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D49AEBD" w14:textId="77777777" w:rsidR="00DA62A0" w:rsidRDefault="00DA62A0" w:rsidP="00E3753F">
      <w:pPr>
        <w:spacing w:after="0"/>
        <w:ind w:left="-709" w:right="-716"/>
        <w:rPr>
          <w:rFonts w:ascii="Times New Roman" w:hAnsi="Times New Roman"/>
          <w:b/>
          <w:noProof/>
        </w:rPr>
      </w:pPr>
    </w:p>
    <w:p w14:paraId="6EC16AAA" w14:textId="77777777" w:rsidR="004434B6" w:rsidRPr="0009324E" w:rsidRDefault="004434B6" w:rsidP="00E3753F">
      <w:pPr>
        <w:spacing w:after="0"/>
        <w:ind w:left="-709" w:right="-716"/>
        <w:rPr>
          <w:rFonts w:ascii="Times New Roman" w:hAnsi="Times New Roman"/>
          <w:b/>
          <w:noProof/>
        </w:rPr>
      </w:pPr>
    </w:p>
    <w:p w14:paraId="0D25EC14" w14:textId="0C908478" w:rsidR="00E07DA3" w:rsidRPr="004A0C62" w:rsidRDefault="005B4349" w:rsidP="00AF09DF">
      <w:pPr>
        <w:spacing w:after="0"/>
        <w:ind w:left="-709" w:right="-716"/>
        <w:jc w:val="center"/>
        <w:rPr>
          <w:rFonts w:ascii="Times New Roman" w:hAnsi="Times New Roman"/>
          <w:b/>
          <w:bCs/>
          <w:iCs/>
        </w:rPr>
      </w:pPr>
      <w:r w:rsidRPr="004A0C62">
        <w:rPr>
          <w:rFonts w:ascii="Times New Roman" w:hAnsi="Times New Roman"/>
          <w:b/>
          <w:noProof/>
          <w:lang w:eastAsia="it-IT"/>
        </w:rPr>
        <w:drawing>
          <wp:inline distT="0" distB="0" distL="0" distR="0" wp14:anchorId="094DF02D" wp14:editId="0E039936">
            <wp:extent cx="3063240" cy="449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9DF">
        <w:rPr>
          <w:rFonts w:ascii="Times New Roman" w:hAnsi="Times New Roman"/>
          <w:b/>
          <w:noProof/>
          <w:lang w:eastAsia="it-IT"/>
        </w:rPr>
        <w:t xml:space="preserve">                  </w:t>
      </w:r>
      <w:r w:rsidRPr="004A0C62">
        <w:rPr>
          <w:rFonts w:ascii="Times New Roman" w:hAnsi="Times New Roman"/>
          <w:b/>
          <w:noProof/>
          <w:lang w:eastAsia="it-IT"/>
        </w:rPr>
        <w:drawing>
          <wp:inline distT="0" distB="0" distL="0" distR="0" wp14:anchorId="3B195C33" wp14:editId="56F2D11D">
            <wp:extent cx="2583180" cy="441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7989" w14:textId="77777777" w:rsidR="00FB6047" w:rsidRPr="004A0C62" w:rsidRDefault="00FB6047" w:rsidP="00D26525">
      <w:pPr>
        <w:spacing w:after="0"/>
        <w:rPr>
          <w:rFonts w:ascii="Times New Roman" w:hAnsi="Times New Roman"/>
          <w:b/>
          <w:bCs/>
          <w:iCs/>
        </w:rPr>
      </w:pPr>
    </w:p>
    <w:p w14:paraId="2BE92E13" w14:textId="77777777" w:rsidR="001C4635" w:rsidRPr="004A0C62" w:rsidRDefault="001C4635" w:rsidP="00D26525">
      <w:pPr>
        <w:spacing w:after="0"/>
        <w:rPr>
          <w:rFonts w:ascii="Times New Roman" w:hAnsi="Times New Roman"/>
          <w:b/>
          <w:bCs/>
          <w:iCs/>
        </w:rPr>
      </w:pPr>
    </w:p>
    <w:p w14:paraId="2B995650" w14:textId="77777777" w:rsidR="001C4635" w:rsidRPr="004A0C62" w:rsidRDefault="001C4635" w:rsidP="00D26525">
      <w:pPr>
        <w:spacing w:after="0"/>
        <w:rPr>
          <w:rFonts w:ascii="Times New Roman" w:hAnsi="Times New Roman"/>
          <w:b/>
          <w:bCs/>
          <w:iCs/>
        </w:rPr>
      </w:pPr>
    </w:p>
    <w:p w14:paraId="34910983" w14:textId="77777777" w:rsidR="00262CEE" w:rsidRPr="004A0C62" w:rsidRDefault="00262CEE" w:rsidP="00D2652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A0C62">
        <w:rPr>
          <w:rFonts w:ascii="Times New Roman" w:hAnsi="Times New Roman"/>
          <w:b/>
          <w:bCs/>
          <w:iCs/>
          <w:sz w:val="28"/>
          <w:szCs w:val="28"/>
        </w:rPr>
        <w:t>Master di II livello</w:t>
      </w:r>
    </w:p>
    <w:p w14:paraId="3B26C73F" w14:textId="77777777" w:rsidR="003110D1" w:rsidRPr="004A0C62" w:rsidRDefault="003110D1" w:rsidP="00D26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B6A1DD" w14:textId="77777777" w:rsidR="00262CEE" w:rsidRPr="004A0C62" w:rsidRDefault="00262CEE" w:rsidP="00D26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0C62">
        <w:rPr>
          <w:rFonts w:ascii="Times New Roman" w:hAnsi="Times New Roman"/>
          <w:b/>
          <w:sz w:val="28"/>
          <w:szCs w:val="28"/>
        </w:rPr>
        <w:t>Anno accademico 20</w:t>
      </w:r>
      <w:r w:rsidR="003110D1" w:rsidRPr="004A0C62">
        <w:rPr>
          <w:rFonts w:ascii="Times New Roman" w:hAnsi="Times New Roman"/>
          <w:b/>
          <w:sz w:val="28"/>
          <w:szCs w:val="28"/>
        </w:rPr>
        <w:t>21</w:t>
      </w:r>
      <w:r w:rsidRPr="004A0C62">
        <w:rPr>
          <w:rFonts w:ascii="Times New Roman" w:hAnsi="Times New Roman"/>
          <w:b/>
          <w:sz w:val="28"/>
          <w:szCs w:val="28"/>
        </w:rPr>
        <w:t>/20</w:t>
      </w:r>
      <w:r w:rsidR="003110D1" w:rsidRPr="004A0C62">
        <w:rPr>
          <w:rFonts w:ascii="Times New Roman" w:hAnsi="Times New Roman"/>
          <w:b/>
          <w:sz w:val="28"/>
          <w:szCs w:val="28"/>
        </w:rPr>
        <w:t>22</w:t>
      </w:r>
    </w:p>
    <w:p w14:paraId="4E6C7D4A" w14:textId="77777777" w:rsidR="00262CEE" w:rsidRPr="004A0C62" w:rsidRDefault="00262CEE" w:rsidP="00D26525">
      <w:pPr>
        <w:spacing w:after="0"/>
        <w:jc w:val="center"/>
        <w:rPr>
          <w:rFonts w:ascii="Times New Roman" w:hAnsi="Times New Roman"/>
          <w:b/>
        </w:rPr>
      </w:pPr>
    </w:p>
    <w:p w14:paraId="330F7034" w14:textId="77777777" w:rsidR="001C4635" w:rsidRPr="004A0C62" w:rsidRDefault="001C4635" w:rsidP="00D26525">
      <w:pPr>
        <w:spacing w:after="0"/>
        <w:jc w:val="center"/>
        <w:rPr>
          <w:rFonts w:ascii="Times New Roman" w:hAnsi="Times New Roman"/>
          <w:b/>
        </w:rPr>
      </w:pPr>
    </w:p>
    <w:p w14:paraId="72503914" w14:textId="77777777" w:rsidR="001C4635" w:rsidRPr="004A0C62" w:rsidRDefault="001C4635" w:rsidP="001C4635">
      <w:pPr>
        <w:spacing w:after="0"/>
        <w:jc w:val="center"/>
        <w:rPr>
          <w:rFonts w:ascii="Times New Roman" w:hAnsi="Times New Roman"/>
          <w:b/>
        </w:rPr>
      </w:pPr>
    </w:p>
    <w:p w14:paraId="0AAAAB55" w14:textId="77777777" w:rsidR="003110D1" w:rsidRPr="004A0C62" w:rsidRDefault="003110D1" w:rsidP="001C4635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4A0C62">
        <w:rPr>
          <w:rFonts w:ascii="Times New Roman" w:hAnsi="Times New Roman"/>
          <w:b/>
          <w:sz w:val="56"/>
          <w:szCs w:val="56"/>
        </w:rPr>
        <w:t>Lo Stato digitale</w:t>
      </w:r>
    </w:p>
    <w:p w14:paraId="507B811E" w14:textId="77777777" w:rsidR="003110D1" w:rsidRPr="004A0C62" w:rsidRDefault="003110D1" w:rsidP="00D26525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14:paraId="2D15404E" w14:textId="77777777" w:rsidR="00262CEE" w:rsidRPr="004A0C62" w:rsidRDefault="00262CEE" w:rsidP="00D265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C62">
        <w:rPr>
          <w:rFonts w:ascii="Times New Roman" w:hAnsi="Times New Roman"/>
          <w:b/>
          <w:sz w:val="36"/>
          <w:szCs w:val="36"/>
        </w:rPr>
        <w:t>I Edizione</w:t>
      </w:r>
    </w:p>
    <w:p w14:paraId="2350B319" w14:textId="77777777" w:rsidR="001C4635" w:rsidRPr="004A0C62" w:rsidRDefault="001C4635" w:rsidP="00D26525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14:paraId="69F399DA" w14:textId="77777777" w:rsidR="001C4635" w:rsidRPr="004A0C62" w:rsidRDefault="001C4635" w:rsidP="00D26525">
      <w:pPr>
        <w:spacing w:after="0"/>
        <w:jc w:val="center"/>
        <w:rPr>
          <w:rFonts w:ascii="Times New Roman" w:hAnsi="Times New Roman"/>
          <w:b/>
        </w:rPr>
      </w:pPr>
    </w:p>
    <w:p w14:paraId="41621CE2" w14:textId="77777777" w:rsidR="004F2D64" w:rsidRPr="004A0C62" w:rsidRDefault="004F2D64" w:rsidP="00D265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A0C62">
        <w:rPr>
          <w:rFonts w:ascii="Times New Roman" w:hAnsi="Times New Roman"/>
          <w:b/>
          <w:sz w:val="32"/>
          <w:szCs w:val="32"/>
        </w:rPr>
        <w:t>Direttore: Prof.ssa Luisa Torchia</w:t>
      </w:r>
    </w:p>
    <w:p w14:paraId="6BFAD806" w14:textId="77777777" w:rsidR="001C4635" w:rsidRPr="004A0C62" w:rsidRDefault="001C4635" w:rsidP="00D26525">
      <w:pPr>
        <w:spacing w:after="0"/>
        <w:jc w:val="center"/>
        <w:rPr>
          <w:rFonts w:ascii="Times New Roman" w:hAnsi="Times New Roman"/>
          <w:b/>
        </w:rPr>
      </w:pPr>
    </w:p>
    <w:p w14:paraId="113E5ACA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202DAD8F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136806F1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18DF03AD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3E9CB932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1D799998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5D061B4F" w14:textId="77777777" w:rsidR="004C1661" w:rsidRPr="004A0C62" w:rsidRDefault="004C1661" w:rsidP="00BC4451">
      <w:pPr>
        <w:spacing w:after="0"/>
        <w:rPr>
          <w:rFonts w:ascii="Times New Roman" w:hAnsi="Times New Roman"/>
          <w:b/>
        </w:rPr>
      </w:pPr>
    </w:p>
    <w:p w14:paraId="4E527D4A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4D9D66AF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2A792982" w14:textId="77777777" w:rsidR="004C1661" w:rsidRPr="004A0C62" w:rsidRDefault="004C1661" w:rsidP="00D26525">
      <w:pPr>
        <w:spacing w:after="0"/>
        <w:jc w:val="center"/>
        <w:rPr>
          <w:rFonts w:ascii="Times New Roman" w:hAnsi="Times New Roman"/>
          <w:b/>
        </w:rPr>
      </w:pPr>
    </w:p>
    <w:p w14:paraId="27C51817" w14:textId="6F87349D" w:rsidR="00573A9C" w:rsidRDefault="00AF09DF" w:rsidP="004C1661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Calendario didattico</w:t>
      </w:r>
    </w:p>
    <w:p w14:paraId="30FA562F" w14:textId="0EC91953" w:rsidR="00AF09DF" w:rsidRDefault="00AF09DF" w:rsidP="004C1661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DD4D3C" w14:textId="6BE8C698" w:rsidR="00AF09DF" w:rsidRDefault="00AF09DF" w:rsidP="004C1661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17A037" w14:textId="77777777" w:rsidR="00AF09DF" w:rsidRPr="004A0C62" w:rsidRDefault="00AF09DF" w:rsidP="004C1661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39F608" w14:textId="77777777" w:rsidR="004C1661" w:rsidRPr="004A0C62" w:rsidRDefault="004C1661" w:rsidP="004F2D64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</w:rPr>
      </w:pPr>
    </w:p>
    <w:p w14:paraId="7DA07C46" w14:textId="77777777" w:rsidR="001C4635" w:rsidRPr="004A0C62" w:rsidRDefault="001C4635" w:rsidP="004F2D64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</w:rPr>
      </w:pPr>
    </w:p>
    <w:p w14:paraId="10CC94CD" w14:textId="77777777" w:rsidR="00262CEE" w:rsidRPr="004A0C62" w:rsidRDefault="004F2D64" w:rsidP="00A6601F">
      <w:pPr>
        <w:autoSpaceDE w:val="0"/>
        <w:autoSpaceDN w:val="0"/>
        <w:adjustRightInd w:val="0"/>
        <w:spacing w:after="0" w:line="23" w:lineRule="atLeast"/>
        <w:jc w:val="both"/>
        <w:rPr>
          <w:rStyle w:val="Collegamentoipertestuale"/>
          <w:rFonts w:ascii="Times New Roman" w:hAnsi="Times New Roman"/>
        </w:rPr>
      </w:pPr>
      <w:r w:rsidRPr="004A0C62">
        <w:rPr>
          <w:rFonts w:ascii="Times New Roman" w:hAnsi="Times New Roman"/>
        </w:rPr>
        <w:t>00154 Roma, Via Ostiense 139, stanza del Consiglio</w:t>
      </w:r>
      <w:r w:rsidR="00071E6E" w:rsidRPr="004A0C62">
        <w:rPr>
          <w:rFonts w:ascii="Times New Roman" w:hAnsi="Times New Roman"/>
        </w:rPr>
        <w:t xml:space="preserve"> - </w:t>
      </w:r>
      <w:r w:rsidRPr="004A0C62">
        <w:rPr>
          <w:rFonts w:ascii="Times New Roman" w:hAnsi="Times New Roman"/>
        </w:rPr>
        <w:t>Tel.: +39.</w:t>
      </w:r>
      <w:r w:rsidR="009748F1" w:rsidRPr="004A0C62">
        <w:rPr>
          <w:rFonts w:ascii="Times New Roman" w:hAnsi="Times New Roman"/>
        </w:rPr>
        <w:t xml:space="preserve"> 0657334025</w:t>
      </w:r>
      <w:r w:rsidR="00071E6E" w:rsidRPr="004A0C62">
        <w:rPr>
          <w:rFonts w:ascii="Times New Roman" w:hAnsi="Times New Roman"/>
        </w:rPr>
        <w:t xml:space="preserve"> -</w:t>
      </w:r>
      <w:hyperlink r:id="rId13" w:history="1">
        <w:r w:rsidRPr="004A0C62">
          <w:rPr>
            <w:rStyle w:val="Collegamentoipertestuale"/>
            <w:rFonts w:ascii="Times New Roman" w:hAnsi="Times New Roman"/>
          </w:rPr>
          <w:t>master.sd@uniroma3.it</w:t>
        </w:r>
      </w:hyperlink>
    </w:p>
    <w:p w14:paraId="13752A42" w14:textId="77777777" w:rsidR="00721C14" w:rsidRPr="004A0C62" w:rsidRDefault="00721C14" w:rsidP="006A23A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</w:rPr>
      </w:pPr>
    </w:p>
    <w:p w14:paraId="10E2D8C8" w14:textId="77777777" w:rsidR="004C1661" w:rsidRPr="004A0C62" w:rsidRDefault="004C1661" w:rsidP="006A23A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</w:rPr>
      </w:pPr>
    </w:p>
    <w:p w14:paraId="69A329F9" w14:textId="77777777" w:rsidR="004C1661" w:rsidRPr="004A0C62" w:rsidRDefault="004C1661" w:rsidP="006A23A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</w:rPr>
      </w:pPr>
    </w:p>
    <w:p w14:paraId="338E33F0" w14:textId="77777777" w:rsidR="006A23AD" w:rsidRPr="004A0C62" w:rsidRDefault="006A23AD" w:rsidP="006A23AD">
      <w:pPr>
        <w:spacing w:line="240" w:lineRule="atLeast"/>
        <w:jc w:val="center"/>
        <w:rPr>
          <w:rFonts w:ascii="Times New Roman" w:hAnsi="Times New Roman"/>
          <w:b/>
          <w:smallCaps/>
        </w:rPr>
      </w:pPr>
      <w:r w:rsidRPr="004A0C62">
        <w:rPr>
          <w:rFonts w:ascii="Times New Roman" w:hAnsi="Times New Roman"/>
          <w:b/>
          <w:smallCaps/>
        </w:rPr>
        <w:t xml:space="preserve">Programma didattico </w:t>
      </w:r>
    </w:p>
    <w:p w14:paraId="716B490A" w14:textId="77777777" w:rsidR="004C1661" w:rsidRPr="004A0C62" w:rsidRDefault="004C1661" w:rsidP="00BC4451">
      <w:pPr>
        <w:spacing w:line="240" w:lineRule="atLeast"/>
        <w:rPr>
          <w:rFonts w:ascii="Times New Roman" w:hAnsi="Times New Roman"/>
          <w:b/>
          <w:smallCaps/>
        </w:rPr>
      </w:pPr>
    </w:p>
    <w:tbl>
      <w:tblPr>
        <w:tblW w:w="9580" w:type="dxa"/>
        <w:jc w:val="center"/>
        <w:tblLook w:val="01E0" w:firstRow="1" w:lastRow="1" w:firstColumn="1" w:lastColumn="1" w:noHBand="0" w:noVBand="0"/>
      </w:tblPr>
      <w:tblGrid>
        <w:gridCol w:w="5181"/>
        <w:gridCol w:w="889"/>
        <w:gridCol w:w="2145"/>
        <w:gridCol w:w="1365"/>
      </w:tblGrid>
      <w:tr w:rsidR="00E95C8B" w:rsidRPr="004A0C62" w14:paraId="44D7F29A" w14:textId="77777777" w:rsidTr="00BC4451">
        <w:trPr>
          <w:trHeight w:val="352"/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F015" w14:textId="77777777" w:rsidR="00E95C8B" w:rsidRPr="004A0C62" w:rsidRDefault="00E95C8B" w:rsidP="00E95C8B">
            <w:pPr>
              <w:jc w:val="center"/>
              <w:rPr>
                <w:rFonts w:ascii="Times New Roman" w:hAnsi="Times New Roman"/>
                <w:b/>
              </w:rPr>
            </w:pPr>
            <w:bookmarkStart w:id="0" w:name="_Hlk84340622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1B63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82ED" w14:textId="77777777" w:rsidR="00E95C8B" w:rsidRPr="004A0C62" w:rsidRDefault="00BC4451" w:rsidP="00BC4451">
            <w:pPr>
              <w:jc w:val="center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b/>
              </w:rPr>
              <w:t>Docente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8F65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  <w:r w:rsidR="00BC4451" w:rsidRPr="004A0C62">
              <w:rPr>
                <w:rFonts w:ascii="Times New Roman" w:hAnsi="Times New Roman"/>
                <w:b/>
              </w:rPr>
              <w:t>/Ore</w:t>
            </w:r>
          </w:p>
        </w:tc>
      </w:tr>
      <w:bookmarkEnd w:id="0"/>
      <w:tr w:rsidR="00E95C8B" w:rsidRPr="004A0C62" w14:paraId="798F3C36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E0C7" w14:textId="77777777" w:rsidR="004C1661" w:rsidRPr="004A0C62" w:rsidRDefault="00E95C8B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I</w:t>
            </w:r>
          </w:p>
          <w:p w14:paraId="56F5FC2C" w14:textId="77777777" w:rsidR="00E95C8B" w:rsidRPr="004A0C62" w:rsidRDefault="00E95C8B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Docente di riferimento: prof. Atzeni</w:t>
            </w:r>
          </w:p>
          <w:p w14:paraId="35D80192" w14:textId="77777777" w:rsidR="00A6601F" w:rsidRPr="004A0C62" w:rsidRDefault="00A6601F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  <w:p w14:paraId="3AC112DC" w14:textId="77777777" w:rsidR="00E95C8B" w:rsidRPr="004A0C62" w:rsidRDefault="00E95C8B" w:rsidP="007451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  <w:b/>
                <w:bCs/>
              </w:rPr>
              <w:t xml:space="preserve">La cassetta degli attrezzi: introduzione </w:t>
            </w:r>
            <w:r w:rsidR="00A75D87" w:rsidRPr="004A0C62">
              <w:rPr>
                <w:rFonts w:ascii="Times New Roman" w:hAnsi="Times New Roman"/>
                <w:b/>
                <w:bCs/>
              </w:rPr>
              <w:t>a</w:t>
            </w:r>
            <w:r w:rsidRPr="004A0C62">
              <w:rPr>
                <w:rFonts w:ascii="Times New Roman" w:hAnsi="Times New Roman"/>
                <w:b/>
                <w:bCs/>
              </w:rPr>
              <w:t>d alcune metodologie e tecnologie informatiche di base</w:t>
            </w:r>
          </w:p>
          <w:p w14:paraId="1BFD4D14" w14:textId="77777777" w:rsidR="004C1661" w:rsidRPr="004A0C62" w:rsidRDefault="00E95C8B" w:rsidP="004C1661">
            <w:pPr>
              <w:pStyle w:val="Preformattato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4A0C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 toolbox: informal introduction to some basic computer methodologies and technologies</w:t>
            </w:r>
            <w:r w:rsidRPr="004A0C6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F82B2DC" w14:textId="77777777" w:rsidR="004C1661" w:rsidRPr="004A0C62" w:rsidRDefault="004C1661" w:rsidP="004C1661">
            <w:pPr>
              <w:pStyle w:val="PreformattatoHTM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7D69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F6AB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C992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98BE2DF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68B502B" w14:textId="77777777" w:rsidR="00E95C8B" w:rsidRPr="004A0C62" w:rsidRDefault="00BC4451" w:rsidP="00BE385F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E95C8B" w:rsidRPr="004A0C62" w14:paraId="1B44ADBB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E579" w14:textId="77777777" w:rsidR="00E95C8B" w:rsidRPr="004A0C62" w:rsidRDefault="00E95C8B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1.1 Introduzione all’informatica e agli a</w:t>
            </w:r>
            <w:r w:rsidR="00A727C3" w:rsidRPr="004A0C62">
              <w:rPr>
                <w:rFonts w:ascii="Times New Roman" w:hAnsi="Times New Roman"/>
              </w:rPr>
              <w:t>lgoritmi</w:t>
            </w:r>
          </w:p>
          <w:p w14:paraId="0840FE32" w14:textId="77777777" w:rsidR="00A6601F" w:rsidRPr="004A0C62" w:rsidRDefault="00A6601F" w:rsidP="007451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7039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0D0D" w14:textId="77777777" w:rsidR="00E95C8B" w:rsidRPr="004A0C62" w:rsidRDefault="005775D7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Prof. Paolo Atzeni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9D76" w14:textId="77777777" w:rsidR="00E95C8B" w:rsidRPr="004A0C62" w:rsidRDefault="005775D7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  <w:r w:rsidR="00A727C3" w:rsidRPr="004A0C62">
              <w:rPr>
                <w:rFonts w:ascii="Times New Roman" w:hAnsi="Times New Roman"/>
              </w:rPr>
              <w:t xml:space="preserve"> introduttiva (2</w:t>
            </w:r>
            <w:r w:rsidR="00BC4451" w:rsidRPr="004A0C62">
              <w:rPr>
                <w:rFonts w:ascii="Times New Roman" w:hAnsi="Times New Roman"/>
              </w:rPr>
              <w:t xml:space="preserve"> h</w:t>
            </w:r>
            <w:r w:rsidRPr="004A0C62">
              <w:rPr>
                <w:rFonts w:ascii="Times New Roman" w:hAnsi="Times New Roman"/>
              </w:rPr>
              <w:t>)</w:t>
            </w:r>
          </w:p>
        </w:tc>
      </w:tr>
      <w:tr w:rsidR="00E95C8B" w:rsidRPr="004A0C62" w14:paraId="3FED9D7F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AE0F" w14:textId="77777777" w:rsidR="00E95C8B" w:rsidRPr="004A0C62" w:rsidRDefault="00E95C8B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1.2 Dati e basi di dati </w:t>
            </w:r>
          </w:p>
          <w:p w14:paraId="38274819" w14:textId="77777777" w:rsidR="00A6601F" w:rsidRPr="004A0C62" w:rsidRDefault="00A6601F" w:rsidP="007451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A7F8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BA79" w14:textId="77777777" w:rsidR="00E95C8B" w:rsidRPr="004A0C62" w:rsidRDefault="00A727C3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Prof. Paolo Atzeni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8495" w14:textId="77777777" w:rsidR="00A727C3" w:rsidRPr="004A0C62" w:rsidRDefault="00A727C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4B420CB0" w14:textId="77777777" w:rsidR="00E95C8B" w:rsidRPr="004A0C62" w:rsidRDefault="00BC4451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(6 h</w:t>
            </w:r>
            <w:r w:rsidR="00A727C3" w:rsidRPr="004A0C62">
              <w:rPr>
                <w:rFonts w:ascii="Times New Roman" w:hAnsi="Times New Roman"/>
              </w:rPr>
              <w:t>)</w:t>
            </w:r>
          </w:p>
        </w:tc>
      </w:tr>
      <w:tr w:rsidR="00E95C8B" w:rsidRPr="004A0C62" w14:paraId="62C0C316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D7A6" w14:textId="77777777" w:rsidR="00E95C8B" w:rsidRPr="004A0C62" w:rsidRDefault="00A727C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1.3 Big data </w:t>
            </w:r>
          </w:p>
          <w:p w14:paraId="6FC0ABDB" w14:textId="77777777" w:rsidR="00A6601F" w:rsidRPr="004A0C62" w:rsidRDefault="00A6601F" w:rsidP="007451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E55F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4E3E" w14:textId="77777777" w:rsidR="00E95C8B" w:rsidRPr="004A0C62" w:rsidRDefault="002F0E03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 xml:space="preserve">Prof. Riccardo </w:t>
            </w:r>
            <w:r w:rsidR="00A727C3" w:rsidRPr="004A0C62">
              <w:rPr>
                <w:rFonts w:ascii="Times New Roman" w:hAnsi="Times New Roman"/>
                <w:color w:val="000000" w:themeColor="text1"/>
              </w:rPr>
              <w:t>Torlone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8D77" w14:textId="77777777" w:rsidR="00A727C3" w:rsidRPr="004A0C62" w:rsidRDefault="00A727C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</w:p>
          <w:p w14:paraId="4BBB127B" w14:textId="77777777" w:rsidR="00E95C8B" w:rsidRPr="004A0C62" w:rsidRDefault="00BC4451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 (6 h</w:t>
            </w:r>
            <w:r w:rsidR="00A727C3" w:rsidRPr="004A0C62">
              <w:rPr>
                <w:rFonts w:ascii="Times New Roman" w:hAnsi="Times New Roman"/>
              </w:rPr>
              <w:t>)</w:t>
            </w:r>
          </w:p>
        </w:tc>
      </w:tr>
      <w:tr w:rsidR="00E95C8B" w:rsidRPr="004A0C62" w14:paraId="471BA63D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0AFF" w14:textId="77777777" w:rsidR="00E95C8B" w:rsidRPr="004A0C62" w:rsidRDefault="00A727C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1.4 Sistemi informativi</w:t>
            </w:r>
          </w:p>
          <w:p w14:paraId="2DF7909C" w14:textId="77777777" w:rsidR="00A6601F" w:rsidRPr="004A0C62" w:rsidRDefault="00A6601F" w:rsidP="007451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7E73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CA16" w14:textId="77777777" w:rsidR="00E95C8B" w:rsidRPr="004A0C62" w:rsidRDefault="00A727C3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Prof. Paolo Atzeni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6C55" w14:textId="77777777" w:rsidR="00A727C3" w:rsidRPr="004A0C62" w:rsidRDefault="00A727C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189FD784" w14:textId="77777777" w:rsidR="00E95C8B" w:rsidRPr="004A0C62" w:rsidRDefault="00BC4451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(4 h</w:t>
            </w:r>
            <w:r w:rsidR="00A727C3" w:rsidRPr="004A0C62">
              <w:rPr>
                <w:rFonts w:ascii="Times New Roman" w:hAnsi="Times New Roman"/>
              </w:rPr>
              <w:t>)</w:t>
            </w:r>
          </w:p>
        </w:tc>
      </w:tr>
      <w:tr w:rsidR="00E95C8B" w:rsidRPr="004A0C62" w14:paraId="658AFD34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5059" w14:textId="77777777" w:rsidR="00E95C8B" w:rsidRPr="004A0C62" w:rsidRDefault="00E95C8B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1.5 Reti di calcolatori e cloud</w:t>
            </w:r>
            <w:r w:rsidR="00A727C3" w:rsidRPr="004A0C62">
              <w:rPr>
                <w:rFonts w:ascii="Times New Roman" w:hAnsi="Times New Roman"/>
              </w:rPr>
              <w:t xml:space="preserve"> </w:t>
            </w:r>
          </w:p>
          <w:p w14:paraId="4EA8262C" w14:textId="77777777" w:rsidR="00A6601F" w:rsidRPr="004A0C62" w:rsidRDefault="00A6601F" w:rsidP="007451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3689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E35D" w14:textId="77777777" w:rsidR="00E95C8B" w:rsidRPr="004A0C62" w:rsidRDefault="00A7764B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 xml:space="preserve">Prof. Giuseppe </w:t>
            </w:r>
            <w:r w:rsidR="00A727C3" w:rsidRPr="004A0C62">
              <w:rPr>
                <w:rFonts w:ascii="Times New Roman" w:hAnsi="Times New Roman"/>
                <w:color w:val="000000" w:themeColor="text1"/>
              </w:rPr>
              <w:t>Di Battista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2619" w14:textId="77777777" w:rsidR="00A727C3" w:rsidRPr="004A0C62" w:rsidRDefault="00A727C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48FE7994" w14:textId="77777777" w:rsidR="00E95C8B" w:rsidRPr="004A0C62" w:rsidRDefault="00BC4451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(4 h</w:t>
            </w:r>
            <w:r w:rsidR="00A727C3" w:rsidRPr="004A0C62">
              <w:rPr>
                <w:rFonts w:ascii="Times New Roman" w:hAnsi="Times New Roman"/>
              </w:rPr>
              <w:t>)</w:t>
            </w:r>
          </w:p>
        </w:tc>
      </w:tr>
      <w:tr w:rsidR="00E95C8B" w:rsidRPr="004A0C62" w14:paraId="798E8C65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96F3" w14:textId="77777777" w:rsidR="00A6601F" w:rsidRPr="004A0C62" w:rsidRDefault="00E95C8B" w:rsidP="00A727C3">
            <w:pPr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1.6 Intelligenza artificiale e machine learning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A0B3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C43F" w14:textId="77777777" w:rsidR="00E95C8B" w:rsidRPr="004A0C62" w:rsidRDefault="001C0076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Prof. Alessandro Micarelli/ Dott. Fabio Gasparetti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132" w14:textId="77777777" w:rsidR="00A727C3" w:rsidRPr="004A0C62" w:rsidRDefault="00A727C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4015BBD4" w14:textId="77777777" w:rsidR="00EA3340" w:rsidRPr="004A0C62" w:rsidRDefault="00BC4451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(6 h</w:t>
            </w:r>
            <w:r w:rsidR="00A727C3" w:rsidRPr="004A0C62">
              <w:rPr>
                <w:rFonts w:ascii="Times New Roman" w:hAnsi="Times New Roman"/>
              </w:rPr>
              <w:t>)</w:t>
            </w:r>
            <w:r w:rsidR="00EA3340" w:rsidRPr="004A0C62">
              <w:rPr>
                <w:rFonts w:ascii="Times New Roman" w:hAnsi="Times New Roman"/>
              </w:rPr>
              <w:t xml:space="preserve"> </w:t>
            </w:r>
          </w:p>
          <w:p w14:paraId="1CD3847E" w14:textId="77777777" w:rsidR="00E95C8B" w:rsidRPr="004A0C62" w:rsidRDefault="00EA3340" w:rsidP="007451E3">
            <w:pPr>
              <w:jc w:val="center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b/>
              </w:rPr>
              <w:t>On line</w:t>
            </w:r>
          </w:p>
        </w:tc>
      </w:tr>
      <w:tr w:rsidR="00E95C8B" w:rsidRPr="004A0C62" w14:paraId="5D36462F" w14:textId="77777777" w:rsidTr="00BC4451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E87D" w14:textId="77777777" w:rsidR="00A6601F" w:rsidRPr="004A0C62" w:rsidRDefault="00E95C8B" w:rsidP="00D531CC">
            <w:pPr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1.7 Blockchain e Bitcoin </w:t>
            </w:r>
            <w:r w:rsidRPr="004A0C62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EF88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1271" w14:textId="77777777" w:rsidR="00E95C8B" w:rsidRPr="004A0C62" w:rsidRDefault="001C0076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 xml:space="preserve">Dott. Maurizio </w:t>
            </w:r>
            <w:r w:rsidR="00A727C3" w:rsidRPr="004A0C62">
              <w:rPr>
                <w:rFonts w:ascii="Times New Roman" w:hAnsi="Times New Roman"/>
                <w:color w:val="000000" w:themeColor="text1"/>
              </w:rPr>
              <w:t>Pizzonia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5152" w14:textId="77777777" w:rsidR="00A727C3" w:rsidRPr="004A0C62" w:rsidRDefault="00A727C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6BA96937" w14:textId="77777777" w:rsidR="00E95C8B" w:rsidRPr="004A0C62" w:rsidRDefault="00A7764B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</w:t>
            </w:r>
            <w:r w:rsidR="00BC4451" w:rsidRPr="004A0C62">
              <w:rPr>
                <w:rFonts w:ascii="Times New Roman" w:hAnsi="Times New Roman"/>
              </w:rPr>
              <w:t>2 h</w:t>
            </w:r>
            <w:r w:rsidR="00A727C3" w:rsidRPr="004A0C62">
              <w:rPr>
                <w:rFonts w:ascii="Times New Roman" w:hAnsi="Times New Roman"/>
              </w:rPr>
              <w:t>)</w:t>
            </w:r>
          </w:p>
        </w:tc>
      </w:tr>
      <w:tr w:rsidR="00E95C8B" w:rsidRPr="004A0C62" w14:paraId="6DD247F7" w14:textId="77777777" w:rsidTr="00BC4451">
        <w:trPr>
          <w:trHeight w:val="356"/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65CD" w14:textId="77777777" w:rsidR="00E95C8B" w:rsidRPr="004A0C62" w:rsidRDefault="00E95C8B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1.8 Modello di business delle piattaforme </w:t>
            </w:r>
          </w:p>
          <w:p w14:paraId="63610C16" w14:textId="77777777" w:rsidR="00A6601F" w:rsidRPr="004A0C62" w:rsidRDefault="00A6601F" w:rsidP="007451E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A50D" w14:textId="77777777" w:rsidR="00E95C8B" w:rsidRPr="004A0C62" w:rsidRDefault="00E95C8B" w:rsidP="007451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9D44" w14:textId="77777777" w:rsidR="00E95C8B" w:rsidRPr="004A0C62" w:rsidRDefault="00A7764B" w:rsidP="00745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 xml:space="preserve">Prof. Paolo </w:t>
            </w:r>
            <w:r w:rsidR="00A727C3" w:rsidRPr="004A0C62">
              <w:rPr>
                <w:rFonts w:ascii="Times New Roman" w:hAnsi="Times New Roman"/>
                <w:color w:val="000000" w:themeColor="text1"/>
              </w:rPr>
              <w:t>Merialdo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26B8" w14:textId="77777777" w:rsidR="00BC4451" w:rsidRPr="004A0C62" w:rsidRDefault="00A727C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E95C8B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61C56C22" w14:textId="77777777" w:rsidR="00E95C8B" w:rsidRPr="004A0C62" w:rsidRDefault="00BC4451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(2 h</w:t>
            </w:r>
            <w:r w:rsidR="00A727C3" w:rsidRPr="004A0C62">
              <w:rPr>
                <w:rFonts w:ascii="Times New Roman" w:hAnsi="Times New Roman"/>
              </w:rPr>
              <w:t>)</w:t>
            </w:r>
          </w:p>
        </w:tc>
      </w:tr>
      <w:tr w:rsidR="002F0E03" w:rsidRPr="004A0C62" w14:paraId="092D3CAB" w14:textId="77777777" w:rsidTr="00BC4451">
        <w:trPr>
          <w:trHeight w:val="356"/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B2FC" w14:textId="77777777" w:rsidR="002F0E03" w:rsidRPr="004A0C62" w:rsidRDefault="002F0E0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lastRenderedPageBreak/>
              <w:t xml:space="preserve">Conferenza/Seminario (Dott. Mauro Minnea – Capo del Dipartimento per la Trasformazione Digitale della Presidenza del Consiglio dei ministri)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48E2" w14:textId="77777777" w:rsidR="002F0E03" w:rsidRPr="004A0C62" w:rsidRDefault="002F0E03" w:rsidP="007451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F00C" w14:textId="77777777" w:rsidR="002F0E03" w:rsidRPr="004A0C62" w:rsidRDefault="002F0E03" w:rsidP="002F0E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Dott. Mauro Min</w:t>
            </w:r>
            <w:r w:rsidR="00FD1F80" w:rsidRPr="004A0C62">
              <w:rPr>
                <w:rFonts w:ascii="Times New Roman" w:hAnsi="Times New Roman"/>
                <w:color w:val="000000" w:themeColor="text1"/>
              </w:rPr>
              <w:t>enna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F66C" w14:textId="77777777" w:rsidR="002F0E03" w:rsidRPr="004A0C62" w:rsidRDefault="00FD1F80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(1</w:t>
            </w:r>
            <w:r w:rsidR="00BC4451" w:rsidRPr="004A0C62">
              <w:rPr>
                <w:rFonts w:ascii="Times New Roman" w:hAnsi="Times New Roman"/>
              </w:rPr>
              <w:t xml:space="preserve"> h</w:t>
            </w:r>
            <w:r w:rsidR="002F0E03" w:rsidRPr="004A0C62">
              <w:rPr>
                <w:rFonts w:ascii="Times New Roman" w:hAnsi="Times New Roman"/>
              </w:rPr>
              <w:t>)</w:t>
            </w:r>
          </w:p>
        </w:tc>
      </w:tr>
      <w:tr w:rsidR="002F0E03" w:rsidRPr="004A0C62" w14:paraId="03E8688E" w14:textId="77777777" w:rsidTr="00BC4451">
        <w:trPr>
          <w:trHeight w:val="356"/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EC6" w14:textId="77777777" w:rsidR="002F0E03" w:rsidRPr="004A0C62" w:rsidRDefault="002F0E0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Conferenza/Seminario (Discussione con gli Allievi)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63AE" w14:textId="77777777" w:rsidR="002F0E03" w:rsidRPr="004A0C62" w:rsidRDefault="002F0E03" w:rsidP="007451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C436" w14:textId="77777777" w:rsidR="002F0E03" w:rsidRPr="004A0C62" w:rsidRDefault="00FD1F80" w:rsidP="002F0E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Dott. Mauro Minenna</w:t>
            </w:r>
            <w:r w:rsidR="002F0E03" w:rsidRPr="004A0C62">
              <w:rPr>
                <w:rFonts w:ascii="Times New Roman" w:hAnsi="Times New Roman"/>
                <w:color w:val="000000" w:themeColor="text1"/>
              </w:rPr>
              <w:t>/ Prof. Paolo Atzeni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EF5B" w14:textId="77777777" w:rsidR="002F0E03" w:rsidRPr="004A0C62" w:rsidRDefault="00FD1F80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(3</w:t>
            </w:r>
            <w:r w:rsidR="00BC4451" w:rsidRPr="004A0C62">
              <w:rPr>
                <w:rFonts w:ascii="Times New Roman" w:hAnsi="Times New Roman"/>
              </w:rPr>
              <w:t xml:space="preserve"> h</w:t>
            </w:r>
            <w:r w:rsidR="002F0E03" w:rsidRPr="004A0C62">
              <w:rPr>
                <w:rFonts w:ascii="Times New Roman" w:hAnsi="Times New Roman"/>
              </w:rPr>
              <w:t>)</w:t>
            </w:r>
          </w:p>
        </w:tc>
      </w:tr>
    </w:tbl>
    <w:p w14:paraId="05FFB1AF" w14:textId="77777777" w:rsidR="006A23AD" w:rsidRPr="004A0C62" w:rsidRDefault="006A23AD" w:rsidP="00E95C8B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/>
        </w:rPr>
      </w:pPr>
    </w:p>
    <w:p w14:paraId="3D502C7D" w14:textId="77777777" w:rsidR="004C1661" w:rsidRPr="004A0C62" w:rsidRDefault="004C1661" w:rsidP="00E95C8B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/>
        </w:rPr>
      </w:pPr>
    </w:p>
    <w:p w14:paraId="47C78DCD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11 febbraio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</w:t>
      </w:r>
    </w:p>
    <w:p w14:paraId="4D97DBDF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2F0E03" w:rsidRPr="004A0C62">
        <w:rPr>
          <w:rFonts w:ascii="Times New Roman" w:hAnsi="Times New Roman"/>
        </w:rPr>
        <w:t xml:space="preserve">(prof. P. Atzeni) </w:t>
      </w:r>
      <w:r w:rsidRPr="004A0C62">
        <w:rPr>
          <w:rFonts w:ascii="Times New Roman" w:hAnsi="Times New Roman"/>
          <w:iCs/>
        </w:rPr>
        <w:t xml:space="preserve"> (lezione nn.</w:t>
      </w:r>
      <w:r w:rsidR="002F0E03" w:rsidRPr="004A0C62">
        <w:rPr>
          <w:rFonts w:ascii="Times New Roman" w:hAnsi="Times New Roman"/>
          <w:iCs/>
        </w:rPr>
        <w:t>1.1)</w:t>
      </w:r>
    </w:p>
    <w:p w14:paraId="55DAD127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2F0E03" w:rsidRPr="004A0C62">
        <w:rPr>
          <w:rFonts w:ascii="Times New Roman" w:hAnsi="Times New Roman"/>
        </w:rPr>
        <w:t>(prof. P. Atzeni)</w:t>
      </w:r>
      <w:r w:rsidRPr="004A0C62">
        <w:rPr>
          <w:rFonts w:ascii="Times New Roman" w:hAnsi="Times New Roman"/>
          <w:iCs/>
        </w:rPr>
        <w:t xml:space="preserve"> (lezione nn.</w:t>
      </w:r>
      <w:r w:rsidR="002F0E03" w:rsidRPr="004A0C62">
        <w:rPr>
          <w:rFonts w:ascii="Times New Roman" w:hAnsi="Times New Roman"/>
          <w:iCs/>
        </w:rPr>
        <w:t xml:space="preserve"> 1.4</w:t>
      </w:r>
      <w:r w:rsidRPr="004A0C62">
        <w:rPr>
          <w:rFonts w:ascii="Times New Roman" w:hAnsi="Times New Roman"/>
          <w:iCs/>
        </w:rPr>
        <w:t>)</w:t>
      </w:r>
    </w:p>
    <w:p w14:paraId="4696A886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</w:t>
      </w:r>
      <w:r w:rsidR="00304F3B" w:rsidRPr="004A0C62">
        <w:rPr>
          <w:rFonts w:ascii="Times New Roman" w:hAnsi="Times New Roman"/>
          <w:iCs/>
        </w:rPr>
        <w:t>19</w:t>
      </w:r>
      <w:r w:rsidRPr="004A0C62">
        <w:rPr>
          <w:rFonts w:ascii="Times New Roman" w:hAnsi="Times New Roman"/>
          <w:iCs/>
        </w:rPr>
        <w:t xml:space="preserve">.00 → </w:t>
      </w:r>
      <w:r w:rsidR="002F0E03" w:rsidRPr="004A0C62">
        <w:rPr>
          <w:rFonts w:ascii="Times New Roman" w:hAnsi="Times New Roman"/>
        </w:rPr>
        <w:t>(prof. P. Atzeni)</w:t>
      </w:r>
      <w:r w:rsidR="002F0E03" w:rsidRPr="004A0C62">
        <w:rPr>
          <w:rFonts w:ascii="Times New Roman" w:hAnsi="Times New Roman"/>
          <w:iCs/>
        </w:rPr>
        <w:t xml:space="preserve"> (lezione nn.1.4</w:t>
      </w:r>
      <w:r w:rsidR="00304F3B" w:rsidRPr="004A0C62">
        <w:rPr>
          <w:rFonts w:ascii="Times New Roman" w:hAnsi="Times New Roman"/>
          <w:iCs/>
        </w:rPr>
        <w:t>)</w:t>
      </w:r>
    </w:p>
    <w:p w14:paraId="1CCBF0FA" w14:textId="77777777" w:rsidR="00BE322F" w:rsidRPr="004A0C62" w:rsidRDefault="00BE322F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56E8678F" w14:textId="77777777" w:rsidR="00BE322F" w:rsidRPr="004A0C62" w:rsidRDefault="00BE322F" w:rsidP="00BE322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12 febbraio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I </w:t>
      </w:r>
    </w:p>
    <w:p w14:paraId="2CD9B064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="002F0E03" w:rsidRPr="004A0C62">
        <w:rPr>
          <w:rFonts w:ascii="Times New Roman" w:hAnsi="Times New Roman"/>
        </w:rPr>
        <w:t>(prof. P. Atzeni)</w:t>
      </w:r>
      <w:r w:rsidRPr="004A0C62">
        <w:rPr>
          <w:rFonts w:ascii="Times New Roman" w:hAnsi="Times New Roman"/>
          <w:iCs/>
        </w:rPr>
        <w:t xml:space="preserve"> (lezione nn</w:t>
      </w:r>
      <w:r w:rsidR="002F0E03" w:rsidRPr="004A0C62">
        <w:rPr>
          <w:rFonts w:ascii="Times New Roman" w:hAnsi="Times New Roman"/>
          <w:iCs/>
        </w:rPr>
        <w:t>. 1.2</w:t>
      </w:r>
      <w:r w:rsidRPr="004A0C62">
        <w:rPr>
          <w:rFonts w:ascii="Times New Roman" w:hAnsi="Times New Roman"/>
          <w:iCs/>
        </w:rPr>
        <w:t>)</w:t>
      </w:r>
    </w:p>
    <w:p w14:paraId="3650C532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2F0E03" w:rsidRPr="004A0C62">
        <w:rPr>
          <w:rFonts w:ascii="Times New Roman" w:hAnsi="Times New Roman"/>
        </w:rPr>
        <w:t>(prof. P. Atzeni)</w:t>
      </w:r>
      <w:r w:rsidR="002F0E03" w:rsidRPr="004A0C62">
        <w:rPr>
          <w:rFonts w:ascii="Times New Roman" w:hAnsi="Times New Roman"/>
          <w:iCs/>
        </w:rPr>
        <w:t xml:space="preserve"> (lezione nn. 1.2</w:t>
      </w:r>
      <w:r w:rsidRPr="004A0C62">
        <w:rPr>
          <w:rFonts w:ascii="Times New Roman" w:hAnsi="Times New Roman"/>
          <w:iCs/>
        </w:rPr>
        <w:t>)</w:t>
      </w:r>
    </w:p>
    <w:p w14:paraId="53A9D2F9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12.30 – 1</w:t>
      </w:r>
      <w:r w:rsidR="007B7947" w:rsidRPr="004A0C62">
        <w:rPr>
          <w:rFonts w:ascii="Times New Roman" w:hAnsi="Times New Roman"/>
          <w:iCs/>
        </w:rPr>
        <w:t>4</w:t>
      </w:r>
      <w:r w:rsidRPr="004A0C62">
        <w:rPr>
          <w:rFonts w:ascii="Times New Roman" w:hAnsi="Times New Roman"/>
          <w:iCs/>
        </w:rPr>
        <w:t xml:space="preserve">.00 → </w:t>
      </w:r>
      <w:r w:rsidR="002F0E03" w:rsidRPr="004A0C62">
        <w:rPr>
          <w:rFonts w:ascii="Times New Roman" w:hAnsi="Times New Roman"/>
        </w:rPr>
        <w:t>(prof. P. Atzeni</w:t>
      </w:r>
      <w:r w:rsidR="002F0E03" w:rsidRPr="004A0C62">
        <w:rPr>
          <w:rFonts w:ascii="Times New Roman" w:hAnsi="Times New Roman"/>
          <w:iCs/>
        </w:rPr>
        <w:t xml:space="preserve"> (lezione nn. 1.2</w:t>
      </w:r>
      <w:r w:rsidR="007B7947" w:rsidRPr="004A0C62">
        <w:rPr>
          <w:rFonts w:ascii="Times New Roman" w:hAnsi="Times New Roman"/>
          <w:iCs/>
        </w:rPr>
        <w:t>)</w:t>
      </w:r>
    </w:p>
    <w:p w14:paraId="350F830F" w14:textId="77777777" w:rsidR="00BE322F" w:rsidRPr="004A0C62" w:rsidRDefault="00BE322F" w:rsidP="00BE322F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2F239FCE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18 febbraio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 xml:space="preserve">Mod. I </w:t>
      </w:r>
    </w:p>
    <w:p w14:paraId="04B67503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2F0E03" w:rsidRPr="004A0C62">
        <w:rPr>
          <w:rFonts w:ascii="Times New Roman" w:hAnsi="Times New Roman"/>
        </w:rPr>
        <w:t>(prof. R. Torlone)</w:t>
      </w:r>
      <w:r w:rsidRPr="004A0C62">
        <w:rPr>
          <w:rFonts w:ascii="Times New Roman" w:hAnsi="Times New Roman"/>
          <w:iCs/>
        </w:rPr>
        <w:t xml:space="preserve"> (lezione nn.</w:t>
      </w:r>
      <w:r w:rsidR="002F0E03" w:rsidRPr="004A0C62">
        <w:rPr>
          <w:rFonts w:ascii="Times New Roman" w:hAnsi="Times New Roman"/>
          <w:iCs/>
        </w:rPr>
        <w:t>1.3</w:t>
      </w:r>
      <w:r w:rsidRPr="004A0C62">
        <w:rPr>
          <w:rFonts w:ascii="Times New Roman" w:hAnsi="Times New Roman"/>
          <w:iCs/>
        </w:rPr>
        <w:t>)</w:t>
      </w:r>
    </w:p>
    <w:p w14:paraId="66B39907" w14:textId="77777777" w:rsidR="00BE322F" w:rsidRPr="004A0C62" w:rsidRDefault="00BE322F" w:rsidP="00BE322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2F0E03" w:rsidRPr="004A0C62">
        <w:rPr>
          <w:rFonts w:ascii="Times New Roman" w:hAnsi="Times New Roman"/>
        </w:rPr>
        <w:t>(prof. R. Torlone</w:t>
      </w:r>
      <w:r w:rsidRPr="004A0C62">
        <w:rPr>
          <w:rFonts w:ascii="Times New Roman" w:hAnsi="Times New Roman"/>
          <w:iCs/>
        </w:rPr>
        <w:t xml:space="preserve"> (lezion</w:t>
      </w:r>
      <w:r w:rsidR="002F0E03" w:rsidRPr="004A0C62">
        <w:rPr>
          <w:rFonts w:ascii="Times New Roman" w:hAnsi="Times New Roman"/>
          <w:iCs/>
        </w:rPr>
        <w:t>e nn. 1.3</w:t>
      </w:r>
      <w:r w:rsidRPr="004A0C62">
        <w:rPr>
          <w:rFonts w:ascii="Times New Roman" w:hAnsi="Times New Roman"/>
          <w:iCs/>
        </w:rPr>
        <w:t>)</w:t>
      </w:r>
    </w:p>
    <w:p w14:paraId="13029071" w14:textId="77777777" w:rsidR="00E86CE2" w:rsidRPr="004A0C62" w:rsidRDefault="00E86CE2" w:rsidP="00E86CE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="002F0E03" w:rsidRPr="004A0C62">
        <w:rPr>
          <w:rFonts w:ascii="Times New Roman" w:hAnsi="Times New Roman"/>
        </w:rPr>
        <w:t>(prof. R. Torlone)</w:t>
      </w:r>
      <w:r w:rsidR="002F0E03" w:rsidRPr="004A0C62">
        <w:rPr>
          <w:rFonts w:ascii="Times New Roman" w:hAnsi="Times New Roman"/>
          <w:iCs/>
        </w:rPr>
        <w:t xml:space="preserve"> (lezione nn. 1.3</w:t>
      </w:r>
      <w:r w:rsidRPr="004A0C62">
        <w:rPr>
          <w:rFonts w:ascii="Times New Roman" w:hAnsi="Times New Roman"/>
          <w:iCs/>
        </w:rPr>
        <w:t>)</w:t>
      </w:r>
    </w:p>
    <w:p w14:paraId="646BEBEE" w14:textId="77777777" w:rsidR="00C067E0" w:rsidRPr="004A0C62" w:rsidRDefault="00C067E0" w:rsidP="00E86CE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1B470219" w14:textId="77777777" w:rsidR="00BE322F" w:rsidRPr="004A0C62" w:rsidRDefault="00BE322F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E283D7F" w14:textId="77777777" w:rsidR="00E86CE2" w:rsidRPr="004A0C62" w:rsidRDefault="00E86CE2" w:rsidP="00E86CE2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19 febbraio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I </w:t>
      </w:r>
      <w:r w:rsidR="00EA3340" w:rsidRPr="004A0C62">
        <w:rPr>
          <w:rFonts w:ascii="Times New Roman" w:hAnsi="Times New Roman"/>
          <w:i/>
          <w:iCs/>
        </w:rPr>
        <w:t xml:space="preserve"> </w:t>
      </w:r>
      <w:r w:rsidR="00EA3340" w:rsidRPr="004A0C62">
        <w:rPr>
          <w:rFonts w:ascii="Times New Roman" w:hAnsi="Times New Roman"/>
          <w:i/>
          <w:iCs/>
        </w:rPr>
        <w:tab/>
      </w:r>
      <w:r w:rsidR="00EA3340" w:rsidRPr="004A0C62">
        <w:rPr>
          <w:rFonts w:ascii="Times New Roman" w:hAnsi="Times New Roman"/>
          <w:i/>
          <w:iCs/>
        </w:rPr>
        <w:tab/>
      </w:r>
      <w:r w:rsidR="00EA3340" w:rsidRPr="004A0C62">
        <w:rPr>
          <w:rFonts w:ascii="Times New Roman" w:hAnsi="Times New Roman"/>
          <w:b/>
          <w:i/>
          <w:iCs/>
        </w:rPr>
        <w:t>lezioni on line</w:t>
      </w:r>
    </w:p>
    <w:p w14:paraId="38CBDE65" w14:textId="77777777" w:rsidR="00E86CE2" w:rsidRPr="004A0C62" w:rsidRDefault="00E86CE2" w:rsidP="00E86CE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="001C0076" w:rsidRPr="004A0C62">
        <w:rPr>
          <w:rFonts w:ascii="Times New Roman" w:hAnsi="Times New Roman"/>
        </w:rPr>
        <w:t>(prof. A. Micarelli/ dott. F. Gasparetti)</w:t>
      </w:r>
      <w:r w:rsidRPr="004A0C62">
        <w:rPr>
          <w:rFonts w:ascii="Times New Roman" w:hAnsi="Times New Roman"/>
          <w:iCs/>
        </w:rPr>
        <w:t xml:space="preserve"> (lezione nn.</w:t>
      </w:r>
      <w:r w:rsidR="001C0076" w:rsidRPr="004A0C62">
        <w:rPr>
          <w:rFonts w:ascii="Times New Roman" w:hAnsi="Times New Roman"/>
          <w:iCs/>
        </w:rPr>
        <w:t>1.6</w:t>
      </w:r>
      <w:r w:rsidRPr="004A0C62">
        <w:rPr>
          <w:rFonts w:ascii="Times New Roman" w:hAnsi="Times New Roman"/>
          <w:iCs/>
        </w:rPr>
        <w:t>)</w:t>
      </w:r>
    </w:p>
    <w:p w14:paraId="001F9772" w14:textId="77777777" w:rsidR="001C0076" w:rsidRPr="004A0C62" w:rsidRDefault="00E86CE2" w:rsidP="001C0076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1C0076" w:rsidRPr="004A0C62">
        <w:rPr>
          <w:rFonts w:ascii="Times New Roman" w:hAnsi="Times New Roman"/>
        </w:rPr>
        <w:t>(prof. A. Micarelli/ dott. F. Gasparetti)</w:t>
      </w:r>
      <w:r w:rsidR="001C0076" w:rsidRPr="004A0C62">
        <w:rPr>
          <w:rFonts w:ascii="Times New Roman" w:hAnsi="Times New Roman"/>
          <w:iCs/>
        </w:rPr>
        <w:t xml:space="preserve"> (lezione nn.1.6)</w:t>
      </w:r>
    </w:p>
    <w:p w14:paraId="5701A038" w14:textId="77777777" w:rsidR="001C0076" w:rsidRPr="004A0C62" w:rsidRDefault="004D0603" w:rsidP="001C0076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12.30 – 14.00 →</w:t>
      </w:r>
      <w:r w:rsidR="001C0076" w:rsidRPr="004A0C62">
        <w:rPr>
          <w:rFonts w:ascii="Times New Roman" w:hAnsi="Times New Roman"/>
        </w:rPr>
        <w:t>(prof. A. Micarelli/ dott. F. Gasparetti)</w:t>
      </w:r>
      <w:r w:rsidR="001C0076" w:rsidRPr="004A0C62">
        <w:rPr>
          <w:rFonts w:ascii="Times New Roman" w:hAnsi="Times New Roman"/>
          <w:iCs/>
        </w:rPr>
        <w:t xml:space="preserve"> (lezione nn.1.6)</w:t>
      </w:r>
    </w:p>
    <w:p w14:paraId="746C59D6" w14:textId="77777777" w:rsidR="00E86CE2" w:rsidRPr="004A0C62" w:rsidRDefault="00E86CE2" w:rsidP="001C0076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7BBF58A1" w14:textId="77777777" w:rsidR="00E86CE2" w:rsidRPr="004A0C62" w:rsidRDefault="00E86CE2" w:rsidP="00E86CE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25 febbraio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 xml:space="preserve">Mod. I </w:t>
      </w:r>
    </w:p>
    <w:p w14:paraId="76B81C49" w14:textId="77777777" w:rsidR="00E86CE2" w:rsidRPr="004A0C62" w:rsidRDefault="00E86CE2" w:rsidP="00E86CE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b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Pr="004A0C62">
        <w:rPr>
          <w:rFonts w:ascii="Times New Roman" w:hAnsi="Times New Roman"/>
        </w:rPr>
        <w:t>(</w:t>
      </w:r>
      <w:r w:rsidR="001C0076" w:rsidRPr="004A0C62">
        <w:rPr>
          <w:rFonts w:ascii="Times New Roman" w:hAnsi="Times New Roman"/>
        </w:rPr>
        <w:t>dott. M. Pizzonia)</w:t>
      </w:r>
      <w:r w:rsidR="00A7764B" w:rsidRPr="004A0C62">
        <w:rPr>
          <w:rFonts w:ascii="Times New Roman" w:hAnsi="Times New Roman"/>
          <w:iCs/>
        </w:rPr>
        <w:t xml:space="preserve"> (lezione nn. 1.7</w:t>
      </w:r>
      <w:r w:rsidRPr="004A0C62">
        <w:rPr>
          <w:rFonts w:ascii="Times New Roman" w:hAnsi="Times New Roman"/>
          <w:iCs/>
        </w:rPr>
        <w:t>)</w:t>
      </w:r>
      <w:r w:rsidR="00D31D83" w:rsidRPr="004A0C62">
        <w:rPr>
          <w:rFonts w:ascii="Times New Roman" w:hAnsi="Times New Roman"/>
          <w:iCs/>
        </w:rPr>
        <w:t xml:space="preserve"> </w:t>
      </w:r>
      <w:r w:rsidR="00D31D83" w:rsidRPr="004A0C62">
        <w:rPr>
          <w:rFonts w:ascii="Times New Roman" w:hAnsi="Times New Roman"/>
          <w:b/>
          <w:iCs/>
        </w:rPr>
        <w:t>in presenza</w:t>
      </w:r>
    </w:p>
    <w:p w14:paraId="102209D8" w14:textId="77777777" w:rsidR="00E86CE2" w:rsidRPr="004A0C62" w:rsidRDefault="00E86CE2" w:rsidP="00E86CE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A7764B" w:rsidRPr="004A0C62">
        <w:rPr>
          <w:rFonts w:ascii="Times New Roman" w:hAnsi="Times New Roman"/>
        </w:rPr>
        <w:t>(prof. G. Di Battista)</w:t>
      </w:r>
      <w:r w:rsidRPr="004A0C62">
        <w:rPr>
          <w:rFonts w:ascii="Times New Roman" w:hAnsi="Times New Roman"/>
          <w:iCs/>
        </w:rPr>
        <w:t xml:space="preserve"> (lezione nn.</w:t>
      </w:r>
      <w:r w:rsidR="00A7764B" w:rsidRPr="004A0C62">
        <w:rPr>
          <w:rFonts w:ascii="Times New Roman" w:hAnsi="Times New Roman"/>
          <w:iCs/>
        </w:rPr>
        <w:t xml:space="preserve"> 1.5</w:t>
      </w:r>
      <w:r w:rsidRPr="004A0C62">
        <w:rPr>
          <w:rFonts w:ascii="Times New Roman" w:hAnsi="Times New Roman"/>
          <w:iCs/>
        </w:rPr>
        <w:t>)</w:t>
      </w:r>
      <w:r w:rsidR="00F40A7A" w:rsidRPr="004A0C62">
        <w:rPr>
          <w:rFonts w:ascii="Times New Roman" w:hAnsi="Times New Roman"/>
          <w:iCs/>
        </w:rPr>
        <w:t xml:space="preserve"> </w:t>
      </w:r>
      <w:r w:rsidR="00F40A7A" w:rsidRPr="004A0C62">
        <w:rPr>
          <w:rFonts w:ascii="Times New Roman" w:hAnsi="Times New Roman"/>
          <w:b/>
          <w:iCs/>
        </w:rPr>
        <w:t>in presenza</w:t>
      </w:r>
    </w:p>
    <w:p w14:paraId="04E0578C" w14:textId="77777777" w:rsidR="004D0603" w:rsidRPr="004A0C62" w:rsidRDefault="004D0603" w:rsidP="004D060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lastRenderedPageBreak/>
        <w:t xml:space="preserve">17.30 – 19.00 → </w:t>
      </w:r>
      <w:r w:rsidR="00A7764B" w:rsidRPr="004A0C62">
        <w:rPr>
          <w:rFonts w:ascii="Times New Roman" w:hAnsi="Times New Roman"/>
        </w:rPr>
        <w:t>(prof. G. Di Battista)</w:t>
      </w:r>
      <w:r w:rsidR="00A7764B" w:rsidRPr="004A0C62">
        <w:rPr>
          <w:rFonts w:ascii="Times New Roman" w:hAnsi="Times New Roman"/>
          <w:iCs/>
        </w:rPr>
        <w:t xml:space="preserve"> (lezione nn. 1.5)</w:t>
      </w:r>
      <w:r w:rsidR="00F40A7A" w:rsidRPr="004A0C62">
        <w:rPr>
          <w:rFonts w:ascii="Times New Roman" w:hAnsi="Times New Roman"/>
          <w:iCs/>
        </w:rPr>
        <w:t xml:space="preserve"> </w:t>
      </w:r>
      <w:r w:rsidR="00F40A7A" w:rsidRPr="004A0C62">
        <w:rPr>
          <w:rFonts w:ascii="Times New Roman" w:hAnsi="Times New Roman"/>
          <w:b/>
          <w:iCs/>
        </w:rPr>
        <w:t>in presenza</w:t>
      </w:r>
    </w:p>
    <w:p w14:paraId="2D8B528E" w14:textId="77777777" w:rsidR="00E86CE2" w:rsidRPr="004A0C62" w:rsidRDefault="00E86CE2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54EACA02" w14:textId="77777777" w:rsidR="004D0603" w:rsidRPr="004A0C62" w:rsidRDefault="004D0603" w:rsidP="004D0603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26 febbraio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I </w:t>
      </w:r>
    </w:p>
    <w:p w14:paraId="4E547FF3" w14:textId="77777777" w:rsidR="004D0603" w:rsidRPr="004A0C62" w:rsidRDefault="004D0603" w:rsidP="004D060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 </w:t>
      </w:r>
      <w:r w:rsidR="00A7764B" w:rsidRPr="004A0C62">
        <w:rPr>
          <w:rFonts w:ascii="Times New Roman" w:hAnsi="Times New Roman"/>
        </w:rPr>
        <w:t>(prof. P. Merialdo)</w:t>
      </w:r>
      <w:r w:rsidR="00A7764B" w:rsidRPr="004A0C62">
        <w:rPr>
          <w:rFonts w:ascii="Times New Roman" w:hAnsi="Times New Roman"/>
          <w:iCs/>
        </w:rPr>
        <w:t xml:space="preserve"> (lezione nn. 1.5)</w:t>
      </w:r>
      <w:r w:rsidR="001E6EC8" w:rsidRPr="004A0C62">
        <w:rPr>
          <w:rFonts w:ascii="Times New Roman" w:hAnsi="Times New Roman"/>
          <w:iCs/>
        </w:rPr>
        <w:t xml:space="preserve"> </w:t>
      </w:r>
      <w:r w:rsidR="001E6EC8" w:rsidRPr="004A0C62">
        <w:rPr>
          <w:rFonts w:ascii="Times New Roman" w:hAnsi="Times New Roman"/>
          <w:b/>
          <w:iCs/>
        </w:rPr>
        <w:t>in presenza</w:t>
      </w:r>
    </w:p>
    <w:p w14:paraId="1ABD6339" w14:textId="77777777" w:rsidR="004D0603" w:rsidRPr="004A0C62" w:rsidRDefault="004D0603" w:rsidP="004D060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10.45 – 1</w:t>
      </w:r>
      <w:r w:rsidR="00214775" w:rsidRPr="004A0C62">
        <w:rPr>
          <w:rFonts w:ascii="Times New Roman" w:hAnsi="Times New Roman"/>
          <w:iCs/>
        </w:rPr>
        <w:t>1.45</w:t>
      </w:r>
      <w:r w:rsidRPr="004A0C62">
        <w:rPr>
          <w:rFonts w:ascii="Times New Roman" w:hAnsi="Times New Roman"/>
          <w:iCs/>
        </w:rPr>
        <w:t xml:space="preserve"> → Conferenza/Seminario di modulo</w:t>
      </w:r>
      <w:r w:rsidR="00FD1F80" w:rsidRPr="004A0C62">
        <w:rPr>
          <w:rFonts w:ascii="Times New Roman" w:hAnsi="Times New Roman"/>
          <w:iCs/>
        </w:rPr>
        <w:t xml:space="preserve"> (dott.</w:t>
      </w:r>
      <w:r w:rsidR="00D31D83" w:rsidRPr="004A0C62">
        <w:rPr>
          <w:rFonts w:ascii="Times New Roman" w:hAnsi="Times New Roman"/>
          <w:iCs/>
        </w:rPr>
        <w:t xml:space="preserve"> P. Donzelli</w:t>
      </w:r>
      <w:r w:rsidR="00EC4972" w:rsidRPr="004A0C62">
        <w:rPr>
          <w:rFonts w:ascii="Times New Roman" w:hAnsi="Times New Roman"/>
          <w:iCs/>
        </w:rPr>
        <w:t>)</w:t>
      </w:r>
      <w:r w:rsidR="00D31D83" w:rsidRPr="004A0C62">
        <w:rPr>
          <w:rFonts w:ascii="Times New Roman" w:hAnsi="Times New Roman"/>
          <w:iCs/>
        </w:rPr>
        <w:t xml:space="preserve"> </w:t>
      </w:r>
    </w:p>
    <w:p w14:paraId="6E94424B" w14:textId="77777777" w:rsidR="004D0603" w:rsidRPr="004A0C62" w:rsidRDefault="00214775" w:rsidP="004D060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12.00 </w:t>
      </w:r>
      <w:r w:rsidR="004D0603" w:rsidRPr="004A0C62">
        <w:rPr>
          <w:rFonts w:ascii="Times New Roman" w:hAnsi="Times New Roman"/>
          <w:iCs/>
        </w:rPr>
        <w:t>– 1</w:t>
      </w:r>
      <w:r w:rsidR="00D31D83" w:rsidRPr="004A0C62">
        <w:rPr>
          <w:rFonts w:ascii="Times New Roman" w:hAnsi="Times New Roman"/>
          <w:iCs/>
        </w:rPr>
        <w:t>3.3</w:t>
      </w:r>
      <w:r w:rsidR="004D0603" w:rsidRPr="004A0C62">
        <w:rPr>
          <w:rFonts w:ascii="Times New Roman" w:hAnsi="Times New Roman"/>
          <w:iCs/>
        </w:rPr>
        <w:t>0 → Conferenza/Seminario di modulo</w:t>
      </w:r>
      <w:r w:rsidR="00D31D83" w:rsidRPr="004A0C62">
        <w:rPr>
          <w:rFonts w:ascii="Times New Roman" w:hAnsi="Times New Roman"/>
          <w:iCs/>
        </w:rPr>
        <w:t xml:space="preserve"> (dott. P. Donzelli</w:t>
      </w:r>
      <w:r w:rsidR="00EC4972" w:rsidRPr="004A0C62">
        <w:rPr>
          <w:rFonts w:ascii="Times New Roman" w:hAnsi="Times New Roman"/>
          <w:iCs/>
        </w:rPr>
        <w:t xml:space="preserve">/ prof. </w:t>
      </w:r>
      <w:r w:rsidR="00E342B0" w:rsidRPr="004A0C62">
        <w:rPr>
          <w:rFonts w:ascii="Times New Roman" w:hAnsi="Times New Roman"/>
          <w:iCs/>
        </w:rPr>
        <w:t xml:space="preserve">P. </w:t>
      </w:r>
      <w:r w:rsidR="00EC4972" w:rsidRPr="004A0C62">
        <w:rPr>
          <w:rFonts w:ascii="Times New Roman" w:hAnsi="Times New Roman"/>
          <w:iCs/>
        </w:rPr>
        <w:t>Atzeni)</w:t>
      </w:r>
    </w:p>
    <w:p w14:paraId="48C0271D" w14:textId="77777777" w:rsidR="00E86CE2" w:rsidRPr="004A0C62" w:rsidRDefault="00E86CE2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tbl>
      <w:tblPr>
        <w:tblW w:w="9444" w:type="dxa"/>
        <w:jc w:val="center"/>
        <w:tblLook w:val="01E0" w:firstRow="1" w:lastRow="1" w:firstColumn="1" w:lastColumn="1" w:noHBand="0" w:noVBand="0"/>
      </w:tblPr>
      <w:tblGrid>
        <w:gridCol w:w="4409"/>
        <w:gridCol w:w="1047"/>
        <w:gridCol w:w="2575"/>
        <w:gridCol w:w="1413"/>
      </w:tblGrid>
      <w:tr w:rsidR="00DD7713" w:rsidRPr="004A0C62" w14:paraId="22BD9C3D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64B8" w14:textId="77777777" w:rsidR="00DD7713" w:rsidRPr="004A0C62" w:rsidRDefault="00DD7713" w:rsidP="00DD771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B0E0" w14:textId="77777777" w:rsidR="00DD7713" w:rsidRPr="004A0C62" w:rsidRDefault="00DD7713" w:rsidP="00DD771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4689" w14:textId="77777777" w:rsidR="00DD7713" w:rsidRPr="004A0C62" w:rsidRDefault="00BC4451" w:rsidP="00DD77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Docente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C259" w14:textId="77777777" w:rsidR="00DD7713" w:rsidRPr="004A0C62" w:rsidRDefault="00DD7713" w:rsidP="00DD771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  <w:r w:rsidR="00BC4451" w:rsidRPr="004A0C62">
              <w:rPr>
                <w:rFonts w:ascii="Times New Roman" w:hAnsi="Times New Roman"/>
                <w:b/>
              </w:rPr>
              <w:t>/Ore</w:t>
            </w:r>
          </w:p>
        </w:tc>
      </w:tr>
      <w:tr w:rsidR="00DD7713" w:rsidRPr="004A0C62" w14:paraId="2525C42C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83B6" w14:textId="77777777" w:rsidR="00DD7713" w:rsidRPr="004A0C62" w:rsidRDefault="00DD7713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II</w:t>
            </w:r>
          </w:p>
          <w:p w14:paraId="570CB5C2" w14:textId="77777777" w:rsidR="00DD7713" w:rsidRPr="004A0C62" w:rsidRDefault="00DD7713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  <w:p w14:paraId="1DA5A8BF" w14:textId="77777777" w:rsidR="00DD7713" w:rsidRPr="004A0C62" w:rsidRDefault="00DD7713" w:rsidP="007451E3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Docente di riferimento prof.ss</w:t>
            </w:r>
            <w:r w:rsidR="00EC76A2" w:rsidRPr="004A0C62">
              <w:rPr>
                <w:rFonts w:ascii="Times New Roman" w:hAnsi="Times New Roman"/>
                <w:b/>
                <w:color w:val="000000"/>
              </w:rPr>
              <w:t>e</w:t>
            </w:r>
            <w:r w:rsidRPr="004A0C62">
              <w:rPr>
                <w:rFonts w:ascii="Times New Roman" w:hAnsi="Times New Roman"/>
                <w:b/>
                <w:color w:val="000000"/>
              </w:rPr>
              <w:t xml:space="preserve"> Torchia</w:t>
            </w:r>
            <w:r w:rsidR="00FE05FE" w:rsidRPr="004A0C62">
              <w:rPr>
                <w:rFonts w:ascii="Times New Roman" w:hAnsi="Times New Roman"/>
                <w:b/>
                <w:color w:val="000000"/>
              </w:rPr>
              <w:t>/</w:t>
            </w:r>
            <w:r w:rsidR="00BC4451" w:rsidRPr="004A0C62">
              <w:rPr>
                <w:rFonts w:ascii="Times New Roman" w:hAnsi="Times New Roman"/>
                <w:b/>
                <w:color w:val="000000"/>
              </w:rPr>
              <w:t>Del Gatto</w:t>
            </w:r>
          </w:p>
          <w:p w14:paraId="774775FC" w14:textId="77777777" w:rsidR="00DD7713" w:rsidRPr="004A0C62" w:rsidRDefault="003B22E1" w:rsidP="007451E3">
            <w:pPr>
              <w:jc w:val="both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b/>
              </w:rPr>
              <w:t>La regolazione pubblica delle nuove tecnologie</w:t>
            </w:r>
          </w:p>
          <w:p w14:paraId="0B863325" w14:textId="77777777" w:rsidR="00DD7713" w:rsidRPr="004A0C62" w:rsidRDefault="00DD7713" w:rsidP="003B22E1">
            <w:pPr>
              <w:pStyle w:val="Preformattato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A0C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3B22E1" w:rsidRPr="004A0C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="003B22E1" w:rsidRPr="004A0C6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ublic regulation of new technologies</w:t>
            </w:r>
            <w:r w:rsidRPr="004A0C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3664C9D0" w14:textId="77777777" w:rsidR="009D0913" w:rsidRPr="004A0C62" w:rsidRDefault="009D0913" w:rsidP="007451E3">
            <w:pPr>
              <w:pStyle w:val="PreformattatoHTM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1351" w14:textId="77777777" w:rsidR="00DD7713" w:rsidRPr="004A0C62" w:rsidRDefault="00DD7713" w:rsidP="007451E3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</w:t>
            </w:r>
          </w:p>
          <w:p w14:paraId="18B4F3B4" w14:textId="77777777" w:rsidR="00DD7713" w:rsidRPr="004A0C62" w:rsidRDefault="00DD77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 xml:space="preserve">(IUS/10 - </w:t>
            </w:r>
            <w:r w:rsidR="00E732A4" w:rsidRPr="004A0C62">
              <w:rPr>
                <w:rFonts w:ascii="Times New Roman" w:hAnsi="Times New Roman"/>
                <w:color w:val="000000"/>
              </w:rPr>
              <w:t>4</w:t>
            </w:r>
            <w:r w:rsidRPr="004A0C62">
              <w:rPr>
                <w:rFonts w:ascii="Times New Roman" w:hAnsi="Times New Roman"/>
                <w:color w:val="000000"/>
              </w:rPr>
              <w:t xml:space="preserve"> CFU;</w:t>
            </w:r>
          </w:p>
          <w:p w14:paraId="70F5FBBB" w14:textId="77777777" w:rsidR="00DD7713" w:rsidRPr="004A0C62" w:rsidRDefault="00DD77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IUS/02 – 1 CFU;</w:t>
            </w:r>
          </w:p>
          <w:p w14:paraId="27C72FBE" w14:textId="77777777" w:rsidR="00DD7713" w:rsidRPr="004A0C62" w:rsidRDefault="00DD77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IUS/01 – 1 CFU)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5AC6" w14:textId="77777777" w:rsidR="00DD7713" w:rsidRPr="004A0C62" w:rsidRDefault="00DD7713" w:rsidP="00BC44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3418" w14:textId="77777777" w:rsidR="00BC4451" w:rsidRPr="004A0C62" w:rsidRDefault="00BC4451" w:rsidP="00BC44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(IUS/10 – 20 h;</w:t>
            </w:r>
          </w:p>
          <w:p w14:paraId="2F3D7894" w14:textId="77777777" w:rsidR="00BC4451" w:rsidRPr="004A0C62" w:rsidRDefault="00BC4451" w:rsidP="00BC44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IUS/02 – 5 h;</w:t>
            </w:r>
          </w:p>
          <w:p w14:paraId="644782FB" w14:textId="77777777" w:rsidR="00BC4451" w:rsidRPr="004A0C62" w:rsidRDefault="00BC4451" w:rsidP="00BC44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IUS/01 – 5 h)</w:t>
            </w:r>
            <w:r w:rsidRPr="004A0C6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678C063" w14:textId="77777777" w:rsidR="00BC4451" w:rsidRPr="004A0C62" w:rsidRDefault="00BC4451" w:rsidP="00BC44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30</w:t>
            </w:r>
          </w:p>
          <w:p w14:paraId="01794A58" w14:textId="77777777" w:rsidR="00DD7713" w:rsidRPr="004A0C62" w:rsidRDefault="00DD7713" w:rsidP="00BC4451">
            <w:pPr>
              <w:jc w:val="center"/>
              <w:rPr>
                <w:rFonts w:ascii="Times New Roman" w:hAnsi="Times New Roman"/>
              </w:rPr>
            </w:pPr>
          </w:p>
        </w:tc>
      </w:tr>
      <w:tr w:rsidR="00FE6E87" w:rsidRPr="004A0C62" w14:paraId="363BC0E8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9A49" w14:textId="77777777" w:rsidR="00FE6E87" w:rsidRPr="004A0C62" w:rsidRDefault="00FE6E87" w:rsidP="00FE6E8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2.1 Nuove tecnologie e regolazione pubblica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C0BF" w14:textId="77777777" w:rsidR="00FE6E87" w:rsidRPr="004A0C62" w:rsidRDefault="00FE6E87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0F87" w14:textId="77777777" w:rsidR="00FE6E87" w:rsidRPr="004A0C62" w:rsidRDefault="00A23EEF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Prof. LuisaTorchia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8FB6" w14:textId="77777777" w:rsidR="00FE6E87" w:rsidRPr="004A0C62" w:rsidRDefault="00FE6E87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 introduttiva</w:t>
            </w:r>
            <w:r w:rsidR="00A23EEF" w:rsidRPr="004A0C62">
              <w:rPr>
                <w:rFonts w:ascii="Times New Roman" w:hAnsi="Times New Roman"/>
              </w:rPr>
              <w:t xml:space="preserve"> (2 h)</w:t>
            </w:r>
          </w:p>
          <w:p w14:paraId="0F471D4D" w14:textId="77777777" w:rsidR="00F06913" w:rsidRPr="004A0C62" w:rsidRDefault="00F06913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in presenza</w:t>
            </w:r>
          </w:p>
        </w:tc>
      </w:tr>
      <w:tr w:rsidR="008D682A" w:rsidRPr="004A0C62" w14:paraId="0F3321D5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4505" w14:textId="77777777" w:rsidR="008D682A" w:rsidRPr="004A0C62" w:rsidRDefault="008D682A" w:rsidP="004434B6">
            <w:pPr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2.2  Etica e diritto nella regolazione dell’intelligenza artificiale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A841" w14:textId="77777777" w:rsidR="008D682A" w:rsidRPr="004A0C62" w:rsidRDefault="008D682A" w:rsidP="004434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C4D8" w14:textId="77777777" w:rsidR="008D682A" w:rsidRPr="004A0C62" w:rsidRDefault="00A23EEF" w:rsidP="00A23E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Prof. Giorgio</w:t>
            </w:r>
            <w:r w:rsidR="008D682A" w:rsidRPr="004A0C62">
              <w:rPr>
                <w:rFonts w:ascii="Times New Roman" w:hAnsi="Times New Roman"/>
              </w:rPr>
              <w:t>Pino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566D" w14:textId="77777777" w:rsidR="00A23EEF" w:rsidRPr="004A0C62" w:rsidRDefault="008D682A" w:rsidP="004434B6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A23EEF" w:rsidRPr="004A0C62">
              <w:rPr>
                <w:rFonts w:ascii="Times New Roman" w:hAnsi="Times New Roman"/>
              </w:rPr>
              <w:t xml:space="preserve"> </w:t>
            </w:r>
          </w:p>
          <w:p w14:paraId="200F8A23" w14:textId="77777777" w:rsidR="008D682A" w:rsidRPr="004A0C62" w:rsidRDefault="00A23EEF" w:rsidP="004434B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8D682A" w:rsidRPr="004A0C62" w14:paraId="2B00FB6F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95F0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2.3 Tecnologia e democrazia: autoregolazione ed eteroregolazione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DC72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ED76" w14:textId="77777777" w:rsidR="008D682A" w:rsidRPr="004A0C62" w:rsidRDefault="001C35A1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 Gianluca </w:t>
            </w:r>
            <w:r w:rsidR="008D682A" w:rsidRPr="004A0C62">
              <w:rPr>
                <w:rFonts w:ascii="Times New Roman" w:hAnsi="Times New Roman"/>
              </w:rPr>
              <w:t>Sgueo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9EDD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157B3358" w14:textId="77777777" w:rsidR="00A84B9F" w:rsidRPr="004A0C62" w:rsidRDefault="00A84B9F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  <w:p w14:paraId="326D6D25" w14:textId="77777777" w:rsidR="00F06913" w:rsidRPr="004A0C62" w:rsidRDefault="00F06913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in presenza</w:t>
            </w:r>
          </w:p>
        </w:tc>
      </w:tr>
      <w:tr w:rsidR="008D682A" w:rsidRPr="004A0C62" w14:paraId="54C1A397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A6BE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2.4 La proposta di regolamento sull’IA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A390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8B4D" w14:textId="77777777" w:rsidR="008D682A" w:rsidRPr="004A0C62" w:rsidRDefault="00D61195" w:rsidP="00D61195">
            <w:pPr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</w:rPr>
              <w:t xml:space="preserve">Prof. Barbara </w:t>
            </w:r>
            <w:r w:rsidR="008D682A" w:rsidRPr="004A0C62">
              <w:rPr>
                <w:rFonts w:ascii="Times New Roman" w:hAnsi="Times New Roman"/>
              </w:rPr>
              <w:t>Marchetti</w:t>
            </w:r>
          </w:p>
          <w:p w14:paraId="5392E775" w14:textId="77777777" w:rsidR="00D61195" w:rsidRPr="004A0C62" w:rsidRDefault="00D61195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Prof. Marco Macchia</w:t>
            </w:r>
          </w:p>
          <w:p w14:paraId="45C64F4B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747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25700020" w14:textId="77777777" w:rsidR="00A84B9F" w:rsidRPr="004A0C62" w:rsidRDefault="00A84B9F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(2 h + 2 h)</w:t>
            </w:r>
          </w:p>
        </w:tc>
      </w:tr>
      <w:tr w:rsidR="008D682A" w:rsidRPr="004A0C62" w14:paraId="05DA9618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B23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2.5 Il riconoscimento facciale e la tutela della privacy – Analisi di casi (Cardiff, SARI; Clearview)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FB0A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99DA" w14:textId="77777777" w:rsidR="008D682A" w:rsidRPr="004A0C62" w:rsidRDefault="001C35A1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Dott.ssa Antonella </w:t>
            </w:r>
            <w:r w:rsidR="008D682A" w:rsidRPr="004A0C62">
              <w:rPr>
                <w:rFonts w:ascii="Times New Roman" w:hAnsi="Times New Roman"/>
              </w:rPr>
              <w:t>Mascolo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3DA1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Esercitazione workshop</w:t>
            </w:r>
          </w:p>
          <w:p w14:paraId="260AFF83" w14:textId="77777777" w:rsidR="00A84B9F" w:rsidRPr="004A0C62" w:rsidRDefault="00A84B9F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  <w:p w14:paraId="0EF91D02" w14:textId="77777777" w:rsidR="00CF6805" w:rsidRPr="004A0C62" w:rsidRDefault="00836577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lastRenderedPageBreak/>
              <w:t>On line</w:t>
            </w:r>
          </w:p>
        </w:tc>
      </w:tr>
      <w:tr w:rsidR="008D682A" w:rsidRPr="004A0C62" w14:paraId="379CA8C3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CB52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lastRenderedPageBreak/>
              <w:t>2.6 Regolazione dei mercati digitali in Europa DMA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CFE5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6C7D" w14:textId="77777777" w:rsidR="008D682A" w:rsidRPr="004A0C62" w:rsidRDefault="00EA26CB" w:rsidP="00EA26CB">
            <w:pPr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</w:rPr>
              <w:t>Prof.ssa Fabiana Di Porto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F19E" w14:textId="77777777" w:rsidR="00BC4451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BC4451" w:rsidRPr="004A0C62">
              <w:rPr>
                <w:rFonts w:ascii="Times New Roman" w:hAnsi="Times New Roman"/>
              </w:rPr>
              <w:t xml:space="preserve"> </w:t>
            </w:r>
          </w:p>
          <w:p w14:paraId="5F7C1E20" w14:textId="77777777" w:rsidR="008D682A" w:rsidRPr="004A0C62" w:rsidRDefault="00BC4451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8D682A" w:rsidRPr="004A0C62" w14:paraId="284553F9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1357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2.7 Regolazione dei servizi digitali in Europa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A38E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6C35" w14:textId="77777777" w:rsidR="008D682A" w:rsidRPr="004A0C62" w:rsidRDefault="00C348D4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Dott.ssa Benedetta </w:t>
            </w:r>
            <w:r w:rsidR="008D682A" w:rsidRPr="004A0C62">
              <w:rPr>
                <w:rFonts w:ascii="Times New Roman" w:hAnsi="Times New Roman"/>
              </w:rPr>
              <w:t>Barmann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FD20" w14:textId="77777777" w:rsidR="00C348D4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C348D4" w:rsidRPr="004A0C62">
              <w:rPr>
                <w:rFonts w:ascii="Times New Roman" w:hAnsi="Times New Roman"/>
              </w:rPr>
              <w:t xml:space="preserve"> </w:t>
            </w:r>
          </w:p>
          <w:p w14:paraId="65C6A697" w14:textId="77777777" w:rsidR="008D682A" w:rsidRPr="004A0C62" w:rsidRDefault="00C348D4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  <w:p w14:paraId="10F1D356" w14:textId="77777777" w:rsidR="004E3662" w:rsidRPr="004A0C62" w:rsidRDefault="004E3662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In presenza</w:t>
            </w:r>
          </w:p>
        </w:tc>
      </w:tr>
      <w:tr w:rsidR="008D682A" w:rsidRPr="004A0C62" w14:paraId="58667D16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471C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2.8 La tutela della concorrenza nei mercati digitali in USA, Cina e nel Regno unito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B3DF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3C6B" w14:textId="77777777" w:rsidR="008D682A" w:rsidRPr="004A0C62" w:rsidRDefault="001C35A1" w:rsidP="009817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Dott, Andrea </w:t>
            </w:r>
            <w:r w:rsidR="008D682A" w:rsidRPr="004A0C62">
              <w:rPr>
                <w:rFonts w:ascii="Times New Roman" w:hAnsi="Times New Roman"/>
              </w:rPr>
              <w:t>Renzi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9682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287CD790" w14:textId="77777777" w:rsidR="00A84B9F" w:rsidRPr="004A0C62" w:rsidRDefault="00A84B9F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( 2 h)</w:t>
            </w:r>
          </w:p>
        </w:tc>
      </w:tr>
      <w:tr w:rsidR="008D682A" w:rsidRPr="004A0C62" w14:paraId="0A8203EE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A3A9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2.9 Il GDPR e la tutela dei dati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6F19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F0B7" w14:textId="77777777" w:rsidR="008D682A" w:rsidRPr="004A0C62" w:rsidRDefault="001C35A1" w:rsidP="009817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 Bruno </w:t>
            </w:r>
            <w:r w:rsidR="008D682A" w:rsidRPr="004A0C62">
              <w:rPr>
                <w:rFonts w:ascii="Times New Roman" w:hAnsi="Times New Roman"/>
              </w:rPr>
              <w:t>Carotti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8621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18337E53" w14:textId="77777777" w:rsidR="00A84B9F" w:rsidRPr="004A0C62" w:rsidRDefault="00A84B9F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( 2h)</w:t>
            </w:r>
          </w:p>
        </w:tc>
      </w:tr>
      <w:tr w:rsidR="008D682A" w:rsidRPr="004A0C62" w14:paraId="2E6E1F2F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89C4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2.10 Il caso Schrems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8E9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8AEB" w14:textId="77777777" w:rsidR="008D682A" w:rsidRPr="004A0C62" w:rsidRDefault="001C35A1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Avv. Eleonora </w:t>
            </w:r>
            <w:r w:rsidR="008D682A" w:rsidRPr="004A0C62">
              <w:rPr>
                <w:rFonts w:ascii="Times New Roman" w:hAnsi="Times New Roman"/>
              </w:rPr>
              <w:t>Schneider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1CA9" w14:textId="77777777" w:rsidR="0098172E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Workshop</w:t>
            </w:r>
            <w:r w:rsidR="0098172E" w:rsidRPr="004A0C62">
              <w:rPr>
                <w:rFonts w:ascii="Times New Roman" w:hAnsi="Times New Roman"/>
              </w:rPr>
              <w:t xml:space="preserve"> </w:t>
            </w:r>
          </w:p>
          <w:p w14:paraId="6FD73737" w14:textId="77777777" w:rsidR="008D682A" w:rsidRPr="004A0C62" w:rsidRDefault="0098172E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8D682A" w:rsidRPr="004A0C62" w14:paraId="1757583E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1E9F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2.11 La tutela dei dati in USA e Cina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9DB7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5B29" w14:textId="77777777" w:rsidR="008D682A" w:rsidRPr="004A0C62" w:rsidRDefault="001C35A1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 Bruno Paolo </w:t>
            </w:r>
            <w:r w:rsidR="008D682A" w:rsidRPr="004A0C62">
              <w:rPr>
                <w:rFonts w:ascii="Times New Roman" w:hAnsi="Times New Roman"/>
              </w:rPr>
              <w:t>Amicarelli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FA08" w14:textId="77777777" w:rsidR="0098172E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98172E" w:rsidRPr="004A0C62">
              <w:rPr>
                <w:rFonts w:ascii="Times New Roman" w:hAnsi="Times New Roman"/>
              </w:rPr>
              <w:t xml:space="preserve"> </w:t>
            </w:r>
          </w:p>
          <w:p w14:paraId="75BAB8FA" w14:textId="77777777" w:rsidR="008D682A" w:rsidRPr="004A0C62" w:rsidRDefault="0098172E" w:rsidP="00FE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8D682A" w:rsidRPr="004A0C62" w14:paraId="3530F89F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FB19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2.12 Regolare le </w:t>
            </w:r>
            <w:r w:rsidRPr="004A0C62">
              <w:rPr>
                <w:rFonts w:ascii="Times New Roman" w:hAnsi="Times New Roman"/>
                <w:i/>
              </w:rPr>
              <w:t>fake news</w:t>
            </w:r>
            <w:r w:rsidRPr="004A0C62">
              <w:rPr>
                <w:rFonts w:ascii="Times New Roman" w:hAnsi="Times New Roman"/>
              </w:rPr>
              <w:t>: Il codice di condotta UE sulla disinformazione e il regolamento AGCOM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A6E1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D370" w14:textId="77777777" w:rsidR="008D682A" w:rsidRPr="004A0C62" w:rsidRDefault="001C35A1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Dott.ssa Antonella </w:t>
            </w:r>
            <w:r w:rsidR="008D682A" w:rsidRPr="004A0C62">
              <w:rPr>
                <w:rFonts w:ascii="Times New Roman" w:hAnsi="Times New Roman"/>
              </w:rPr>
              <w:t>Mascolo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5763" w14:textId="77777777" w:rsidR="0098172E" w:rsidRPr="004A0C62" w:rsidRDefault="008D682A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Workshop</w:t>
            </w:r>
            <w:r w:rsidR="0098172E" w:rsidRPr="004A0C62">
              <w:rPr>
                <w:rFonts w:ascii="Times New Roman" w:hAnsi="Times New Roman"/>
              </w:rPr>
              <w:t xml:space="preserve"> </w:t>
            </w:r>
          </w:p>
          <w:p w14:paraId="29B059CB" w14:textId="77777777" w:rsidR="008D682A" w:rsidRPr="004A0C62" w:rsidRDefault="0098172E" w:rsidP="00FE6E87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  <w:p w14:paraId="6D7178B7" w14:textId="77777777" w:rsidR="00CF6805" w:rsidRPr="004A0C62" w:rsidRDefault="00836577" w:rsidP="00CF680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In presenza</w:t>
            </w:r>
          </w:p>
        </w:tc>
      </w:tr>
      <w:tr w:rsidR="008D682A" w:rsidRPr="004A0C62" w14:paraId="3E1169D1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B438" w14:textId="77777777" w:rsidR="008D682A" w:rsidRPr="004A0C62" w:rsidRDefault="008D682A" w:rsidP="00FE6E8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2.13 Esercitazione scritta – Post su temi del modulo eventualmente da pubblicare su OSD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949F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6E28" w14:textId="77777777" w:rsidR="008D682A" w:rsidRPr="004A0C62" w:rsidRDefault="007220E0" w:rsidP="00FE6E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 Valerio Bontempi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B890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>Workshop</w:t>
            </w:r>
            <w:r w:rsidR="0098172E" w:rsidRPr="004A0C62">
              <w:rPr>
                <w:rFonts w:ascii="Times New Roman" w:hAnsi="Times New Roman"/>
              </w:rPr>
              <w:t xml:space="preserve"> (2h)</w:t>
            </w:r>
          </w:p>
        </w:tc>
      </w:tr>
      <w:tr w:rsidR="008D682A" w:rsidRPr="004A0C62" w14:paraId="28078F5C" w14:textId="77777777" w:rsidTr="008D682A">
        <w:trPr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5A5B" w14:textId="77777777" w:rsidR="00F373B5" w:rsidRPr="004A0C62" w:rsidRDefault="00F373B5" w:rsidP="00F373B5">
            <w:pPr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Conferenza di fine Modulo </w:t>
            </w:r>
          </w:p>
          <w:p w14:paraId="77383051" w14:textId="77777777" w:rsidR="00F373B5" w:rsidRPr="004A0C62" w:rsidRDefault="00F373B5" w:rsidP="00F373B5">
            <w:pPr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“Democrazia, libertà d’espressione e libertà di informazione nell’era digitale”</w:t>
            </w:r>
          </w:p>
          <w:p w14:paraId="41A29CC5" w14:textId="77777777" w:rsidR="008D682A" w:rsidRPr="004A0C62" w:rsidRDefault="00F373B5" w:rsidP="00F373B5">
            <w:pPr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Relatori: Lorenzo Casini, Elisabetta Catelani, Elisa Giomi, Antonio Nicita, Oreste Pollicino)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0976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A9D1" w14:textId="77777777" w:rsidR="008D682A" w:rsidRPr="004A0C62" w:rsidRDefault="008D682A" w:rsidP="00FE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885F" w14:textId="77777777" w:rsidR="008D682A" w:rsidRPr="004A0C62" w:rsidRDefault="00091E79" w:rsidP="009817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 </w:t>
            </w:r>
            <w:r w:rsidR="0098172E" w:rsidRPr="004A0C62">
              <w:rPr>
                <w:rFonts w:ascii="Times New Roman" w:hAnsi="Times New Roman"/>
                <w:color w:val="000000"/>
              </w:rPr>
              <w:t>(2 h)</w:t>
            </w:r>
          </w:p>
        </w:tc>
      </w:tr>
    </w:tbl>
    <w:p w14:paraId="45139703" w14:textId="77777777" w:rsidR="004C1661" w:rsidRPr="004A0C62" w:rsidRDefault="004C1661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1B9518B9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 xml:space="preserve">Venerdì </w:t>
      </w:r>
      <w:r w:rsidR="00BC6B20" w:rsidRPr="004A0C62">
        <w:rPr>
          <w:rFonts w:ascii="Times New Roman" w:hAnsi="Times New Roman"/>
          <w:i/>
        </w:rPr>
        <w:t>4 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</w:t>
      </w:r>
      <w:r w:rsidR="00BC6B20" w:rsidRPr="004A0C62">
        <w:rPr>
          <w:rFonts w:ascii="Times New Roman" w:hAnsi="Times New Roman"/>
          <w:i/>
          <w:iCs/>
        </w:rPr>
        <w:t>I</w:t>
      </w:r>
    </w:p>
    <w:p w14:paraId="41E22163" w14:textId="77777777" w:rsidR="0019410F" w:rsidRPr="004A0C62" w:rsidRDefault="003318C4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14.30 – 15.45</w:t>
      </w:r>
      <w:r w:rsidR="0019410F" w:rsidRPr="004A0C62">
        <w:rPr>
          <w:rFonts w:ascii="Times New Roman" w:hAnsi="Times New Roman"/>
          <w:iCs/>
        </w:rPr>
        <w:t xml:space="preserve"> → </w:t>
      </w:r>
      <w:r w:rsidR="0019410F" w:rsidRPr="004A0C62">
        <w:rPr>
          <w:rFonts w:ascii="Times New Roman" w:hAnsi="Times New Roman"/>
        </w:rPr>
        <w:t>(prof</w:t>
      </w:r>
      <w:r w:rsidR="00A23EEF" w:rsidRPr="004A0C62">
        <w:rPr>
          <w:rFonts w:ascii="Times New Roman" w:hAnsi="Times New Roman"/>
        </w:rPr>
        <w:t xml:space="preserve">. L. Torchia) </w:t>
      </w:r>
      <w:r w:rsidR="0019410F" w:rsidRPr="004A0C62">
        <w:rPr>
          <w:rFonts w:ascii="Times New Roman" w:hAnsi="Times New Roman"/>
          <w:iCs/>
        </w:rPr>
        <w:t xml:space="preserve"> (lezione nn</w:t>
      </w:r>
      <w:r w:rsidR="00A23EEF" w:rsidRPr="004A0C62">
        <w:rPr>
          <w:rFonts w:ascii="Times New Roman" w:hAnsi="Times New Roman"/>
          <w:iCs/>
        </w:rPr>
        <w:t>. 2.1</w:t>
      </w:r>
      <w:r w:rsidR="0019410F" w:rsidRPr="004A0C62">
        <w:rPr>
          <w:rFonts w:ascii="Times New Roman" w:hAnsi="Times New Roman"/>
          <w:iCs/>
        </w:rPr>
        <w:t>)</w:t>
      </w:r>
      <w:r w:rsidR="00F56CA0" w:rsidRPr="004A0C62">
        <w:rPr>
          <w:rFonts w:ascii="Times New Roman" w:hAnsi="Times New Roman"/>
          <w:iCs/>
        </w:rPr>
        <w:t xml:space="preserve"> </w:t>
      </w:r>
      <w:r w:rsidR="00F56CA0" w:rsidRPr="004A0C62">
        <w:rPr>
          <w:rFonts w:ascii="Times New Roman" w:hAnsi="Times New Roman"/>
          <w:b/>
          <w:iCs/>
        </w:rPr>
        <w:t>(in presenza)</w:t>
      </w:r>
    </w:p>
    <w:p w14:paraId="1B27A4F0" w14:textId="77777777" w:rsidR="0019410F" w:rsidRPr="004A0C62" w:rsidRDefault="003318C4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16.15 – 18.00</w:t>
      </w:r>
      <w:r w:rsidR="0019410F" w:rsidRPr="004A0C62">
        <w:rPr>
          <w:rFonts w:ascii="Times New Roman" w:hAnsi="Times New Roman"/>
          <w:iCs/>
        </w:rPr>
        <w:t xml:space="preserve">→ </w:t>
      </w:r>
      <w:r w:rsidR="00C4610A" w:rsidRPr="004A0C62">
        <w:rPr>
          <w:rFonts w:ascii="Times New Roman" w:hAnsi="Times New Roman"/>
        </w:rPr>
        <w:t>(dott. G. Sgueo)</w:t>
      </w:r>
      <w:r w:rsidR="00C4610A" w:rsidRPr="004A0C62">
        <w:rPr>
          <w:rFonts w:ascii="Times New Roman" w:hAnsi="Times New Roman"/>
          <w:iCs/>
        </w:rPr>
        <w:t xml:space="preserve"> (lezione nn. 2.3)</w:t>
      </w:r>
      <w:r w:rsidR="00F06913" w:rsidRPr="004A0C62">
        <w:rPr>
          <w:rFonts w:ascii="Times New Roman" w:hAnsi="Times New Roman"/>
          <w:iCs/>
        </w:rPr>
        <w:t xml:space="preserve"> </w:t>
      </w:r>
      <w:r w:rsidR="00F06913" w:rsidRPr="004A0C62">
        <w:rPr>
          <w:rFonts w:ascii="Times New Roman" w:hAnsi="Times New Roman"/>
          <w:b/>
          <w:iCs/>
        </w:rPr>
        <w:t>(in presenza)</w:t>
      </w:r>
    </w:p>
    <w:p w14:paraId="5AEF5A16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2B5FE219" w14:textId="77777777" w:rsidR="000032CC" w:rsidRPr="004A0C62" w:rsidRDefault="000032CC" w:rsidP="0019410F">
      <w:pPr>
        <w:spacing w:line="240" w:lineRule="auto"/>
        <w:ind w:left="406" w:firstLine="14"/>
        <w:rPr>
          <w:rFonts w:ascii="Times New Roman" w:hAnsi="Times New Roman"/>
          <w:i/>
        </w:rPr>
      </w:pPr>
    </w:p>
    <w:p w14:paraId="1871A656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lastRenderedPageBreak/>
        <w:t xml:space="preserve">Sabato </w:t>
      </w:r>
      <w:r w:rsidR="00BC6B20" w:rsidRPr="004A0C62">
        <w:rPr>
          <w:rFonts w:ascii="Times New Roman" w:hAnsi="Times New Roman"/>
          <w:i/>
        </w:rPr>
        <w:t>5 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</w:t>
      </w:r>
      <w:r w:rsidR="00BC6B20" w:rsidRPr="004A0C62">
        <w:rPr>
          <w:rFonts w:ascii="Times New Roman" w:hAnsi="Times New Roman"/>
          <w:i/>
          <w:iCs/>
        </w:rPr>
        <w:t>I</w:t>
      </w:r>
    </w:p>
    <w:p w14:paraId="5B06EF2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Pr="004A0C62">
        <w:rPr>
          <w:rFonts w:ascii="Times New Roman" w:hAnsi="Times New Roman"/>
        </w:rPr>
        <w:t>(pr</w:t>
      </w:r>
      <w:r w:rsidR="00C4610A" w:rsidRPr="004A0C62">
        <w:rPr>
          <w:rFonts w:ascii="Times New Roman" w:hAnsi="Times New Roman"/>
        </w:rPr>
        <w:t>of.ssa B. Marchetti</w:t>
      </w:r>
      <w:r w:rsidR="009D61D4" w:rsidRPr="004A0C62">
        <w:rPr>
          <w:rFonts w:ascii="Times New Roman" w:hAnsi="Times New Roman"/>
        </w:rPr>
        <w:t xml:space="preserve">) </w:t>
      </w:r>
      <w:r w:rsidR="009D61D4" w:rsidRPr="004A0C62">
        <w:rPr>
          <w:rFonts w:ascii="Times New Roman" w:hAnsi="Times New Roman"/>
          <w:iCs/>
        </w:rPr>
        <w:t xml:space="preserve"> (lezione nn. 2.4</w:t>
      </w:r>
      <w:r w:rsidRPr="004A0C62">
        <w:rPr>
          <w:rFonts w:ascii="Times New Roman" w:hAnsi="Times New Roman"/>
          <w:iCs/>
        </w:rPr>
        <w:t>)</w:t>
      </w:r>
      <w:r w:rsidR="00F56CA0" w:rsidRPr="004A0C62">
        <w:rPr>
          <w:rFonts w:ascii="Times New Roman" w:hAnsi="Times New Roman"/>
          <w:iCs/>
        </w:rPr>
        <w:t xml:space="preserve"> </w:t>
      </w:r>
      <w:r w:rsidR="00F56CA0" w:rsidRPr="004A0C62">
        <w:rPr>
          <w:rFonts w:ascii="Times New Roman" w:hAnsi="Times New Roman"/>
          <w:b/>
          <w:iCs/>
        </w:rPr>
        <w:t>(in presenza)</w:t>
      </w:r>
    </w:p>
    <w:p w14:paraId="3410C68A" w14:textId="77777777" w:rsidR="0019410F" w:rsidRPr="004A0C62" w:rsidRDefault="00B7304A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10.40 – 12.00</w:t>
      </w:r>
      <w:r w:rsidR="0019410F" w:rsidRPr="004A0C62">
        <w:rPr>
          <w:rFonts w:ascii="Times New Roman" w:hAnsi="Times New Roman"/>
          <w:iCs/>
        </w:rPr>
        <w:t xml:space="preserve"> → </w:t>
      </w:r>
      <w:r w:rsidR="00C4610A" w:rsidRPr="004A0C62">
        <w:rPr>
          <w:rFonts w:ascii="Times New Roman" w:hAnsi="Times New Roman"/>
        </w:rPr>
        <w:t xml:space="preserve">(prof. M. </w:t>
      </w:r>
      <w:r w:rsidR="009D61D4" w:rsidRPr="004A0C62">
        <w:rPr>
          <w:rFonts w:ascii="Times New Roman" w:hAnsi="Times New Roman"/>
        </w:rPr>
        <w:t>Macchia</w:t>
      </w:r>
      <w:r w:rsidR="0019410F" w:rsidRPr="004A0C62">
        <w:rPr>
          <w:rFonts w:ascii="Times New Roman" w:hAnsi="Times New Roman"/>
        </w:rPr>
        <w:t>)</w:t>
      </w:r>
      <w:r w:rsidR="00C4610A" w:rsidRPr="004A0C62">
        <w:rPr>
          <w:rFonts w:ascii="Times New Roman" w:hAnsi="Times New Roman"/>
          <w:iCs/>
        </w:rPr>
        <w:t xml:space="preserve"> (lezione nn. 2.4</w:t>
      </w:r>
      <w:r w:rsidR="0019410F" w:rsidRPr="004A0C62">
        <w:rPr>
          <w:rFonts w:ascii="Times New Roman" w:hAnsi="Times New Roman"/>
          <w:iCs/>
        </w:rPr>
        <w:t>)</w:t>
      </w:r>
      <w:r w:rsidR="00A70922" w:rsidRPr="004A0C62">
        <w:rPr>
          <w:rFonts w:ascii="Times New Roman" w:hAnsi="Times New Roman"/>
          <w:iCs/>
        </w:rPr>
        <w:t xml:space="preserve"> </w:t>
      </w:r>
      <w:r w:rsidR="00514B5A" w:rsidRPr="004A0C62">
        <w:rPr>
          <w:rFonts w:ascii="Times New Roman" w:hAnsi="Times New Roman"/>
          <w:b/>
          <w:iCs/>
        </w:rPr>
        <w:t>(on line)</w:t>
      </w:r>
    </w:p>
    <w:p w14:paraId="029D7826" w14:textId="77777777" w:rsidR="0019410F" w:rsidRPr="004A0C62" w:rsidRDefault="00767C20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12.10 – 13.30</w:t>
      </w:r>
      <w:r w:rsidR="0019410F" w:rsidRPr="004A0C62">
        <w:rPr>
          <w:rFonts w:ascii="Times New Roman" w:hAnsi="Times New Roman"/>
          <w:iCs/>
        </w:rPr>
        <w:t xml:space="preserve"> → </w:t>
      </w:r>
      <w:r w:rsidR="00C4610A" w:rsidRPr="004A0C62">
        <w:rPr>
          <w:rFonts w:ascii="Times New Roman" w:hAnsi="Times New Roman"/>
        </w:rPr>
        <w:t xml:space="preserve">(dott.ssa </w:t>
      </w:r>
      <w:r w:rsidR="00D61195" w:rsidRPr="004A0C62">
        <w:rPr>
          <w:rFonts w:ascii="Times New Roman" w:hAnsi="Times New Roman"/>
        </w:rPr>
        <w:t xml:space="preserve">A. </w:t>
      </w:r>
      <w:r w:rsidR="00C4610A" w:rsidRPr="004A0C62">
        <w:rPr>
          <w:rFonts w:ascii="Times New Roman" w:hAnsi="Times New Roman"/>
        </w:rPr>
        <w:t>Mascolo</w:t>
      </w:r>
      <w:r w:rsidR="0019410F" w:rsidRPr="004A0C62">
        <w:rPr>
          <w:rFonts w:ascii="Times New Roman" w:hAnsi="Times New Roman"/>
        </w:rPr>
        <w:t>)</w:t>
      </w:r>
      <w:r w:rsidR="00C4610A" w:rsidRPr="004A0C62">
        <w:rPr>
          <w:rFonts w:ascii="Times New Roman" w:hAnsi="Times New Roman"/>
          <w:iCs/>
        </w:rPr>
        <w:t xml:space="preserve"> (esercitazione/workshop nn. 2.5</w:t>
      </w:r>
      <w:r w:rsidR="0019410F" w:rsidRPr="004A0C62">
        <w:rPr>
          <w:rFonts w:ascii="Times New Roman" w:hAnsi="Times New Roman"/>
          <w:iCs/>
        </w:rPr>
        <w:t>)</w:t>
      </w:r>
      <w:r w:rsidR="00CF6805" w:rsidRPr="004A0C62">
        <w:rPr>
          <w:rFonts w:ascii="Times New Roman" w:hAnsi="Times New Roman"/>
          <w:iCs/>
        </w:rPr>
        <w:t xml:space="preserve"> (</w:t>
      </w:r>
      <w:r w:rsidR="00836577" w:rsidRPr="004A0C62">
        <w:rPr>
          <w:rFonts w:ascii="Times New Roman" w:hAnsi="Times New Roman"/>
          <w:b/>
          <w:iCs/>
        </w:rPr>
        <w:t>on line</w:t>
      </w:r>
      <w:r w:rsidR="00CF6805" w:rsidRPr="004A0C62">
        <w:rPr>
          <w:rFonts w:ascii="Times New Roman" w:hAnsi="Times New Roman"/>
          <w:iCs/>
        </w:rPr>
        <w:t>)</w:t>
      </w:r>
    </w:p>
    <w:p w14:paraId="6E16FF60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03500137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</w:t>
      </w:r>
      <w:r w:rsidR="00BC6B20" w:rsidRPr="004A0C62">
        <w:rPr>
          <w:rFonts w:ascii="Times New Roman" w:hAnsi="Times New Roman"/>
          <w:i/>
        </w:rPr>
        <w:t>1 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</w:t>
      </w:r>
      <w:r w:rsidR="00BC6B20" w:rsidRPr="004A0C62">
        <w:rPr>
          <w:rFonts w:ascii="Times New Roman" w:hAnsi="Times New Roman"/>
          <w:i/>
          <w:iCs/>
        </w:rPr>
        <w:t>I</w:t>
      </w:r>
    </w:p>
    <w:p w14:paraId="2F4B3E6C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C4610A" w:rsidRPr="004A0C62">
        <w:rPr>
          <w:rFonts w:ascii="Times New Roman" w:hAnsi="Times New Roman"/>
        </w:rPr>
        <w:t>(prof. G. Pino)</w:t>
      </w:r>
      <w:r w:rsidR="00C4610A" w:rsidRPr="004A0C62">
        <w:rPr>
          <w:rFonts w:ascii="Times New Roman" w:hAnsi="Times New Roman"/>
          <w:iCs/>
        </w:rPr>
        <w:t xml:space="preserve"> (lezione nn. 2.2)</w:t>
      </w:r>
    </w:p>
    <w:p w14:paraId="74A68BDA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1E3D95" w:rsidRPr="004A0C62">
        <w:rPr>
          <w:rFonts w:ascii="Times New Roman" w:hAnsi="Times New Roman"/>
        </w:rPr>
        <w:t>(dott.ssa B. Barmann)</w:t>
      </w:r>
      <w:r w:rsidR="001E3D95" w:rsidRPr="004A0C62">
        <w:rPr>
          <w:rFonts w:ascii="Times New Roman" w:hAnsi="Times New Roman"/>
          <w:iCs/>
        </w:rPr>
        <w:t xml:space="preserve"> (lezione nn. 2.7</w:t>
      </w:r>
      <w:r w:rsidR="001E3D95" w:rsidRPr="004A0C62">
        <w:rPr>
          <w:rFonts w:ascii="Times New Roman" w:hAnsi="Times New Roman"/>
          <w:b/>
          <w:iCs/>
        </w:rPr>
        <w:t>)</w:t>
      </w:r>
      <w:r w:rsidR="00F06913" w:rsidRPr="004A0C62">
        <w:rPr>
          <w:rFonts w:ascii="Times New Roman" w:hAnsi="Times New Roman"/>
          <w:b/>
          <w:iCs/>
        </w:rPr>
        <w:t>( in presenza)</w:t>
      </w:r>
    </w:p>
    <w:p w14:paraId="34501A24" w14:textId="77777777" w:rsidR="0019410F" w:rsidRPr="004A0C62" w:rsidRDefault="0019410F" w:rsidP="007E1B6E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="001E3D95" w:rsidRPr="004A0C62">
        <w:rPr>
          <w:rFonts w:ascii="Times New Roman" w:hAnsi="Times New Roman"/>
        </w:rPr>
        <w:t xml:space="preserve">(prof.ssa F. Di Porto) </w:t>
      </w:r>
      <w:r w:rsidR="001E3D95" w:rsidRPr="004A0C62">
        <w:rPr>
          <w:rFonts w:ascii="Times New Roman" w:hAnsi="Times New Roman"/>
          <w:iCs/>
        </w:rPr>
        <w:t xml:space="preserve"> (lezione nn. 2.6) </w:t>
      </w:r>
    </w:p>
    <w:p w14:paraId="000798F2" w14:textId="77777777" w:rsidR="007E1B6E" w:rsidRPr="004A0C62" w:rsidRDefault="007E1B6E" w:rsidP="007E1B6E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3E83226D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</w:t>
      </w:r>
      <w:r w:rsidR="00BC6B20" w:rsidRPr="004A0C62">
        <w:rPr>
          <w:rFonts w:ascii="Times New Roman" w:hAnsi="Times New Roman"/>
          <w:i/>
        </w:rPr>
        <w:t>2</w:t>
      </w:r>
      <w:r w:rsidR="001C35A1" w:rsidRPr="004A0C62">
        <w:rPr>
          <w:rFonts w:ascii="Times New Roman" w:hAnsi="Times New Roman"/>
          <w:i/>
        </w:rPr>
        <w:t xml:space="preserve"> </w:t>
      </w:r>
      <w:r w:rsidR="00BC6B20" w:rsidRPr="004A0C62">
        <w:rPr>
          <w:rFonts w:ascii="Times New Roman" w:hAnsi="Times New Roman"/>
          <w:i/>
        </w:rPr>
        <w:t>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</w:t>
      </w:r>
      <w:r w:rsidR="00BC6B20" w:rsidRPr="004A0C62">
        <w:rPr>
          <w:rFonts w:ascii="Times New Roman" w:hAnsi="Times New Roman"/>
          <w:i/>
          <w:iCs/>
        </w:rPr>
        <w:t>I</w:t>
      </w:r>
    </w:p>
    <w:p w14:paraId="47CC9760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="007E1B6E" w:rsidRPr="004A0C62">
        <w:rPr>
          <w:rFonts w:ascii="Times New Roman" w:hAnsi="Times New Roman"/>
        </w:rPr>
        <w:t xml:space="preserve">(dott. A. </w:t>
      </w:r>
      <w:r w:rsidR="001C35A1" w:rsidRPr="004A0C62">
        <w:rPr>
          <w:rFonts w:ascii="Times New Roman" w:hAnsi="Times New Roman"/>
        </w:rPr>
        <w:t xml:space="preserve">Renzi) </w:t>
      </w:r>
      <w:r w:rsidR="001C35A1" w:rsidRPr="004A0C62">
        <w:rPr>
          <w:rFonts w:ascii="Times New Roman" w:hAnsi="Times New Roman"/>
          <w:iCs/>
        </w:rPr>
        <w:t xml:space="preserve"> (lezione nn. 2.8</w:t>
      </w:r>
      <w:r w:rsidRPr="004A0C62">
        <w:rPr>
          <w:rFonts w:ascii="Times New Roman" w:hAnsi="Times New Roman"/>
          <w:iCs/>
        </w:rPr>
        <w:t>)</w:t>
      </w:r>
    </w:p>
    <w:p w14:paraId="0ED814F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7E1B6E" w:rsidRPr="004A0C62">
        <w:rPr>
          <w:rFonts w:ascii="Times New Roman" w:hAnsi="Times New Roman"/>
        </w:rPr>
        <w:t>(dott. B.</w:t>
      </w:r>
      <w:r w:rsidR="001C35A1" w:rsidRPr="004A0C62">
        <w:rPr>
          <w:rFonts w:ascii="Times New Roman" w:hAnsi="Times New Roman"/>
        </w:rPr>
        <w:t xml:space="preserve"> Carotti </w:t>
      </w:r>
      <w:r w:rsidR="001C35A1" w:rsidRPr="004A0C62">
        <w:rPr>
          <w:rFonts w:ascii="Times New Roman" w:hAnsi="Times New Roman"/>
          <w:iCs/>
        </w:rPr>
        <w:t xml:space="preserve"> (lezione nn. 2.9</w:t>
      </w:r>
      <w:r w:rsidRPr="004A0C62">
        <w:rPr>
          <w:rFonts w:ascii="Times New Roman" w:hAnsi="Times New Roman"/>
          <w:iCs/>
        </w:rPr>
        <w:t>)</w:t>
      </w:r>
    </w:p>
    <w:p w14:paraId="12A83DF1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12.30 – 14.00 → </w:t>
      </w:r>
      <w:r w:rsidR="001C35A1" w:rsidRPr="004A0C62">
        <w:rPr>
          <w:rFonts w:ascii="Times New Roman" w:hAnsi="Times New Roman"/>
        </w:rPr>
        <w:t>(dott.ssa E. Schneider)</w:t>
      </w:r>
      <w:r w:rsidR="007E1B6E" w:rsidRPr="004A0C62">
        <w:rPr>
          <w:rFonts w:ascii="Times New Roman" w:hAnsi="Times New Roman"/>
          <w:iCs/>
        </w:rPr>
        <w:t xml:space="preserve"> (workshop</w:t>
      </w:r>
      <w:r w:rsidR="001C35A1" w:rsidRPr="004A0C62">
        <w:rPr>
          <w:rFonts w:ascii="Times New Roman" w:hAnsi="Times New Roman"/>
          <w:iCs/>
        </w:rPr>
        <w:t xml:space="preserve"> nn. 2.10</w:t>
      </w:r>
      <w:r w:rsidRPr="004A0C62">
        <w:rPr>
          <w:rFonts w:ascii="Times New Roman" w:hAnsi="Times New Roman"/>
          <w:iCs/>
        </w:rPr>
        <w:t>)</w:t>
      </w:r>
      <w:r w:rsidR="00EC5E7D" w:rsidRPr="004A0C62">
        <w:rPr>
          <w:rFonts w:ascii="Times New Roman" w:hAnsi="Times New Roman"/>
          <w:iCs/>
        </w:rPr>
        <w:t xml:space="preserve"> </w:t>
      </w:r>
      <w:r w:rsidR="00EC5E7D" w:rsidRPr="004A0C62">
        <w:rPr>
          <w:rFonts w:ascii="Times New Roman" w:hAnsi="Times New Roman"/>
          <w:b/>
          <w:iCs/>
        </w:rPr>
        <w:t>(on line)</w:t>
      </w:r>
    </w:p>
    <w:p w14:paraId="5B5CF89A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18BA12AD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 xml:space="preserve">Venerdì </w:t>
      </w:r>
      <w:r w:rsidR="00BC6B20" w:rsidRPr="004A0C62">
        <w:rPr>
          <w:rFonts w:ascii="Times New Roman" w:hAnsi="Times New Roman"/>
          <w:i/>
        </w:rPr>
        <w:t>18</w:t>
      </w:r>
      <w:r w:rsidR="005777D9" w:rsidRPr="004A0C62">
        <w:rPr>
          <w:rFonts w:ascii="Times New Roman" w:hAnsi="Times New Roman"/>
          <w:i/>
        </w:rPr>
        <w:t xml:space="preserve"> </w:t>
      </w:r>
      <w:r w:rsidR="00BC6B20" w:rsidRPr="004A0C62">
        <w:rPr>
          <w:rFonts w:ascii="Times New Roman" w:hAnsi="Times New Roman"/>
          <w:i/>
        </w:rPr>
        <w:t>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</w:t>
      </w:r>
      <w:r w:rsidR="00BC6B20" w:rsidRPr="004A0C62">
        <w:rPr>
          <w:rFonts w:ascii="Times New Roman" w:hAnsi="Times New Roman"/>
          <w:i/>
          <w:iCs/>
        </w:rPr>
        <w:t>I</w:t>
      </w:r>
    </w:p>
    <w:p w14:paraId="356B2B73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F3203A" w:rsidRPr="004A0C62">
        <w:rPr>
          <w:rFonts w:ascii="Times New Roman" w:hAnsi="Times New Roman"/>
        </w:rPr>
        <w:t>(dott.ssa A. Mascolo)</w:t>
      </w:r>
      <w:r w:rsidR="00F3203A" w:rsidRPr="004A0C62">
        <w:rPr>
          <w:rFonts w:ascii="Times New Roman" w:hAnsi="Times New Roman"/>
          <w:iCs/>
        </w:rPr>
        <w:t xml:space="preserve"> (esercitazione/workshop nn. 2.12) (</w:t>
      </w:r>
      <w:r w:rsidR="00836577" w:rsidRPr="004A0C62">
        <w:rPr>
          <w:rFonts w:ascii="Times New Roman" w:hAnsi="Times New Roman"/>
          <w:b/>
          <w:iCs/>
        </w:rPr>
        <w:t>in presenza</w:t>
      </w:r>
      <w:r w:rsidR="00F3203A" w:rsidRPr="004A0C62">
        <w:rPr>
          <w:rFonts w:ascii="Times New Roman" w:hAnsi="Times New Roman"/>
          <w:b/>
          <w:iCs/>
        </w:rPr>
        <w:t>)</w:t>
      </w:r>
      <w:r w:rsidR="00F3203A" w:rsidRPr="004A0C62">
        <w:rPr>
          <w:rFonts w:ascii="Times New Roman" w:hAnsi="Times New Roman"/>
        </w:rPr>
        <w:t xml:space="preserve"> </w:t>
      </w:r>
    </w:p>
    <w:p w14:paraId="6B6EA1E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F3203A" w:rsidRPr="004A0C62">
        <w:rPr>
          <w:rFonts w:ascii="Times New Roman" w:hAnsi="Times New Roman"/>
        </w:rPr>
        <w:t>(dott. B. P. Amicarelli)</w:t>
      </w:r>
      <w:r w:rsidR="00F3203A" w:rsidRPr="004A0C62">
        <w:rPr>
          <w:rFonts w:ascii="Times New Roman" w:hAnsi="Times New Roman"/>
          <w:iCs/>
        </w:rPr>
        <w:t xml:space="preserve"> (lezione nn. 2.11)</w:t>
      </w:r>
    </w:p>
    <w:p w14:paraId="0E454368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="003318C4" w:rsidRPr="004A0C62">
        <w:rPr>
          <w:rFonts w:ascii="Times New Roman" w:hAnsi="Times New Roman"/>
          <w:iCs/>
        </w:rPr>
        <w:t>Esercitazione di modulo (</w:t>
      </w:r>
      <w:r w:rsidR="003318C4" w:rsidRPr="004A0C62">
        <w:rPr>
          <w:rFonts w:ascii="Times New Roman" w:hAnsi="Times New Roman"/>
          <w:color w:val="000000"/>
        </w:rPr>
        <w:t>Dott. Valerio Bontempi)</w:t>
      </w:r>
      <w:r w:rsidR="003318C4" w:rsidRPr="004A0C62">
        <w:rPr>
          <w:rFonts w:ascii="Times New Roman" w:hAnsi="Times New Roman"/>
        </w:rPr>
        <w:t xml:space="preserve"> </w:t>
      </w:r>
      <w:r w:rsidR="001F0016" w:rsidRPr="004A0C62">
        <w:rPr>
          <w:rFonts w:ascii="Times New Roman" w:hAnsi="Times New Roman"/>
          <w:b/>
        </w:rPr>
        <w:t>(on line)</w:t>
      </w:r>
    </w:p>
    <w:p w14:paraId="12379A44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7A25DFFE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 xml:space="preserve">Sabato </w:t>
      </w:r>
      <w:r w:rsidR="00BC6B20" w:rsidRPr="004A0C62">
        <w:rPr>
          <w:rFonts w:ascii="Times New Roman" w:hAnsi="Times New Roman"/>
          <w:i/>
        </w:rPr>
        <w:t>19 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</w:t>
      </w:r>
      <w:r w:rsidR="00BC6B20" w:rsidRPr="004A0C62">
        <w:rPr>
          <w:rFonts w:ascii="Times New Roman" w:hAnsi="Times New Roman"/>
          <w:i/>
          <w:iCs/>
        </w:rPr>
        <w:t>I</w:t>
      </w:r>
    </w:p>
    <w:p w14:paraId="1A0F037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</w:t>
      </w:r>
      <w:r w:rsidR="00D971E2" w:rsidRPr="004A0C62">
        <w:rPr>
          <w:rFonts w:ascii="Times New Roman" w:hAnsi="Times New Roman"/>
          <w:iCs/>
        </w:rPr>
        <w:t>30</w:t>
      </w:r>
      <w:r w:rsidRPr="004A0C62">
        <w:rPr>
          <w:rFonts w:ascii="Times New Roman" w:hAnsi="Times New Roman"/>
          <w:iCs/>
        </w:rPr>
        <w:t xml:space="preserve"> </w:t>
      </w:r>
      <w:r w:rsidR="00D971E2" w:rsidRPr="004A0C62">
        <w:rPr>
          <w:rFonts w:ascii="Times New Roman" w:hAnsi="Times New Roman"/>
          <w:iCs/>
        </w:rPr>
        <w:t xml:space="preserve">→convocazione allievi </w:t>
      </w:r>
    </w:p>
    <w:p w14:paraId="4D03DCBE" w14:textId="77777777" w:rsidR="0019410F" w:rsidRPr="004A0C62" w:rsidRDefault="003318C4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10.00– 12.00</w:t>
      </w:r>
      <w:r w:rsidR="0019410F" w:rsidRPr="004A0C62">
        <w:rPr>
          <w:rFonts w:ascii="Times New Roman" w:hAnsi="Times New Roman"/>
          <w:iCs/>
        </w:rPr>
        <w:t xml:space="preserve"> → Conferenza/Seminario di modulo</w:t>
      </w:r>
      <w:r w:rsidR="002F5CD9" w:rsidRPr="004A0C62">
        <w:rPr>
          <w:rFonts w:ascii="Times New Roman" w:hAnsi="Times New Roman"/>
          <w:iCs/>
        </w:rPr>
        <w:t xml:space="preserve"> </w:t>
      </w:r>
      <w:r w:rsidR="00BC4451" w:rsidRPr="004A0C62">
        <w:rPr>
          <w:rFonts w:ascii="Times New Roman" w:hAnsi="Times New Roman"/>
          <w:iCs/>
        </w:rPr>
        <w:t>(Prof. L. Casini/Prof. A. Nicita)</w:t>
      </w:r>
    </w:p>
    <w:p w14:paraId="283844EF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11B94B7C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0C91928A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47AF7E57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328EB103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27299F07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02C68858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15693F4F" w14:textId="77777777" w:rsidR="0054775F" w:rsidRPr="004A0C62" w:rsidRDefault="0054775F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01AE7B0B" w14:textId="77777777" w:rsidR="00A70922" w:rsidRPr="004A0C62" w:rsidRDefault="00A70922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tbl>
      <w:tblPr>
        <w:tblW w:w="9684" w:type="dxa"/>
        <w:jc w:val="center"/>
        <w:tblLook w:val="01E0" w:firstRow="1" w:lastRow="1" w:firstColumn="1" w:lastColumn="1" w:noHBand="0" w:noVBand="0"/>
      </w:tblPr>
      <w:tblGrid>
        <w:gridCol w:w="4886"/>
        <w:gridCol w:w="1560"/>
        <w:gridCol w:w="1873"/>
        <w:gridCol w:w="1365"/>
      </w:tblGrid>
      <w:tr w:rsidR="00D8442D" w:rsidRPr="004A0C62" w14:paraId="6AD501C6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8E6D" w14:textId="77777777" w:rsidR="00DD7713" w:rsidRPr="004A0C62" w:rsidRDefault="00DD7713" w:rsidP="00DD7713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D552" w14:textId="77777777" w:rsidR="00DD7713" w:rsidRPr="004A0C62" w:rsidRDefault="00DD7713" w:rsidP="00DD77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8FF2" w14:textId="77777777" w:rsidR="00DD7713" w:rsidRPr="004A0C62" w:rsidRDefault="00BC4451" w:rsidP="00BC44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Docente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F2A2" w14:textId="77777777" w:rsidR="00DD7713" w:rsidRPr="004A0C62" w:rsidRDefault="00DD7713" w:rsidP="00DD77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  <w:r w:rsidR="00BC4451" w:rsidRPr="004A0C62">
              <w:rPr>
                <w:rFonts w:ascii="Times New Roman" w:hAnsi="Times New Roman"/>
                <w:b/>
              </w:rPr>
              <w:t>/Ore</w:t>
            </w:r>
          </w:p>
        </w:tc>
      </w:tr>
      <w:tr w:rsidR="00D8442D" w:rsidRPr="004A0C62" w14:paraId="605D1CD1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E95E" w14:textId="77777777" w:rsidR="00DD7713" w:rsidRPr="004A0C62" w:rsidRDefault="00DD7713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III</w:t>
            </w:r>
          </w:p>
          <w:p w14:paraId="2C5265EF" w14:textId="77777777" w:rsidR="00DD7713" w:rsidRPr="004A0C62" w:rsidRDefault="00DD7713" w:rsidP="007451E3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</w:t>
            </w:r>
            <w:r w:rsidR="00F71F3C" w:rsidRPr="004A0C62">
              <w:rPr>
                <w:rFonts w:ascii="Times New Roman" w:hAnsi="Times New Roman"/>
                <w:b/>
                <w:color w:val="000000"/>
              </w:rPr>
              <w:t>e</w:t>
            </w:r>
            <w:r w:rsidRPr="004A0C62">
              <w:rPr>
                <w:rFonts w:ascii="Times New Roman" w:hAnsi="Times New Roman"/>
                <w:b/>
                <w:color w:val="000000"/>
              </w:rPr>
              <w:t xml:space="preserve"> di riferimento</w:t>
            </w:r>
            <w:r w:rsidR="008D682A" w:rsidRPr="004A0C6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A0C62">
              <w:rPr>
                <w:rFonts w:ascii="Times New Roman" w:hAnsi="Times New Roman"/>
                <w:b/>
                <w:color w:val="000000"/>
              </w:rPr>
              <w:t>prof.ss</w:t>
            </w:r>
            <w:r w:rsidR="00EC76A2" w:rsidRPr="004A0C62">
              <w:rPr>
                <w:rFonts w:ascii="Times New Roman" w:hAnsi="Times New Roman"/>
                <w:b/>
                <w:color w:val="000000"/>
              </w:rPr>
              <w:t>e</w:t>
            </w:r>
            <w:r w:rsidRPr="004A0C62">
              <w:rPr>
                <w:rFonts w:ascii="Times New Roman" w:hAnsi="Times New Roman"/>
                <w:b/>
                <w:color w:val="000000"/>
              </w:rPr>
              <w:t xml:space="preserve"> Torchia</w:t>
            </w:r>
            <w:r w:rsidR="00EC76A2" w:rsidRPr="004A0C62">
              <w:rPr>
                <w:rFonts w:ascii="Times New Roman" w:hAnsi="Times New Roman"/>
                <w:b/>
                <w:color w:val="000000"/>
              </w:rPr>
              <w:t xml:space="preserve"> – Del Gatto </w:t>
            </w:r>
          </w:p>
          <w:p w14:paraId="701D50CC" w14:textId="77777777" w:rsidR="00DD7713" w:rsidRPr="004A0C62" w:rsidRDefault="00DD7713" w:rsidP="007451E3">
            <w:pPr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La trasformazione digitale nel PNRR</w:t>
            </w:r>
          </w:p>
          <w:p w14:paraId="2FB18D2F" w14:textId="77777777" w:rsidR="00DD7713" w:rsidRPr="004A0C62" w:rsidRDefault="00DD7713" w:rsidP="007451E3">
            <w:pPr>
              <w:pStyle w:val="PreformattatoHTM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A0C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(Digital transformation in PNRR)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0D47" w14:textId="77777777" w:rsidR="00DD7713" w:rsidRPr="004A0C62" w:rsidRDefault="00CF12C2" w:rsidP="00CF12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(IUS/10 - 6 CFU)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4864" w14:textId="77777777" w:rsidR="00DD7713" w:rsidRPr="004A0C62" w:rsidRDefault="00DD7713" w:rsidP="007451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F7DF" w14:textId="77777777" w:rsidR="00BC4451" w:rsidRPr="004A0C62" w:rsidRDefault="00BC4451" w:rsidP="00BC44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30</w:t>
            </w:r>
          </w:p>
          <w:p w14:paraId="30C71428" w14:textId="77777777" w:rsidR="00DD7713" w:rsidRPr="004A0C62" w:rsidRDefault="00BC4451" w:rsidP="00BC44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(IUS/10 –         30 h)</w:t>
            </w:r>
          </w:p>
        </w:tc>
      </w:tr>
      <w:tr w:rsidR="00D8442D" w:rsidRPr="004A0C62" w14:paraId="7CA2F848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7968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3.1 UE, piani di ripresa e resilienza e transizione digitale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71CE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E2BF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Prof.ssa Luisa </w:t>
            </w:r>
            <w:r w:rsidR="002F32D1" w:rsidRPr="004A0C62">
              <w:rPr>
                <w:rFonts w:ascii="Times New Roman" w:hAnsi="Times New Roman"/>
              </w:rPr>
              <w:t>Torchia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9D58" w14:textId="77777777" w:rsidR="002F32D1" w:rsidRPr="004A0C62" w:rsidRDefault="002F32D1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Lezione introduttiva </w:t>
            </w:r>
            <w:r w:rsidR="003916E8"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5DE157C8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CEA8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3.2 Il PNRR italiano: genesi e caratteristiche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B71C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69DD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Avv. Paolo </w:t>
            </w:r>
            <w:r w:rsidR="002F32D1" w:rsidRPr="004A0C62">
              <w:rPr>
                <w:rFonts w:ascii="Times New Roman" w:hAnsi="Times New Roman"/>
              </w:rPr>
              <w:t>Clarizia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2211" w14:textId="77777777" w:rsidR="003916E8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3916E8" w:rsidRPr="004A0C62">
              <w:rPr>
                <w:rFonts w:ascii="Times New Roman" w:hAnsi="Times New Roman"/>
              </w:rPr>
              <w:t xml:space="preserve"> </w:t>
            </w:r>
          </w:p>
          <w:p w14:paraId="3C6DDDC3" w14:textId="77777777" w:rsidR="002F32D1" w:rsidRPr="004A0C62" w:rsidRDefault="003916E8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0E8844AE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7A9C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3.3 La digitalizzazione della PA in Italia: dal CAD al PNRR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7C2D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AB74" w14:textId="77777777" w:rsidR="002F32D1" w:rsidRPr="004A0C62" w:rsidRDefault="00D8442D" w:rsidP="001C36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Dott.</w:t>
            </w:r>
            <w:r w:rsidR="001C3699" w:rsidRPr="004A0C62">
              <w:rPr>
                <w:rFonts w:ascii="Times New Roman" w:hAnsi="Times New Roman"/>
              </w:rPr>
              <w:t>ssa Susanna Screpanti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6A91" w14:textId="77777777" w:rsidR="003916E8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3916E8" w:rsidRPr="004A0C62">
              <w:rPr>
                <w:rFonts w:ascii="Times New Roman" w:hAnsi="Times New Roman"/>
              </w:rPr>
              <w:t xml:space="preserve"> </w:t>
            </w:r>
          </w:p>
          <w:p w14:paraId="0FD005F5" w14:textId="77777777" w:rsidR="002F32D1" w:rsidRPr="004A0C62" w:rsidRDefault="003916E8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  <w:p w14:paraId="3A815435" w14:textId="77777777" w:rsidR="001C3699" w:rsidRPr="004A0C62" w:rsidRDefault="00CE6D96" w:rsidP="002F32D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Da remoto</w:t>
            </w:r>
          </w:p>
        </w:tc>
      </w:tr>
      <w:tr w:rsidR="00D8442D" w:rsidRPr="004A0C62" w14:paraId="28E05603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8F5F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3.4 PNRR, cloud e infrastrutture digitali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DFE9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FAE3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 Bruno </w:t>
            </w:r>
            <w:r w:rsidR="002F32D1" w:rsidRPr="004A0C62">
              <w:rPr>
                <w:rFonts w:ascii="Times New Roman" w:hAnsi="Times New Roman"/>
              </w:rPr>
              <w:t>Carotti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9913" w14:textId="77777777" w:rsidR="004A15C8" w:rsidRPr="004A0C62" w:rsidRDefault="002F32D1" w:rsidP="00CE6D96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3916E8" w:rsidRPr="004A0C62">
              <w:rPr>
                <w:rFonts w:ascii="Times New Roman" w:hAnsi="Times New Roman"/>
              </w:rPr>
              <w:t xml:space="preserve"> </w:t>
            </w:r>
          </w:p>
          <w:p w14:paraId="766F5A19" w14:textId="77777777" w:rsidR="002F32D1" w:rsidRPr="004A0C62" w:rsidRDefault="003916E8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262E2703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7E57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3.5 PNRR, dati e interoperabilità nella pubblica amministrazione. Strategia italiana e strategia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B3DC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DA1D" w14:textId="77777777" w:rsidR="00B71AFA" w:rsidRPr="004A0C62" w:rsidRDefault="00D8442D" w:rsidP="0053666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Dott. Gianluca </w:t>
            </w:r>
            <w:r w:rsidR="002F32D1" w:rsidRPr="004A0C62">
              <w:rPr>
                <w:rFonts w:ascii="Times New Roman" w:hAnsi="Times New Roman"/>
              </w:rPr>
              <w:t>Buttarelli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4030" w14:textId="77777777" w:rsidR="002F32D1" w:rsidRPr="004A0C62" w:rsidRDefault="002F32D1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Workshop</w:t>
            </w:r>
            <w:r w:rsidR="00536668" w:rsidRPr="004A0C62">
              <w:rPr>
                <w:rFonts w:ascii="Times New Roman" w:hAnsi="Times New Roman"/>
              </w:rPr>
              <w:t xml:space="preserve"> (2 h)</w:t>
            </w:r>
          </w:p>
        </w:tc>
      </w:tr>
      <w:tr w:rsidR="00D8442D" w:rsidRPr="004A0C62" w14:paraId="056B4B06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730F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3.6 PNRR e reti: la nuova strategia italiana per la banda ultralarga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DF8B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89D9" w14:textId="77777777" w:rsidR="002F32D1" w:rsidRPr="004A0C62" w:rsidRDefault="00B154AF" w:rsidP="00B154A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Dott. Andrea Pincini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2612" w14:textId="77777777" w:rsidR="002F32D1" w:rsidRPr="004A0C62" w:rsidRDefault="002F32D1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Workshop</w:t>
            </w:r>
            <w:r w:rsidR="00536668" w:rsidRPr="004A0C62">
              <w:rPr>
                <w:rFonts w:ascii="Times New Roman" w:hAnsi="Times New Roman"/>
              </w:rPr>
              <w:t xml:space="preserve"> (2 h)</w:t>
            </w:r>
          </w:p>
        </w:tc>
      </w:tr>
      <w:tr w:rsidR="00D8442D" w:rsidRPr="004A0C62" w14:paraId="03D13410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C76D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3.7 PNRR, servizi digitali e cittadinanza digitale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5472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8DEE" w14:textId="77777777" w:rsidR="00603BD0" w:rsidRPr="004A0C62" w:rsidRDefault="00603BD0" w:rsidP="00603BD0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Avv. Antonella Mascolo</w:t>
            </w:r>
          </w:p>
          <w:p w14:paraId="0429B6A3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3027" w14:textId="77777777" w:rsidR="00360866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52543710" w14:textId="77777777" w:rsidR="002F32D1" w:rsidRPr="004A0C62" w:rsidRDefault="00360866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 (2 h)</w:t>
            </w:r>
          </w:p>
        </w:tc>
      </w:tr>
      <w:tr w:rsidR="00D8442D" w:rsidRPr="004A0C62" w14:paraId="488A651D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F5B9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3.8 Transizione digitale e </w:t>
            </w:r>
            <w:r w:rsidRPr="004A0C62">
              <w:rPr>
                <w:rFonts w:ascii="Times New Roman" w:hAnsi="Times New Roman"/>
                <w:i/>
              </w:rPr>
              <w:t>c</w:t>
            </w:r>
            <w:r w:rsidR="00655ECE" w:rsidRPr="004A0C62">
              <w:rPr>
                <w:rFonts w:ascii="Times New Roman" w:hAnsi="Times New Roman"/>
                <w:i/>
              </w:rPr>
              <w:t>y</w:t>
            </w:r>
            <w:r w:rsidRPr="004A0C62">
              <w:rPr>
                <w:rFonts w:ascii="Times New Roman" w:hAnsi="Times New Roman"/>
                <w:i/>
              </w:rPr>
              <w:t>bersecurity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7E9D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4704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 Andrea </w:t>
            </w:r>
            <w:r w:rsidR="002F32D1" w:rsidRPr="004A0C62">
              <w:rPr>
                <w:rFonts w:ascii="Times New Roman" w:hAnsi="Times New Roman"/>
              </w:rPr>
              <w:t>Renzi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5990" w14:textId="77777777" w:rsidR="00536668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536668" w:rsidRPr="004A0C62">
              <w:rPr>
                <w:rFonts w:ascii="Times New Roman" w:hAnsi="Times New Roman"/>
              </w:rPr>
              <w:t xml:space="preserve"> </w:t>
            </w:r>
          </w:p>
          <w:p w14:paraId="6E7CE5D7" w14:textId="77777777" w:rsidR="002F32D1" w:rsidRPr="004A0C62" w:rsidRDefault="00536668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5FE4901D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D4B1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3.9 La trasformazione digitale dell’organizzazione amministrativa: Agid, ministeri società pubbliche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44E4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E0AF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 Nicola </w:t>
            </w:r>
            <w:r w:rsidR="002F32D1" w:rsidRPr="004A0C62">
              <w:rPr>
                <w:rFonts w:ascii="Times New Roman" w:hAnsi="Times New Roman"/>
              </w:rPr>
              <w:t>Posteraro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5331" w14:textId="77777777" w:rsidR="002F32D1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7FF472C9" w14:textId="77777777" w:rsidR="0001305E" w:rsidRPr="004A0C62" w:rsidRDefault="0001305E" w:rsidP="002F3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616179D1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958E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3.10 La trasformazione digitale nel PNRR tra pubblico e privato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4D70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AE43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 Valerio </w:t>
            </w:r>
            <w:r w:rsidR="002F32D1" w:rsidRPr="004A0C62">
              <w:rPr>
                <w:rFonts w:ascii="Times New Roman" w:hAnsi="Times New Roman"/>
              </w:rPr>
              <w:t>Bontempi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FB75" w14:textId="77777777" w:rsidR="002F32D1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41D69D68" w14:textId="77777777" w:rsidR="0001305E" w:rsidRPr="004A0C62" w:rsidRDefault="0001305E" w:rsidP="002F32D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738C5272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3B5D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lastRenderedPageBreak/>
              <w:t>3.11 PNRR, digitalizzazione e semplificazione: le regole sugli appalti pubblici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42F7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D206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Avv. Paolo </w:t>
            </w:r>
            <w:r w:rsidR="002F32D1" w:rsidRPr="004A0C62">
              <w:rPr>
                <w:rFonts w:ascii="Times New Roman" w:hAnsi="Times New Roman"/>
              </w:rPr>
              <w:t>Clarizia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1749" w14:textId="77777777" w:rsidR="002F32D1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Workshop</w:t>
            </w:r>
          </w:p>
          <w:p w14:paraId="68E9FC98" w14:textId="77777777" w:rsidR="0001305E" w:rsidRPr="004A0C62" w:rsidRDefault="0001305E" w:rsidP="002F32D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>( 2 h)</w:t>
            </w:r>
          </w:p>
        </w:tc>
      </w:tr>
      <w:tr w:rsidR="00D8442D" w:rsidRPr="004A0C62" w14:paraId="25FE0328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C996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3.12 La trasformazione digitale nel piano francese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682A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09F1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Dott.ssa Marianna </w:t>
            </w:r>
            <w:r w:rsidR="002F32D1" w:rsidRPr="004A0C62">
              <w:rPr>
                <w:rFonts w:ascii="Times New Roman" w:hAnsi="Times New Roman"/>
              </w:rPr>
              <w:t>Mazzarella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57F7" w14:textId="77777777" w:rsidR="0001305E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01305E" w:rsidRPr="004A0C62">
              <w:rPr>
                <w:rFonts w:ascii="Times New Roman" w:hAnsi="Times New Roman"/>
              </w:rPr>
              <w:t xml:space="preserve"> </w:t>
            </w:r>
          </w:p>
          <w:p w14:paraId="590B6A68" w14:textId="77777777" w:rsidR="002F32D1" w:rsidRPr="004A0C62" w:rsidRDefault="0001305E" w:rsidP="002F32D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728374EA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42C" w14:textId="77777777" w:rsidR="002F32D1" w:rsidRPr="004A0C62" w:rsidRDefault="002F32D1" w:rsidP="002F32D1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3.13 La trasformazione digitale nel piano spagnolo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7021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7B28" w14:textId="77777777" w:rsidR="002F32D1" w:rsidRPr="004A0C62" w:rsidRDefault="00D8442D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Do</w:t>
            </w:r>
            <w:r w:rsidR="00A84B9F" w:rsidRPr="004A0C62">
              <w:rPr>
                <w:rFonts w:ascii="Times New Roman" w:hAnsi="Times New Roman"/>
              </w:rPr>
              <w:t>t</w:t>
            </w:r>
            <w:r w:rsidRPr="004A0C62">
              <w:rPr>
                <w:rFonts w:ascii="Times New Roman" w:hAnsi="Times New Roman"/>
              </w:rPr>
              <w:t>t.ssa</w:t>
            </w:r>
            <w:r w:rsidR="00A84B9F" w:rsidRPr="004A0C62">
              <w:rPr>
                <w:rFonts w:ascii="Times New Roman" w:hAnsi="Times New Roman"/>
              </w:rPr>
              <w:t xml:space="preserve"> Camilla </w:t>
            </w:r>
            <w:r w:rsidRPr="004A0C62">
              <w:rPr>
                <w:rFonts w:ascii="Times New Roman" w:hAnsi="Times New Roman"/>
              </w:rPr>
              <w:t xml:space="preserve"> </w:t>
            </w:r>
            <w:r w:rsidR="002F32D1" w:rsidRPr="004A0C62">
              <w:rPr>
                <w:rFonts w:ascii="Times New Roman" w:hAnsi="Times New Roman"/>
              </w:rPr>
              <w:t>Ramotti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66DA" w14:textId="77777777" w:rsidR="0001305E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  <w:r w:rsidR="0001305E" w:rsidRPr="004A0C62">
              <w:rPr>
                <w:rFonts w:ascii="Times New Roman" w:hAnsi="Times New Roman"/>
              </w:rPr>
              <w:t xml:space="preserve"> </w:t>
            </w:r>
          </w:p>
          <w:p w14:paraId="4D70914F" w14:textId="77777777" w:rsidR="002F32D1" w:rsidRPr="004A0C62" w:rsidRDefault="0001305E" w:rsidP="002F32D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337BB58C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2075" w14:textId="77777777" w:rsidR="002F32D1" w:rsidRPr="004A0C62" w:rsidRDefault="002F32D1" w:rsidP="00E07FD5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3.14 </w:t>
            </w:r>
            <w:r w:rsidR="00C067E0" w:rsidRPr="004A0C62">
              <w:rPr>
                <w:rFonts w:ascii="Times New Roman" w:hAnsi="Times New Roman"/>
              </w:rPr>
              <w:t>La transizione digitale della pubblica amministrazione. Problemi e sfide.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EE44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5E4D" w14:textId="77777777" w:rsidR="00C067E0" w:rsidRPr="004A0C62" w:rsidRDefault="00C067E0" w:rsidP="00C067E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Dott. Antonio Garelli (CDP) </w:t>
            </w:r>
          </w:p>
          <w:p w14:paraId="4F098145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10FA" w14:textId="77777777" w:rsidR="00CB53BC" w:rsidRPr="004A0C62" w:rsidRDefault="002F32D1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Seminario</w:t>
            </w:r>
          </w:p>
          <w:p w14:paraId="35E529A7" w14:textId="77777777" w:rsidR="002F32D1" w:rsidRPr="004A0C62" w:rsidRDefault="006D5BA6" w:rsidP="002F32D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</w:rPr>
              <w:t>(</w:t>
            </w:r>
            <w:r w:rsidR="00CB53BC" w:rsidRPr="004A0C62">
              <w:rPr>
                <w:rFonts w:ascii="Times New Roman" w:hAnsi="Times New Roman"/>
              </w:rPr>
              <w:t>2 h</w:t>
            </w:r>
            <w:r w:rsidRPr="004A0C62">
              <w:rPr>
                <w:rFonts w:ascii="Times New Roman" w:hAnsi="Times New Roman"/>
              </w:rPr>
              <w:t>)</w:t>
            </w:r>
          </w:p>
        </w:tc>
      </w:tr>
      <w:tr w:rsidR="00CB53BC" w:rsidRPr="004A0C62" w14:paraId="6F439B48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9972" w14:textId="77777777" w:rsidR="00CB53BC" w:rsidRPr="004A0C62" w:rsidRDefault="00CB53BC" w:rsidP="00C067E0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Esercitazione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7F3C" w14:textId="77777777" w:rsidR="00CB53BC" w:rsidRPr="004A0C62" w:rsidRDefault="00CB53BC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EBF4" w14:textId="77777777" w:rsidR="00CB53BC" w:rsidRPr="004A0C62" w:rsidRDefault="002C2DDF" w:rsidP="002F32D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Dott.ssa Marianna Mazzarella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AA3D" w14:textId="77777777" w:rsidR="00CB53BC" w:rsidRPr="004A0C62" w:rsidRDefault="00FC31D9" w:rsidP="002F32D1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(2 h)</w:t>
            </w:r>
          </w:p>
        </w:tc>
      </w:tr>
      <w:tr w:rsidR="00D8442D" w:rsidRPr="004A0C62" w14:paraId="3FB8FC90" w14:textId="77777777" w:rsidTr="00E52EB6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110B" w14:textId="77777777" w:rsidR="002F32D1" w:rsidRPr="004A0C62" w:rsidRDefault="002F32D1" w:rsidP="001E2A4B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Conferenza</w:t>
            </w:r>
            <w:r w:rsidR="001E2A4B" w:rsidRPr="004A0C62">
              <w:rPr>
                <w:rFonts w:ascii="Times New Roman" w:hAnsi="Times New Roman"/>
              </w:rPr>
              <w:t xml:space="preserve">/Seminario </w:t>
            </w:r>
          </w:p>
          <w:p w14:paraId="63FF9E72" w14:textId="77777777" w:rsidR="001E2A4B" w:rsidRPr="004A0C62" w:rsidRDefault="001E2A4B" w:rsidP="001E2A4B">
            <w:pPr>
              <w:ind w:firstLine="28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“Il PPP per la digitalizzazione del Paese: profili giuridici delle operazioni PagoPA e PSN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783E" w14:textId="77777777" w:rsidR="002F32D1" w:rsidRPr="004A0C62" w:rsidRDefault="002F32D1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D3E5" w14:textId="77777777" w:rsidR="002F32D1" w:rsidRPr="004A0C62" w:rsidRDefault="001E2A4B" w:rsidP="002F32D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Dott.ssa Susanna Screpanti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A4DA" w14:textId="77777777" w:rsidR="002F32D1" w:rsidRPr="004A0C62" w:rsidRDefault="001E2A4B" w:rsidP="002F32D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>(2 h)</w:t>
            </w:r>
          </w:p>
        </w:tc>
      </w:tr>
    </w:tbl>
    <w:p w14:paraId="36BDF116" w14:textId="77777777" w:rsidR="00DD7713" w:rsidRPr="004A0C62" w:rsidRDefault="00DD7713" w:rsidP="006A23AD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2FD6AB7D" w14:textId="77777777" w:rsidR="0019410F" w:rsidRPr="004A0C62" w:rsidRDefault="0019410F" w:rsidP="00E862F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 xml:space="preserve">Venerdì </w:t>
      </w:r>
      <w:r w:rsidR="00BC6B20" w:rsidRPr="004A0C62">
        <w:rPr>
          <w:rFonts w:ascii="Times New Roman" w:hAnsi="Times New Roman"/>
          <w:i/>
        </w:rPr>
        <w:t>25</w:t>
      </w:r>
      <w:r w:rsidR="0007628A" w:rsidRPr="004A0C62">
        <w:rPr>
          <w:rFonts w:ascii="Times New Roman" w:hAnsi="Times New Roman"/>
          <w:i/>
        </w:rPr>
        <w:t xml:space="preserve"> </w:t>
      </w:r>
      <w:r w:rsidR="00BC6B20" w:rsidRPr="004A0C62">
        <w:rPr>
          <w:rFonts w:ascii="Times New Roman" w:hAnsi="Times New Roman"/>
          <w:i/>
        </w:rPr>
        <w:t>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</w:t>
      </w:r>
      <w:r w:rsidR="00BC6B20" w:rsidRPr="004A0C62">
        <w:rPr>
          <w:rFonts w:ascii="Times New Roman" w:hAnsi="Times New Roman"/>
          <w:i/>
          <w:iCs/>
        </w:rPr>
        <w:t>II</w:t>
      </w:r>
    </w:p>
    <w:p w14:paraId="597DB3B9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A84B9F" w:rsidRPr="004A0C62">
        <w:rPr>
          <w:rFonts w:ascii="Times New Roman" w:hAnsi="Times New Roman"/>
        </w:rPr>
        <w:t>(prof.ssa L.Torchia</w:t>
      </w:r>
      <w:r w:rsidRPr="004A0C62">
        <w:rPr>
          <w:rFonts w:ascii="Times New Roman" w:hAnsi="Times New Roman"/>
        </w:rPr>
        <w:t>)</w:t>
      </w:r>
      <w:r w:rsidR="00A84B9F" w:rsidRPr="004A0C62">
        <w:rPr>
          <w:rFonts w:ascii="Times New Roman" w:hAnsi="Times New Roman"/>
          <w:iCs/>
        </w:rPr>
        <w:t xml:space="preserve"> (lezione nn. 3.1</w:t>
      </w:r>
      <w:r w:rsidRPr="004A0C62">
        <w:rPr>
          <w:rFonts w:ascii="Times New Roman" w:hAnsi="Times New Roman"/>
          <w:iCs/>
        </w:rPr>
        <w:t>)</w:t>
      </w:r>
    </w:p>
    <w:p w14:paraId="4664ADD4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A84B9F" w:rsidRPr="004A0C62">
        <w:rPr>
          <w:rFonts w:ascii="Times New Roman" w:hAnsi="Times New Roman"/>
        </w:rPr>
        <w:t>(avv. P. Clarizia)</w:t>
      </w:r>
      <w:r w:rsidR="00A84B9F" w:rsidRPr="004A0C62">
        <w:rPr>
          <w:rFonts w:ascii="Times New Roman" w:hAnsi="Times New Roman"/>
          <w:iCs/>
        </w:rPr>
        <w:t xml:space="preserve"> (lezione</w:t>
      </w:r>
      <w:r w:rsidRPr="004A0C62">
        <w:rPr>
          <w:rFonts w:ascii="Times New Roman" w:hAnsi="Times New Roman"/>
          <w:iCs/>
        </w:rPr>
        <w:t xml:space="preserve"> nn.</w:t>
      </w:r>
      <w:r w:rsidR="00A84B9F" w:rsidRPr="004A0C62">
        <w:rPr>
          <w:rFonts w:ascii="Times New Roman" w:hAnsi="Times New Roman"/>
          <w:iCs/>
        </w:rPr>
        <w:t xml:space="preserve"> 3.2</w:t>
      </w:r>
      <w:r w:rsidRPr="004A0C62">
        <w:rPr>
          <w:rFonts w:ascii="Times New Roman" w:hAnsi="Times New Roman"/>
          <w:iCs/>
        </w:rPr>
        <w:t>)</w:t>
      </w:r>
    </w:p>
    <w:p w14:paraId="1F6D6DE4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="001C3699" w:rsidRPr="004A0C62">
        <w:rPr>
          <w:rFonts w:ascii="Times New Roman" w:hAnsi="Times New Roman"/>
        </w:rPr>
        <w:t xml:space="preserve">(dott. ssa Susanna Screpanti) </w:t>
      </w:r>
      <w:r w:rsidR="00A84B9F" w:rsidRPr="004A0C62">
        <w:rPr>
          <w:rFonts w:ascii="Times New Roman" w:hAnsi="Times New Roman"/>
          <w:iCs/>
        </w:rPr>
        <w:t>(lezione nn. 3.3</w:t>
      </w:r>
      <w:r w:rsidRPr="004A0C62">
        <w:rPr>
          <w:rFonts w:ascii="Times New Roman" w:hAnsi="Times New Roman"/>
          <w:iCs/>
        </w:rPr>
        <w:t>)</w:t>
      </w:r>
    </w:p>
    <w:p w14:paraId="441D8F6E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3D14535E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 xml:space="preserve">Sabato </w:t>
      </w:r>
      <w:r w:rsidR="00BC6B20" w:rsidRPr="004A0C62">
        <w:rPr>
          <w:rFonts w:ascii="Times New Roman" w:hAnsi="Times New Roman"/>
          <w:i/>
        </w:rPr>
        <w:t>26 marzo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</w:t>
      </w:r>
      <w:r w:rsidR="00BC6B20" w:rsidRPr="004A0C62">
        <w:rPr>
          <w:rFonts w:ascii="Times New Roman" w:hAnsi="Times New Roman"/>
          <w:i/>
          <w:iCs/>
        </w:rPr>
        <w:t>II</w:t>
      </w:r>
    </w:p>
    <w:p w14:paraId="4FCEFFE9" w14:textId="77777777" w:rsidR="0019410F" w:rsidRPr="004A0C62" w:rsidRDefault="0019410F" w:rsidP="000032CC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10.30 →</w:t>
      </w:r>
      <w:r w:rsidR="000032CC" w:rsidRPr="004A0C62">
        <w:rPr>
          <w:rFonts w:ascii="Times New Roman" w:hAnsi="Times New Roman"/>
        </w:rPr>
        <w:t>(dott. V. Bontempi)</w:t>
      </w:r>
      <w:r w:rsidR="000032CC" w:rsidRPr="004A0C62">
        <w:rPr>
          <w:rFonts w:ascii="Times New Roman" w:hAnsi="Times New Roman"/>
          <w:iCs/>
        </w:rPr>
        <w:t xml:space="preserve"> (lezione nn. 3.10)</w:t>
      </w:r>
      <w:r w:rsidR="003E56C7" w:rsidRPr="004A0C62">
        <w:rPr>
          <w:rFonts w:ascii="Times New Roman" w:hAnsi="Times New Roman"/>
          <w:iCs/>
        </w:rPr>
        <w:t xml:space="preserve"> </w:t>
      </w:r>
      <w:r w:rsidR="003E56C7" w:rsidRPr="004A0C62">
        <w:rPr>
          <w:rFonts w:ascii="Times New Roman" w:hAnsi="Times New Roman"/>
          <w:b/>
          <w:iCs/>
        </w:rPr>
        <w:t>(on line)</w:t>
      </w:r>
    </w:p>
    <w:p w14:paraId="533C616A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A84B9F" w:rsidRPr="004A0C62">
        <w:rPr>
          <w:rFonts w:ascii="Times New Roman" w:hAnsi="Times New Roman"/>
        </w:rPr>
        <w:t>(dott. G. Buttarelli)</w:t>
      </w:r>
      <w:r w:rsidR="00A84B9F" w:rsidRPr="004A0C62">
        <w:rPr>
          <w:rFonts w:ascii="Times New Roman" w:hAnsi="Times New Roman"/>
          <w:iCs/>
        </w:rPr>
        <w:t xml:space="preserve"> (workshop nn. 3.5</w:t>
      </w:r>
      <w:r w:rsidRPr="004A0C62">
        <w:rPr>
          <w:rFonts w:ascii="Times New Roman" w:hAnsi="Times New Roman"/>
          <w:iCs/>
        </w:rPr>
        <w:t>)</w:t>
      </w:r>
    </w:p>
    <w:p w14:paraId="4E71FC3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12.30 – 14.00 → </w:t>
      </w:r>
      <w:r w:rsidR="00B154AF" w:rsidRPr="004A0C62">
        <w:rPr>
          <w:rFonts w:ascii="Times New Roman" w:hAnsi="Times New Roman"/>
        </w:rPr>
        <w:t>(dott. A. Pincini</w:t>
      </w:r>
      <w:r w:rsidR="00A84B9F" w:rsidRPr="004A0C62">
        <w:rPr>
          <w:rFonts w:ascii="Times New Roman" w:hAnsi="Times New Roman"/>
          <w:iCs/>
        </w:rPr>
        <w:t>) (workshop nn. 3.6</w:t>
      </w:r>
      <w:r w:rsidRPr="004A0C62">
        <w:rPr>
          <w:rFonts w:ascii="Times New Roman" w:hAnsi="Times New Roman"/>
          <w:iCs/>
        </w:rPr>
        <w:t>)</w:t>
      </w:r>
    </w:p>
    <w:p w14:paraId="05E4D818" w14:textId="77777777" w:rsidR="00EB54E8" w:rsidRPr="004A0C62" w:rsidRDefault="00EB54E8" w:rsidP="00B51133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/>
        </w:rPr>
      </w:pPr>
    </w:p>
    <w:p w14:paraId="3742C099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</w:t>
      </w:r>
      <w:r w:rsidR="00BC6B20" w:rsidRPr="004A0C62">
        <w:rPr>
          <w:rFonts w:ascii="Times New Roman" w:hAnsi="Times New Roman"/>
          <w:i/>
        </w:rPr>
        <w:t xml:space="preserve"> aprile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</w:t>
      </w:r>
      <w:r w:rsidR="00BC6B20" w:rsidRPr="004A0C62">
        <w:rPr>
          <w:rFonts w:ascii="Times New Roman" w:hAnsi="Times New Roman"/>
          <w:i/>
          <w:iCs/>
        </w:rPr>
        <w:t>II</w:t>
      </w:r>
    </w:p>
    <w:p w14:paraId="16E38A0C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603BD0" w:rsidRPr="004A0C62">
        <w:rPr>
          <w:rFonts w:ascii="Times New Roman" w:hAnsi="Times New Roman"/>
        </w:rPr>
        <w:t>(avv. A. Mascolo</w:t>
      </w:r>
      <w:r w:rsidR="00360866" w:rsidRPr="004A0C62">
        <w:rPr>
          <w:rFonts w:ascii="Times New Roman" w:hAnsi="Times New Roman"/>
        </w:rPr>
        <w:t>)</w:t>
      </w:r>
      <w:r w:rsidR="00A84B9F" w:rsidRPr="004A0C62">
        <w:rPr>
          <w:rFonts w:ascii="Times New Roman" w:hAnsi="Times New Roman"/>
          <w:iCs/>
        </w:rPr>
        <w:t xml:space="preserve"> (lezione nn. 3.7</w:t>
      </w:r>
      <w:r w:rsidRPr="004A0C62">
        <w:rPr>
          <w:rFonts w:ascii="Times New Roman" w:hAnsi="Times New Roman"/>
          <w:iCs/>
        </w:rPr>
        <w:t>)</w:t>
      </w:r>
      <w:r w:rsidR="000B333D" w:rsidRPr="004A0C62">
        <w:rPr>
          <w:rFonts w:ascii="Times New Roman" w:hAnsi="Times New Roman"/>
          <w:iCs/>
        </w:rPr>
        <w:t xml:space="preserve"> </w:t>
      </w:r>
      <w:r w:rsidR="000B333D" w:rsidRPr="004A0C62">
        <w:rPr>
          <w:rFonts w:ascii="Times New Roman" w:hAnsi="Times New Roman"/>
          <w:b/>
          <w:iCs/>
        </w:rPr>
        <w:t>(on line)</w:t>
      </w:r>
    </w:p>
    <w:p w14:paraId="3233A76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A84B9F" w:rsidRPr="004A0C62">
        <w:rPr>
          <w:rFonts w:ascii="Times New Roman" w:hAnsi="Times New Roman"/>
        </w:rPr>
        <w:t>(dott. A. Renzi)</w:t>
      </w:r>
      <w:r w:rsidRPr="004A0C62">
        <w:rPr>
          <w:rFonts w:ascii="Times New Roman" w:hAnsi="Times New Roman"/>
          <w:iCs/>
        </w:rPr>
        <w:t xml:space="preserve"> (lezione nn</w:t>
      </w:r>
      <w:r w:rsidR="00A84B9F" w:rsidRPr="004A0C62">
        <w:rPr>
          <w:rFonts w:ascii="Times New Roman" w:hAnsi="Times New Roman"/>
          <w:iCs/>
        </w:rPr>
        <w:t>. 3.8</w:t>
      </w:r>
      <w:r w:rsidRPr="004A0C62">
        <w:rPr>
          <w:rFonts w:ascii="Times New Roman" w:hAnsi="Times New Roman"/>
          <w:iCs/>
        </w:rPr>
        <w:t>)</w:t>
      </w:r>
    </w:p>
    <w:p w14:paraId="02A916D9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="00A84B9F" w:rsidRPr="004A0C62">
        <w:rPr>
          <w:rFonts w:ascii="Times New Roman" w:hAnsi="Times New Roman"/>
        </w:rPr>
        <w:t>(dott. N. Posteraro)</w:t>
      </w:r>
      <w:r w:rsidR="00A84B9F" w:rsidRPr="004A0C62">
        <w:rPr>
          <w:rFonts w:ascii="Times New Roman" w:hAnsi="Times New Roman"/>
          <w:iCs/>
        </w:rPr>
        <w:t xml:space="preserve"> (lezione nn. 3.9</w:t>
      </w:r>
      <w:r w:rsidRPr="004A0C62">
        <w:rPr>
          <w:rFonts w:ascii="Times New Roman" w:hAnsi="Times New Roman"/>
          <w:iCs/>
        </w:rPr>
        <w:t>)</w:t>
      </w:r>
    </w:p>
    <w:p w14:paraId="2BDE37CF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70FC3CA" w14:textId="77777777" w:rsidR="00DF06C8" w:rsidRPr="004A0C62" w:rsidRDefault="00DF06C8" w:rsidP="00A84B9F">
      <w:pPr>
        <w:spacing w:line="240" w:lineRule="auto"/>
        <w:ind w:left="406" w:firstLine="14"/>
        <w:rPr>
          <w:rFonts w:ascii="Times New Roman" w:hAnsi="Times New Roman"/>
          <w:i/>
        </w:rPr>
      </w:pPr>
    </w:p>
    <w:p w14:paraId="02D6E0B9" w14:textId="77777777" w:rsidR="00A84B9F" w:rsidRPr="004A0C62" w:rsidRDefault="0019410F" w:rsidP="00A84B9F">
      <w:pPr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lastRenderedPageBreak/>
        <w:t xml:space="preserve">Sabato </w:t>
      </w:r>
      <w:r w:rsidR="00BC6B20" w:rsidRPr="004A0C62">
        <w:rPr>
          <w:rFonts w:ascii="Times New Roman" w:hAnsi="Times New Roman"/>
          <w:i/>
        </w:rPr>
        <w:t>2</w:t>
      </w:r>
      <w:r w:rsidR="00EB54E8" w:rsidRPr="004A0C62">
        <w:rPr>
          <w:rFonts w:ascii="Times New Roman" w:hAnsi="Times New Roman"/>
          <w:i/>
        </w:rPr>
        <w:t xml:space="preserve"> </w:t>
      </w:r>
      <w:r w:rsidR="00BC6B20" w:rsidRPr="004A0C62">
        <w:rPr>
          <w:rFonts w:ascii="Times New Roman" w:hAnsi="Times New Roman"/>
          <w:i/>
        </w:rPr>
        <w:t>aprile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</w:t>
      </w:r>
      <w:r w:rsidR="00BC6B20" w:rsidRPr="004A0C62">
        <w:rPr>
          <w:rFonts w:ascii="Times New Roman" w:hAnsi="Times New Roman"/>
          <w:i/>
          <w:iCs/>
        </w:rPr>
        <w:t>II</w:t>
      </w:r>
    </w:p>
    <w:p w14:paraId="0877BF80" w14:textId="77777777" w:rsidR="000032CC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="000032CC" w:rsidRPr="004A0C62">
        <w:rPr>
          <w:rFonts w:ascii="Times New Roman" w:hAnsi="Times New Roman"/>
        </w:rPr>
        <w:t>(dott. B. Carotti)</w:t>
      </w:r>
      <w:r w:rsidR="000032CC" w:rsidRPr="004A0C62">
        <w:rPr>
          <w:rFonts w:ascii="Times New Roman" w:hAnsi="Times New Roman"/>
          <w:iCs/>
        </w:rPr>
        <w:t xml:space="preserve"> (lezione nn. 3.4)</w:t>
      </w:r>
      <w:r w:rsidR="000032CC" w:rsidRPr="004A0C62">
        <w:rPr>
          <w:rFonts w:ascii="Times New Roman" w:hAnsi="Times New Roman"/>
        </w:rPr>
        <w:t xml:space="preserve"> </w:t>
      </w:r>
    </w:p>
    <w:p w14:paraId="74FA3E0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A84B9F" w:rsidRPr="004A0C62">
        <w:rPr>
          <w:rFonts w:ascii="Times New Roman" w:hAnsi="Times New Roman"/>
        </w:rPr>
        <w:t>(avv. P. Clarizia)</w:t>
      </w:r>
      <w:r w:rsidR="00A84B9F" w:rsidRPr="004A0C62">
        <w:rPr>
          <w:rFonts w:ascii="Times New Roman" w:hAnsi="Times New Roman"/>
          <w:iCs/>
        </w:rPr>
        <w:t xml:space="preserve"> (wokshop nn. 3.11</w:t>
      </w:r>
      <w:r w:rsidRPr="004A0C62">
        <w:rPr>
          <w:rFonts w:ascii="Times New Roman" w:hAnsi="Times New Roman"/>
          <w:iCs/>
        </w:rPr>
        <w:t>)</w:t>
      </w:r>
    </w:p>
    <w:p w14:paraId="3F29BF83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12.30 – 14.00 → </w:t>
      </w:r>
      <w:r w:rsidR="00A84B9F" w:rsidRPr="004A0C62">
        <w:rPr>
          <w:rFonts w:ascii="Times New Roman" w:hAnsi="Times New Roman"/>
        </w:rPr>
        <w:t>(dott.ssa M. Mazzarella)</w:t>
      </w:r>
      <w:r w:rsidRPr="004A0C62">
        <w:rPr>
          <w:rFonts w:ascii="Times New Roman" w:hAnsi="Times New Roman"/>
          <w:iCs/>
        </w:rPr>
        <w:t xml:space="preserve"> (lezione </w:t>
      </w:r>
      <w:r w:rsidR="00A84B9F" w:rsidRPr="004A0C62">
        <w:rPr>
          <w:rFonts w:ascii="Times New Roman" w:hAnsi="Times New Roman"/>
          <w:iCs/>
        </w:rPr>
        <w:t>nn. 3.12</w:t>
      </w:r>
      <w:r w:rsidRPr="004A0C62">
        <w:rPr>
          <w:rFonts w:ascii="Times New Roman" w:hAnsi="Times New Roman"/>
          <w:iCs/>
        </w:rPr>
        <w:t>)</w:t>
      </w:r>
    </w:p>
    <w:p w14:paraId="3FA4EBC4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34F59C9D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 xml:space="preserve">Venerdì </w:t>
      </w:r>
      <w:r w:rsidR="00BC6B20" w:rsidRPr="004A0C62">
        <w:rPr>
          <w:rFonts w:ascii="Times New Roman" w:hAnsi="Times New Roman"/>
          <w:i/>
        </w:rPr>
        <w:t>8</w:t>
      </w:r>
      <w:r w:rsidR="0001305E" w:rsidRPr="004A0C62">
        <w:rPr>
          <w:rFonts w:ascii="Times New Roman" w:hAnsi="Times New Roman"/>
          <w:i/>
        </w:rPr>
        <w:t xml:space="preserve"> </w:t>
      </w:r>
      <w:r w:rsidR="00BC6B20" w:rsidRPr="004A0C62">
        <w:rPr>
          <w:rFonts w:ascii="Times New Roman" w:hAnsi="Times New Roman"/>
          <w:i/>
        </w:rPr>
        <w:t>aprile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</w:t>
      </w:r>
      <w:r w:rsidR="00BC6B20" w:rsidRPr="004A0C62">
        <w:rPr>
          <w:rFonts w:ascii="Times New Roman" w:hAnsi="Times New Roman"/>
          <w:i/>
          <w:iCs/>
        </w:rPr>
        <w:t>II</w:t>
      </w:r>
    </w:p>
    <w:p w14:paraId="4D8607C7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A84B9F" w:rsidRPr="004A0C62">
        <w:rPr>
          <w:rFonts w:ascii="Times New Roman" w:hAnsi="Times New Roman"/>
        </w:rPr>
        <w:t>(dott.ssa C. Ramotti)</w:t>
      </w:r>
      <w:r w:rsidR="00A84B9F" w:rsidRPr="004A0C62">
        <w:rPr>
          <w:rFonts w:ascii="Times New Roman" w:hAnsi="Times New Roman"/>
          <w:iCs/>
        </w:rPr>
        <w:t xml:space="preserve"> (lezione nn. 3.13</w:t>
      </w:r>
      <w:r w:rsidRPr="004A0C62">
        <w:rPr>
          <w:rFonts w:ascii="Times New Roman" w:hAnsi="Times New Roman"/>
          <w:iCs/>
        </w:rPr>
        <w:t>)</w:t>
      </w:r>
    </w:p>
    <w:p w14:paraId="29E547D8" w14:textId="77777777" w:rsidR="0019410F" w:rsidRPr="004A0C62" w:rsidRDefault="00E07FD5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16.00 – 18.00</w:t>
      </w:r>
      <w:r w:rsidR="0019410F" w:rsidRPr="004A0C62">
        <w:rPr>
          <w:rFonts w:ascii="Times New Roman" w:hAnsi="Times New Roman"/>
          <w:iCs/>
        </w:rPr>
        <w:t xml:space="preserve"> → </w:t>
      </w:r>
      <w:r w:rsidR="001E2A4B" w:rsidRPr="004A0C62">
        <w:rPr>
          <w:rFonts w:ascii="Times New Roman" w:hAnsi="Times New Roman"/>
          <w:iCs/>
        </w:rPr>
        <w:t>(dott.ssa Susanna Screpanti) (conferenza/seminario di fine modulo)</w:t>
      </w:r>
    </w:p>
    <w:p w14:paraId="5C01E82F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50352E30" w14:textId="77777777" w:rsidR="00CB53BC" w:rsidRPr="004A0C62" w:rsidRDefault="00CB53BC" w:rsidP="0019410F">
      <w:pPr>
        <w:spacing w:line="240" w:lineRule="auto"/>
        <w:ind w:left="406" w:firstLine="14"/>
        <w:rPr>
          <w:rFonts w:ascii="Times New Roman" w:hAnsi="Times New Roman"/>
          <w:i/>
        </w:rPr>
      </w:pPr>
    </w:p>
    <w:p w14:paraId="2339BC7C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 xml:space="preserve">Sabato </w:t>
      </w:r>
      <w:r w:rsidR="00BC6B20" w:rsidRPr="004A0C62">
        <w:rPr>
          <w:rFonts w:ascii="Times New Roman" w:hAnsi="Times New Roman"/>
          <w:i/>
        </w:rPr>
        <w:t>9</w:t>
      </w:r>
      <w:r w:rsidR="00D351CC" w:rsidRPr="004A0C62">
        <w:rPr>
          <w:rFonts w:ascii="Times New Roman" w:hAnsi="Times New Roman"/>
          <w:i/>
        </w:rPr>
        <w:t xml:space="preserve"> </w:t>
      </w:r>
      <w:r w:rsidR="00BC6B20" w:rsidRPr="004A0C62">
        <w:rPr>
          <w:rFonts w:ascii="Times New Roman" w:hAnsi="Times New Roman"/>
          <w:i/>
        </w:rPr>
        <w:t>aprile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</w:t>
      </w:r>
      <w:r w:rsidR="00BC6B20" w:rsidRPr="004A0C62">
        <w:rPr>
          <w:rFonts w:ascii="Times New Roman" w:hAnsi="Times New Roman"/>
          <w:i/>
          <w:iCs/>
        </w:rPr>
        <w:t>II</w:t>
      </w:r>
    </w:p>
    <w:p w14:paraId="79009ABD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 </w:t>
      </w:r>
      <w:r w:rsidR="00E07FD5" w:rsidRPr="004A0C62">
        <w:rPr>
          <w:rFonts w:ascii="Times New Roman" w:hAnsi="Times New Roman"/>
          <w:iCs/>
        </w:rPr>
        <w:t>Seminario(dott. A. Garelli – CDP)</w:t>
      </w:r>
    </w:p>
    <w:p w14:paraId="273D3F9F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E07FD5" w:rsidRPr="004A0C62">
        <w:rPr>
          <w:rFonts w:ascii="Times New Roman" w:hAnsi="Times New Roman"/>
          <w:iCs/>
        </w:rPr>
        <w:t>Esercitazione di modulo (dott.ssa Marianna Mazzarella)</w:t>
      </w:r>
    </w:p>
    <w:p w14:paraId="73BE6D15" w14:textId="77777777" w:rsidR="0019410F" w:rsidRPr="004A0C62" w:rsidRDefault="0019410F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6B6BB2EA" w14:textId="77777777" w:rsidR="00471F58" w:rsidRPr="004A0C62" w:rsidRDefault="00471F58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1DBBB79E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457FDE92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558A6D64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3A9373D0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45CECE46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29CC39DC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1AD46C04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624086AE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607BA803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02E95D06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4DA2722A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6C029DEF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3B71C127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160BBB3B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5B1A738A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20CF5C50" w14:textId="77777777" w:rsidR="00EE0DD6" w:rsidRPr="004A0C62" w:rsidRDefault="00EE0DD6" w:rsidP="00471F58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tbl>
      <w:tblPr>
        <w:tblW w:w="9438" w:type="dxa"/>
        <w:jc w:val="center"/>
        <w:tblLook w:val="01E0" w:firstRow="1" w:lastRow="1" w:firstColumn="1" w:lastColumn="1" w:noHBand="0" w:noVBand="0"/>
      </w:tblPr>
      <w:tblGrid>
        <w:gridCol w:w="4586"/>
        <w:gridCol w:w="1126"/>
        <w:gridCol w:w="2361"/>
        <w:gridCol w:w="1365"/>
      </w:tblGrid>
      <w:tr w:rsidR="00471F58" w:rsidRPr="004A0C62" w14:paraId="389F72F2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211C" w14:textId="77777777" w:rsidR="00471F58" w:rsidRPr="004A0C62" w:rsidRDefault="00471F58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03EB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128D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Ore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B6AB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Attività/Ore</w:t>
            </w:r>
          </w:p>
        </w:tc>
      </w:tr>
      <w:tr w:rsidR="00471F58" w:rsidRPr="004A0C62" w14:paraId="6F9BA1D9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89ED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IV</w:t>
            </w:r>
          </w:p>
          <w:p w14:paraId="00FD250A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 xml:space="preserve">Docenti di riferimento </w:t>
            </w:r>
          </w:p>
          <w:p w14:paraId="0A829F3E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proff.ri Resta – Cardarelli</w:t>
            </w:r>
          </w:p>
          <w:p w14:paraId="5023C040" w14:textId="77777777" w:rsidR="00471F58" w:rsidRPr="004A0C62" w:rsidRDefault="00471F5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>L’accesso ai dati quale presupposto per le decisioni</w:t>
            </w:r>
          </w:p>
          <w:p w14:paraId="06933B78" w14:textId="77777777" w:rsidR="00471F58" w:rsidRPr="004A0C62" w:rsidRDefault="00471F58">
            <w:pPr>
              <w:pStyle w:val="PreformattatoHTML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4A0C6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(Access to data as a condition for decisions)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2F14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4A0C62">
              <w:rPr>
                <w:rFonts w:ascii="Times New Roman" w:hAnsi="Times New Roman"/>
                <w:lang w:val="en-US"/>
              </w:rPr>
              <w:t>6 (IUS/01 – 2 CFU;</w:t>
            </w:r>
          </w:p>
          <w:p w14:paraId="66E3ECDA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4A0C62">
              <w:rPr>
                <w:rFonts w:ascii="Times New Roman" w:hAnsi="Times New Roman"/>
                <w:lang w:val="en-US"/>
              </w:rPr>
              <w:t>IUS/02 – 2 CFU;</w:t>
            </w:r>
          </w:p>
          <w:p w14:paraId="51025830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A0C62">
              <w:rPr>
                <w:rFonts w:ascii="Times New Roman" w:hAnsi="Times New Roman"/>
                <w:lang w:val="en-US"/>
              </w:rPr>
              <w:t>IUS/10 – 2 CFU)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FFFA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1227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A0C62">
              <w:rPr>
                <w:rFonts w:ascii="Times New Roman" w:hAnsi="Times New Roman"/>
                <w:b/>
                <w:color w:val="000000"/>
                <w:lang w:val="en-US"/>
              </w:rPr>
              <w:t>30</w:t>
            </w:r>
          </w:p>
          <w:p w14:paraId="2F8F576F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A0C62">
              <w:rPr>
                <w:rFonts w:ascii="Times New Roman" w:hAnsi="Times New Roman"/>
                <w:color w:val="000000"/>
                <w:lang w:val="en-US"/>
              </w:rPr>
              <w:t>(IUS/01 – 10 h;</w:t>
            </w:r>
          </w:p>
          <w:p w14:paraId="2919FB11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A0C62">
              <w:rPr>
                <w:rFonts w:ascii="Times New Roman" w:hAnsi="Times New Roman"/>
                <w:color w:val="000000"/>
                <w:lang w:val="en-US"/>
              </w:rPr>
              <w:t>IUS/02 – 10 h;</w:t>
            </w:r>
          </w:p>
          <w:p w14:paraId="64C1886D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A0C62">
              <w:rPr>
                <w:rFonts w:ascii="Times New Roman" w:hAnsi="Times New Roman"/>
                <w:color w:val="000000"/>
                <w:lang w:val="en-US"/>
              </w:rPr>
              <w:t>IUS/10 – 10 h)</w:t>
            </w:r>
          </w:p>
        </w:tc>
      </w:tr>
      <w:tr w:rsidR="00471F58" w:rsidRPr="004A0C62" w14:paraId="152F23F2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0362" w14:textId="77777777" w:rsidR="00471F58" w:rsidRPr="004A0C62" w:rsidRDefault="00471F58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b/>
              </w:rPr>
              <w:t>4.1.</w:t>
            </w:r>
            <w:r w:rsidRPr="004A0C62">
              <w:rPr>
                <w:rFonts w:ascii="Times New Roman" w:hAnsi="Times New Roman"/>
                <w:b/>
                <w:bCs/>
              </w:rPr>
              <w:t>La “qualità dei dati” come prerequisito per il supporto alle decisioni</w:t>
            </w:r>
          </w:p>
          <w:p w14:paraId="6297A2B0" w14:textId="77777777" w:rsidR="00471F58" w:rsidRPr="004A0C62" w:rsidRDefault="00471F58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i requisiti dei datasets</w:t>
            </w:r>
          </w:p>
          <w:p w14:paraId="6E491CD7" w14:textId="77777777" w:rsidR="00471F58" w:rsidRPr="004A0C62" w:rsidRDefault="00471F58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il bias e le decisioni algoritmiche</w:t>
            </w:r>
          </w:p>
          <w:p w14:paraId="05E45B52" w14:textId="77777777" w:rsidR="00471F58" w:rsidRPr="004A0C62" w:rsidRDefault="00471F58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la Proposta di Regolamento AI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0BF8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DEE4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59EBAB4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Paolo Atzeni</w:t>
            </w:r>
          </w:p>
          <w:p w14:paraId="556D581E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Marco Ciurcina</w:t>
            </w:r>
          </w:p>
          <w:p w14:paraId="5EDA50BC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3454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ADC7A44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Lezione</w:t>
            </w:r>
          </w:p>
          <w:p w14:paraId="274B775E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 h)</w:t>
            </w:r>
          </w:p>
        </w:tc>
      </w:tr>
      <w:tr w:rsidR="00471F58" w:rsidRPr="004A0C62" w14:paraId="54836E94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C9BD" w14:textId="77777777" w:rsidR="00471F58" w:rsidRPr="004A0C62" w:rsidRDefault="00471F5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>4.2. Regimi di appartenenza e circolazione dei dati</w:t>
            </w:r>
          </w:p>
          <w:p w14:paraId="508234CC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a) Dati personali</w:t>
            </w:r>
          </w:p>
          <w:p w14:paraId="2E30477C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fonti</w:t>
            </w:r>
          </w:p>
          <w:p w14:paraId="0D331D91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presupposti del trattamento</w:t>
            </w:r>
          </w:p>
          <w:p w14:paraId="7D01FC05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circolazione</w:t>
            </w:r>
          </w:p>
          <w:p w14:paraId="502E3C6F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 xml:space="preserve">b) i dati non personali </w:t>
            </w:r>
          </w:p>
          <w:p w14:paraId="18D14877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fonti</w:t>
            </w:r>
          </w:p>
          <w:p w14:paraId="2FD5C46A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modelli di appartenenza</w:t>
            </w:r>
          </w:p>
          <w:p w14:paraId="36DCDF6A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localizzazione</w:t>
            </w:r>
          </w:p>
          <w:p w14:paraId="5273B53B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circolazione</w:t>
            </w:r>
          </w:p>
          <w:p w14:paraId="3BFC7C77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A783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A34F8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Guido Scorza</w:t>
            </w:r>
          </w:p>
          <w:p w14:paraId="739EC28A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Francesco Mezzanotte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2E08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1E4B329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Lezione</w:t>
            </w:r>
          </w:p>
          <w:p w14:paraId="2DBA05F6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 h)</w:t>
            </w:r>
          </w:p>
        </w:tc>
      </w:tr>
      <w:tr w:rsidR="00471F58" w:rsidRPr="004A0C62" w14:paraId="526B3CC4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1728" w14:textId="77777777" w:rsidR="00471F58" w:rsidRPr="004A0C62" w:rsidRDefault="00471F5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>4.3.Flusso delle informazioni tra settore pubblico e settore privato e modelli di governance dei dati</w:t>
            </w:r>
          </w:p>
          <w:p w14:paraId="232328E2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il pacchetto digitale europeo</w:t>
            </w:r>
          </w:p>
          <w:p w14:paraId="16E4274B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il Data GovernanceAct</w:t>
            </w:r>
          </w:p>
          <w:p w14:paraId="49C41CC5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i modelli di Data trust e data cooperatives</w:t>
            </w:r>
          </w:p>
          <w:p w14:paraId="03909813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lastRenderedPageBreak/>
              <w:t>- Data altruism e intermediari dei dati</w:t>
            </w:r>
          </w:p>
          <w:p w14:paraId="5D26B098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B10E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26E6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Giorgio Resta</w:t>
            </w:r>
          </w:p>
          <w:p w14:paraId="729B23F6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Prof.ssa Maria Savona</w:t>
            </w:r>
          </w:p>
          <w:p w14:paraId="44BF8F79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F95" w14:textId="77777777" w:rsidR="00471F58" w:rsidRPr="004A0C62" w:rsidRDefault="00471F58">
            <w:pPr>
              <w:rPr>
                <w:rFonts w:ascii="Times New Roman" w:hAnsi="Times New Roman"/>
                <w:color w:val="000000"/>
              </w:rPr>
            </w:pPr>
          </w:p>
          <w:p w14:paraId="292CBCD0" w14:textId="77777777" w:rsidR="00471F58" w:rsidRPr="004A0C62" w:rsidRDefault="00471F58">
            <w:pPr>
              <w:rPr>
                <w:rFonts w:ascii="Times New Roman" w:hAnsi="Times New Roman"/>
                <w:color w:val="000000"/>
              </w:rPr>
            </w:pPr>
          </w:p>
          <w:p w14:paraId="34544E8E" w14:textId="77777777" w:rsidR="00471F58" w:rsidRPr="004A0C62" w:rsidRDefault="00471F58">
            <w:pPr>
              <w:rPr>
                <w:rFonts w:ascii="Times New Roman" w:hAnsi="Times New Roman"/>
                <w:color w:val="000000"/>
              </w:rPr>
            </w:pPr>
          </w:p>
          <w:p w14:paraId="21567302" w14:textId="77777777" w:rsidR="00471F58" w:rsidRPr="004A0C62" w:rsidRDefault="00471F58">
            <w:pPr>
              <w:rPr>
                <w:rFonts w:ascii="Times New Roman" w:hAnsi="Times New Roman"/>
                <w:color w:val="000000"/>
              </w:rPr>
            </w:pPr>
          </w:p>
          <w:p w14:paraId="0C86C9E7" w14:textId="77777777" w:rsidR="00471F58" w:rsidRPr="004A0C62" w:rsidRDefault="00471F58">
            <w:pPr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Lezione</w:t>
            </w:r>
          </w:p>
          <w:p w14:paraId="29FC62E9" w14:textId="77777777" w:rsidR="00471F58" w:rsidRPr="004A0C62" w:rsidRDefault="00471F58">
            <w:pPr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lastRenderedPageBreak/>
              <w:t>(5 h)</w:t>
            </w:r>
          </w:p>
        </w:tc>
      </w:tr>
      <w:tr w:rsidR="00471F58" w:rsidRPr="004A0C62" w14:paraId="684B4CC0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06EA" w14:textId="77777777" w:rsidR="00471F58" w:rsidRPr="004A0C62" w:rsidRDefault="00471F5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4.4 Informazioni del settore pubblico: flussi in uscita</w:t>
            </w:r>
          </w:p>
          <w:p w14:paraId="63A1256F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open data</w:t>
            </w:r>
          </w:p>
          <w:p w14:paraId="3825F8DA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riutilizzo e valorizzazione delle informazioni del settore pubblico</w:t>
            </w:r>
          </w:p>
          <w:p w14:paraId="23C8A1C2" w14:textId="77777777" w:rsidR="00471F58" w:rsidRPr="004A0C62" w:rsidRDefault="00471F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l’uso dei dati amministrativi per scopi di ricerca scientifica</w:t>
            </w:r>
          </w:p>
          <w:p w14:paraId="62F24BCB" w14:textId="77777777" w:rsidR="00471F58" w:rsidRPr="004A0C62" w:rsidRDefault="00471F58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Interoperabilità e integrazione di banche dati pubbliche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8D0E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118C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 xml:space="preserve">Prof. Francesco Cardarelli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24B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7B06998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CFB799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Lezione</w:t>
            </w:r>
          </w:p>
          <w:p w14:paraId="7CC33814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 h)</w:t>
            </w:r>
          </w:p>
        </w:tc>
      </w:tr>
      <w:tr w:rsidR="00471F58" w:rsidRPr="004A0C62" w14:paraId="6D266B89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5AC3" w14:textId="77777777" w:rsidR="00471F58" w:rsidRPr="004A0C62" w:rsidRDefault="00471F58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4.5 Informazioni del settore pubblico: flussi in entrata </w:t>
            </w:r>
          </w:p>
          <w:p w14:paraId="59C2ABBA" w14:textId="77777777" w:rsidR="00471F58" w:rsidRPr="004A0C62" w:rsidRDefault="00471F5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- </w:t>
            </w:r>
            <w:r w:rsidRPr="004A0C62">
              <w:rPr>
                <w:rFonts w:ascii="Times New Roman" w:hAnsi="Times New Roman"/>
                <w:color w:val="000000" w:themeColor="text1"/>
              </w:rPr>
              <w:t>L’accesso da parte del settore pubblico ai dati in mano a soggetti privati (B2G)</w:t>
            </w:r>
          </w:p>
          <w:p w14:paraId="1C42E3F3" w14:textId="77777777" w:rsidR="00471F58" w:rsidRPr="004A0C62" w:rsidRDefault="00471F5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Concessioni pubbliche e accesso ai flussi informativi: normative vigenti e modelli comparati</w:t>
            </w:r>
          </w:p>
          <w:p w14:paraId="4D2FB1E6" w14:textId="77777777" w:rsidR="00471F58" w:rsidRPr="004A0C62" w:rsidRDefault="00471F5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- L’accesso sistematico ai dati personali in mano ai soggetti privati: analisi per settori</w:t>
            </w:r>
          </w:p>
          <w:p w14:paraId="39C8AF7A" w14:textId="77777777" w:rsidR="00471F58" w:rsidRPr="004A0C62" w:rsidRDefault="00471F5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BCE0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CA3F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Francesco Cardarelli</w:t>
            </w:r>
          </w:p>
          <w:p w14:paraId="6C0DA9CD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3381249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5B40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6139332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02C333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Lezione</w:t>
            </w:r>
          </w:p>
          <w:p w14:paraId="0D0753CC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 h)</w:t>
            </w:r>
          </w:p>
        </w:tc>
      </w:tr>
      <w:tr w:rsidR="00471F58" w:rsidRPr="004A0C62" w14:paraId="01D93A64" w14:textId="77777777" w:rsidTr="00471F58">
        <w:trPr>
          <w:jc w:val="center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49F9" w14:textId="77777777" w:rsidR="00471F58" w:rsidRPr="004A0C62" w:rsidRDefault="00471F5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b/>
                <w:color w:val="000000" w:themeColor="text1"/>
              </w:rPr>
              <w:t>4.6</w:t>
            </w:r>
            <w:r w:rsidR="006B7538" w:rsidRPr="004A0C6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>Conferenza di fine modulo</w:t>
            </w:r>
          </w:p>
          <w:p w14:paraId="513AC22D" w14:textId="77777777" w:rsidR="00471F58" w:rsidRPr="004A0C62" w:rsidRDefault="00471F58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4A0C62">
              <w:rPr>
                <w:rFonts w:ascii="Times New Roman" w:hAnsi="Times New Roman"/>
                <w:i/>
                <w:iCs/>
                <w:color w:val="000000" w:themeColor="text1"/>
              </w:rPr>
              <w:t>Accrescere la circolazione dei dati tra settore pubblico e settore privato per promuovere l’innovazione in un quadro di garanzie: strategie e modelli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27C4" w14:textId="77777777" w:rsidR="00471F58" w:rsidRPr="004A0C62" w:rsidRDefault="00471F5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67DD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 xml:space="preserve">Prof. Daniele Checchi </w:t>
            </w:r>
          </w:p>
          <w:p w14:paraId="7E4F6512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Prof.ssa Ginevra Cerrina Feroni (Garante protezione dati personali)</w:t>
            </w:r>
          </w:p>
          <w:p w14:paraId="46E550EF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 Andrea Giordano</w:t>
            </w:r>
          </w:p>
          <w:p w14:paraId="665EC227" w14:textId="77777777" w:rsidR="00471F58" w:rsidRPr="004A0C62" w:rsidRDefault="00471F58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Francesco Cardarelli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507F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5BFB6B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Lezione</w:t>
            </w:r>
          </w:p>
          <w:p w14:paraId="73C90532" w14:textId="77777777" w:rsidR="00471F58" w:rsidRPr="004A0C62" w:rsidRDefault="00471F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 h)</w:t>
            </w:r>
          </w:p>
        </w:tc>
      </w:tr>
    </w:tbl>
    <w:p w14:paraId="05A1BF1C" w14:textId="77777777" w:rsidR="00471F58" w:rsidRPr="004A0C62" w:rsidRDefault="00471F58" w:rsidP="00471F58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292D522B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  <w:sz w:val="16"/>
          <w:szCs w:val="16"/>
        </w:rPr>
      </w:pPr>
      <w:r w:rsidRPr="004A0C62">
        <w:rPr>
          <w:rFonts w:ascii="Times New Roman" w:hAnsi="Times New Roman"/>
          <w:iCs/>
          <w:sz w:val="16"/>
          <w:szCs w:val="16"/>
        </w:rPr>
        <w:t>* Pasqua è il 17/4, per cui per i giorni del 15 e 16/4 non è stata inserita attività didattica</w:t>
      </w:r>
    </w:p>
    <w:p w14:paraId="4AB6008C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22 aprile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IV</w:t>
      </w:r>
    </w:p>
    <w:p w14:paraId="433FC9A6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16.30 → </w:t>
      </w:r>
      <w:r w:rsidRPr="004A0C62">
        <w:rPr>
          <w:rFonts w:ascii="Times New Roman" w:hAnsi="Times New Roman"/>
        </w:rPr>
        <w:t>prof. P. Atzeni (lezione 4.1)</w:t>
      </w:r>
    </w:p>
    <w:p w14:paraId="0127ABBE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16.30 – 19.00 → </w:t>
      </w:r>
      <w:r w:rsidRPr="004A0C62">
        <w:rPr>
          <w:rFonts w:ascii="Times New Roman" w:hAnsi="Times New Roman"/>
        </w:rPr>
        <w:t>prof. M. Ciurcina(lezione 4.1)</w:t>
      </w:r>
    </w:p>
    <w:p w14:paraId="69F4419B" w14:textId="77777777" w:rsidR="00471F58" w:rsidRPr="004A0C62" w:rsidRDefault="00471F58" w:rsidP="00471F58">
      <w:pPr>
        <w:tabs>
          <w:tab w:val="left" w:pos="-14"/>
          <w:tab w:val="left" w:pos="4588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lastRenderedPageBreak/>
        <w:tab/>
      </w:r>
    </w:p>
    <w:p w14:paraId="5A85D03E" w14:textId="77777777" w:rsidR="00471F58" w:rsidRPr="004A0C62" w:rsidRDefault="00471F58" w:rsidP="00471F58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23 aprile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IV</w:t>
      </w:r>
    </w:p>
    <w:p w14:paraId="5A92C645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11.30 → </w:t>
      </w:r>
      <w:r w:rsidRPr="004A0C62">
        <w:rPr>
          <w:rFonts w:ascii="Times New Roman" w:hAnsi="Times New Roman"/>
        </w:rPr>
        <w:t>prof. G. Scorza(lezione 4.2)</w:t>
      </w:r>
    </w:p>
    <w:p w14:paraId="4BCD268C" w14:textId="77777777" w:rsidR="00471F58" w:rsidRPr="004A0C62" w:rsidRDefault="00A025C2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11.45 – 14.00</w:t>
      </w:r>
      <w:r w:rsidR="00471F58" w:rsidRPr="004A0C62">
        <w:rPr>
          <w:rFonts w:ascii="Times New Roman" w:hAnsi="Times New Roman"/>
          <w:iCs/>
        </w:rPr>
        <w:t xml:space="preserve"> → </w:t>
      </w:r>
      <w:r w:rsidR="00471F58" w:rsidRPr="004A0C62">
        <w:rPr>
          <w:rFonts w:ascii="Times New Roman" w:hAnsi="Times New Roman"/>
        </w:rPr>
        <w:t>prof. F. Mezzanotte (lezione 4.2)</w:t>
      </w:r>
    </w:p>
    <w:p w14:paraId="184CAEC4" w14:textId="77777777" w:rsidR="00471F58" w:rsidRPr="004A0C62" w:rsidRDefault="00471F58" w:rsidP="00471F58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50D949E1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29 aprile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IV</w:t>
      </w:r>
    </w:p>
    <w:p w14:paraId="3AF40AD0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 – 16.30 → </w:t>
      </w:r>
      <w:r w:rsidRPr="004A0C62">
        <w:rPr>
          <w:rFonts w:ascii="Times New Roman" w:hAnsi="Times New Roman"/>
        </w:rPr>
        <w:t>prof.</w:t>
      </w:r>
      <w:r w:rsidR="007A6857" w:rsidRPr="004A0C62">
        <w:rPr>
          <w:rFonts w:ascii="Times New Roman" w:hAnsi="Times New Roman"/>
        </w:rPr>
        <w:t xml:space="preserve"> </w:t>
      </w:r>
      <w:r w:rsidRPr="004A0C62">
        <w:rPr>
          <w:rFonts w:ascii="Times New Roman" w:hAnsi="Times New Roman"/>
        </w:rPr>
        <w:t>G. Resta (lezione 4.3)</w:t>
      </w:r>
    </w:p>
    <w:p w14:paraId="3F4FB1BE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16.30 – 19.30 → </w:t>
      </w:r>
      <w:r w:rsidRPr="004A0C62">
        <w:rPr>
          <w:rFonts w:ascii="Times New Roman" w:hAnsi="Times New Roman"/>
        </w:rPr>
        <w:t>prof.ssa M. Savona (lezione 4.3)</w:t>
      </w:r>
    </w:p>
    <w:p w14:paraId="6F629A3E" w14:textId="77777777" w:rsidR="00471F58" w:rsidRPr="004A0C62" w:rsidRDefault="00471F58" w:rsidP="00471F58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34C41CA8" w14:textId="77777777" w:rsidR="00471F58" w:rsidRPr="004A0C62" w:rsidRDefault="00471F58" w:rsidP="00471F58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30 aprile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IV</w:t>
      </w:r>
    </w:p>
    <w:p w14:paraId="628C34AB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11.30 → prof. F. Cardarelli (lezione 4.4)</w:t>
      </w:r>
    </w:p>
    <w:p w14:paraId="37CD6395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11.30 – 14.00 → prof. F. Cardarelli (lezione 4.4)</w:t>
      </w:r>
    </w:p>
    <w:p w14:paraId="5D720E57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</w:rPr>
      </w:pPr>
    </w:p>
    <w:p w14:paraId="7B9CF6D2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6 maggio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IV</w:t>
      </w:r>
    </w:p>
    <w:p w14:paraId="4FB5C09D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16.30 → </w:t>
      </w:r>
      <w:r w:rsidRPr="004A0C62">
        <w:rPr>
          <w:rFonts w:ascii="Times New Roman" w:hAnsi="Times New Roman"/>
        </w:rPr>
        <w:t>prof. F. Cardarelli (lezione 4.5)</w:t>
      </w:r>
    </w:p>
    <w:p w14:paraId="0AAB1749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16.30 – 19.00 → </w:t>
      </w:r>
      <w:r w:rsidRPr="004A0C62">
        <w:rPr>
          <w:rFonts w:ascii="Times New Roman" w:hAnsi="Times New Roman"/>
        </w:rPr>
        <w:t>prof. Cardarelli (lezione 4.5)</w:t>
      </w:r>
    </w:p>
    <w:p w14:paraId="60A91399" w14:textId="77777777" w:rsidR="00471F58" w:rsidRPr="004A0C62" w:rsidRDefault="00471F58" w:rsidP="00471F58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5161CABE" w14:textId="77777777" w:rsidR="00471F58" w:rsidRPr="004A0C62" w:rsidRDefault="00471F58" w:rsidP="00471F58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7 maggio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IV</w:t>
      </w:r>
    </w:p>
    <w:p w14:paraId="2FABC606" w14:textId="77777777" w:rsidR="00471F58" w:rsidRPr="004A0C62" w:rsidRDefault="00471F58" w:rsidP="00471F58">
      <w:pPr>
        <w:tabs>
          <w:tab w:val="left" w:pos="540"/>
          <w:tab w:val="num" w:pos="567"/>
        </w:tabs>
        <w:spacing w:line="240" w:lineRule="auto"/>
        <w:ind w:left="406" w:firstLine="14"/>
        <w:jc w:val="both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14.00 → (Prof. Daniele Checchi (INPS e Uni Milano) –Prof.ssaGinevra Cerrina Feroni (Vice-Presidente Garante Protezione Dati Personali – dott. Andrea Giordano (Corte dei Conti) – Prof. F. Cardarelli)Conferenza/Seminario di modulo</w:t>
      </w:r>
    </w:p>
    <w:p w14:paraId="6BD89657" w14:textId="77777777" w:rsidR="00471F58" w:rsidRPr="004A0C62" w:rsidRDefault="00471F58" w:rsidP="00471F58"/>
    <w:p w14:paraId="6F0C705A" w14:textId="77777777" w:rsidR="00EE0DD6" w:rsidRPr="004A0C62" w:rsidRDefault="00EE0DD6" w:rsidP="00471F58"/>
    <w:p w14:paraId="4B3F2A80" w14:textId="77777777" w:rsidR="00EE0DD6" w:rsidRPr="004A0C62" w:rsidRDefault="00EE0DD6" w:rsidP="00471F58"/>
    <w:p w14:paraId="514E4970" w14:textId="77777777" w:rsidR="00EE0DD6" w:rsidRPr="004A0C62" w:rsidRDefault="00EE0DD6" w:rsidP="00471F58"/>
    <w:p w14:paraId="43643ED4" w14:textId="77777777" w:rsidR="00EE0DD6" w:rsidRPr="004A0C62" w:rsidRDefault="00EE0DD6" w:rsidP="00471F58"/>
    <w:p w14:paraId="77CB2F7E" w14:textId="77777777" w:rsidR="00EE0DD6" w:rsidRPr="004A0C62" w:rsidRDefault="00EE0DD6" w:rsidP="00471F58"/>
    <w:p w14:paraId="48E9E4DE" w14:textId="77777777" w:rsidR="00EE0DD6" w:rsidRPr="004A0C62" w:rsidRDefault="00EE0DD6" w:rsidP="00471F58"/>
    <w:p w14:paraId="4FFDE84C" w14:textId="77777777" w:rsidR="00EE0DD6" w:rsidRPr="004A0C62" w:rsidRDefault="00EE0DD6" w:rsidP="00471F58"/>
    <w:p w14:paraId="5AC588AB" w14:textId="77777777" w:rsidR="00EE0DD6" w:rsidRPr="004A0C62" w:rsidRDefault="00EE0DD6" w:rsidP="00471F58"/>
    <w:tbl>
      <w:tblPr>
        <w:tblW w:w="9585" w:type="dxa"/>
        <w:jc w:val="center"/>
        <w:tblLook w:val="01E0" w:firstRow="1" w:lastRow="1" w:firstColumn="1" w:lastColumn="1" w:noHBand="0" w:noVBand="0"/>
      </w:tblPr>
      <w:tblGrid>
        <w:gridCol w:w="4505"/>
        <w:gridCol w:w="925"/>
        <w:gridCol w:w="2444"/>
        <w:gridCol w:w="1711"/>
      </w:tblGrid>
      <w:tr w:rsidR="005205BA" w:rsidRPr="004A0C62" w14:paraId="2AC5C71F" w14:textId="77777777" w:rsidTr="00E52EB6">
        <w:trPr>
          <w:trHeight w:val="277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0477" w14:textId="77777777" w:rsidR="0057373E" w:rsidRPr="004A0C62" w:rsidRDefault="0057373E" w:rsidP="0057373E">
            <w:pPr>
              <w:pStyle w:val="Paragrafoelenco"/>
              <w:tabs>
                <w:tab w:val="left" w:pos="851"/>
              </w:tabs>
              <w:ind w:left="709" w:hanging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2790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B375" w14:textId="77777777" w:rsidR="0057373E" w:rsidRPr="004A0C62" w:rsidRDefault="00FE05F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Docente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3173" w14:textId="77777777" w:rsidR="0057373E" w:rsidRPr="004A0C62" w:rsidRDefault="0057373E" w:rsidP="00573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  <w:r w:rsidR="00FE05FE" w:rsidRPr="004A0C62">
              <w:rPr>
                <w:rFonts w:ascii="Times New Roman" w:hAnsi="Times New Roman"/>
                <w:b/>
              </w:rPr>
              <w:t>/Ore</w:t>
            </w:r>
          </w:p>
        </w:tc>
      </w:tr>
      <w:tr w:rsidR="005205BA" w:rsidRPr="004A0C62" w14:paraId="39962D99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4B409" w14:textId="77777777" w:rsidR="0057373E" w:rsidRPr="004A0C62" w:rsidRDefault="0057373E" w:rsidP="0057373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V</w:t>
            </w:r>
          </w:p>
          <w:p w14:paraId="182B6133" w14:textId="77777777" w:rsidR="0057373E" w:rsidRPr="004A0C62" w:rsidRDefault="0057373E" w:rsidP="0057373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Docenti di riferimento prof.ss</w:t>
            </w:r>
            <w:r w:rsidR="00986CAB" w:rsidRPr="004A0C62">
              <w:rPr>
                <w:rFonts w:ascii="Times New Roman" w:hAnsi="Times New Roman"/>
                <w:b/>
                <w:color w:val="000000"/>
              </w:rPr>
              <w:t>e</w:t>
            </w:r>
            <w:r w:rsidRPr="004A0C62">
              <w:rPr>
                <w:rFonts w:ascii="Times New Roman" w:hAnsi="Times New Roman"/>
                <w:b/>
                <w:color w:val="000000"/>
              </w:rPr>
              <w:t xml:space="preserve"> Torchia –</w:t>
            </w:r>
            <w:r w:rsidR="00986CAB" w:rsidRPr="004A0C6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A0C62">
              <w:rPr>
                <w:rFonts w:ascii="Times New Roman" w:hAnsi="Times New Roman"/>
                <w:b/>
                <w:color w:val="000000"/>
              </w:rPr>
              <w:t>Del Gatto</w:t>
            </w:r>
          </w:p>
          <w:p w14:paraId="533CABE5" w14:textId="77777777" w:rsidR="0057373E" w:rsidRPr="004A0C62" w:rsidRDefault="0057373E" w:rsidP="00C66253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99B4D07" w14:textId="77777777" w:rsidR="0057373E" w:rsidRPr="004A0C62" w:rsidRDefault="0057373E" w:rsidP="00C662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  <w:b/>
                <w:bCs/>
              </w:rPr>
              <w:t>Le decisioni amministrative algoritmiche: i profili generali</w:t>
            </w:r>
          </w:p>
          <w:p w14:paraId="35E6E168" w14:textId="77777777" w:rsidR="0057373E" w:rsidRPr="004A0C62" w:rsidRDefault="0057373E" w:rsidP="0057373E">
            <w:pPr>
              <w:pStyle w:val="Preformattato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C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(Administrative algorithmic decisions: general profiles)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220C7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14:paraId="509075DE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14:paraId="51069DFD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>(IUS/10 - 6 CFU)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7D2AC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14:paraId="2989C935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BCFD" w14:textId="77777777" w:rsidR="00FE05FE" w:rsidRPr="004A0C62" w:rsidRDefault="00FE05FE" w:rsidP="00FE05F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  <w:b/>
                <w:bCs/>
              </w:rPr>
              <w:t>30</w:t>
            </w:r>
          </w:p>
          <w:p w14:paraId="5276FB5E" w14:textId="77777777" w:rsidR="0057373E" w:rsidRPr="004A0C62" w:rsidRDefault="00FE05FE" w:rsidP="00FE05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(IUS/10 –  30 h)</w:t>
            </w:r>
          </w:p>
        </w:tc>
      </w:tr>
      <w:tr w:rsidR="005205BA" w:rsidRPr="004A0C62" w14:paraId="5EF647DA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285D" w14:textId="77777777" w:rsidR="0057373E" w:rsidRPr="004A0C62" w:rsidRDefault="0057373E" w:rsidP="00C66253">
            <w:pPr>
              <w:spacing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5.1L’attività amministrativa algoritmica: profili generali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332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9615" w14:textId="77777777" w:rsidR="0057373E" w:rsidRPr="004A0C62" w:rsidRDefault="0001305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Prof.ssa Sveva </w:t>
            </w:r>
            <w:r w:rsidR="0057373E" w:rsidRPr="004A0C62">
              <w:rPr>
                <w:rFonts w:ascii="Times New Roman" w:hAnsi="Times New Roman"/>
                <w:sz w:val="20"/>
                <w:szCs w:val="20"/>
              </w:rPr>
              <w:t>Del Gatto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7347" w14:textId="77777777" w:rsidR="0057373E" w:rsidRPr="004A0C62" w:rsidRDefault="0057373E" w:rsidP="005737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Lezione introduttiva </w:t>
            </w:r>
            <w:r w:rsidR="0001305E" w:rsidRPr="004A0C62">
              <w:rPr>
                <w:rFonts w:ascii="Times New Roman" w:hAnsi="Times New Roman"/>
                <w:sz w:val="20"/>
                <w:szCs w:val="20"/>
              </w:rPr>
              <w:t>(2 h)</w:t>
            </w:r>
          </w:p>
        </w:tc>
      </w:tr>
      <w:tr w:rsidR="005205BA" w:rsidRPr="004A0C62" w14:paraId="1309B3F6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66F7" w14:textId="77777777" w:rsidR="0057373E" w:rsidRPr="004A0C62" w:rsidRDefault="0057373E" w:rsidP="00C66253">
            <w:pPr>
              <w:spacing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5.2 I principi costituzionali dell’attività amministrativa mediante algoritmi: il principio di legalità, il principio di imparzialità e il principio di buona amministrazione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35F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9B7C" w14:textId="77777777" w:rsidR="0057373E" w:rsidRPr="004A0C62" w:rsidRDefault="0001305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Prof. Roberto </w:t>
            </w:r>
            <w:r w:rsidR="0057373E" w:rsidRPr="004A0C62">
              <w:rPr>
                <w:rFonts w:ascii="Times New Roman" w:hAnsi="Times New Roman"/>
                <w:sz w:val="20"/>
                <w:szCs w:val="20"/>
              </w:rPr>
              <w:t xml:space="preserve">Cavallo Perin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B1D2" w14:textId="77777777" w:rsidR="0057373E" w:rsidRPr="004A0C62" w:rsidRDefault="0057373E" w:rsidP="00573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Lezione</w:t>
            </w:r>
            <w:r w:rsidR="0001305E" w:rsidRPr="004A0C62">
              <w:rPr>
                <w:rFonts w:ascii="Times New Roman" w:hAnsi="Times New Roman"/>
                <w:sz w:val="20"/>
                <w:szCs w:val="20"/>
              </w:rPr>
              <w:t xml:space="preserve"> (4 h)</w:t>
            </w:r>
          </w:p>
        </w:tc>
      </w:tr>
      <w:tr w:rsidR="005205BA" w:rsidRPr="004A0C62" w14:paraId="3D3C18FE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A2C8" w14:textId="77777777" w:rsidR="0057373E" w:rsidRPr="004A0C62" w:rsidRDefault="0057373E" w:rsidP="00C66253">
            <w:pPr>
              <w:spacing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5.3 La regolazione algoritmica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843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A180" w14:textId="77777777" w:rsidR="0057373E" w:rsidRPr="004A0C62" w:rsidRDefault="0001305E" w:rsidP="0011387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Prof.ssa Fabiana Di Porto</w:t>
            </w:r>
            <w:r w:rsidR="0057373E"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B06D" w14:textId="77777777" w:rsidR="0057373E" w:rsidRPr="004A0C62" w:rsidRDefault="0057373E" w:rsidP="005737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Lezione </w:t>
            </w:r>
            <w:r w:rsidR="0001305E" w:rsidRPr="004A0C62">
              <w:rPr>
                <w:rFonts w:ascii="Times New Roman" w:hAnsi="Times New Roman"/>
                <w:sz w:val="20"/>
                <w:szCs w:val="20"/>
              </w:rPr>
              <w:t>(2 h)</w:t>
            </w:r>
          </w:p>
        </w:tc>
      </w:tr>
      <w:tr w:rsidR="005205BA" w:rsidRPr="004A0C62" w14:paraId="7A1BD73F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A87B" w14:textId="77777777" w:rsidR="0057373E" w:rsidRPr="004A0C62" w:rsidRDefault="0057373E" w:rsidP="00C66253">
            <w:pPr>
              <w:spacing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5.4 L’esercizio del potere amministrativo automatizzato e le regole del procedimento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936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75A" w14:textId="77777777" w:rsidR="0057373E" w:rsidRPr="004A0C62" w:rsidRDefault="0001305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Prof.ssa Giulia </w:t>
            </w:r>
            <w:r w:rsidR="0057373E" w:rsidRPr="004A0C62">
              <w:rPr>
                <w:rFonts w:ascii="Times New Roman" w:hAnsi="Times New Roman"/>
                <w:sz w:val="20"/>
                <w:szCs w:val="20"/>
              </w:rPr>
              <w:t xml:space="preserve">Avanzini </w:t>
            </w:r>
          </w:p>
          <w:p w14:paraId="3B07AF67" w14:textId="77777777" w:rsidR="008802E8" w:rsidRPr="004A0C62" w:rsidRDefault="008802E8" w:rsidP="009B4E9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D5BD" w14:textId="77777777" w:rsidR="009B4E92" w:rsidRPr="004A0C62" w:rsidRDefault="0057373E" w:rsidP="009B4E9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Lezione</w:t>
            </w:r>
            <w:r w:rsidR="00C4610A"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305E" w:rsidRPr="004A0C62">
              <w:rPr>
                <w:rFonts w:ascii="Times New Roman" w:hAnsi="Times New Roman"/>
                <w:sz w:val="20"/>
                <w:szCs w:val="20"/>
              </w:rPr>
              <w:t>(4 h)</w:t>
            </w:r>
            <w:r w:rsidR="009B4E92" w:rsidRPr="004A0C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E4E3A34" w14:textId="45D35F49" w:rsidR="0057373E" w:rsidRPr="00305828" w:rsidRDefault="009B4E92" w:rsidP="00305828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b/>
                <w:sz w:val="20"/>
                <w:szCs w:val="20"/>
              </w:rPr>
              <w:t>(in presenza)</w:t>
            </w:r>
          </w:p>
        </w:tc>
      </w:tr>
      <w:tr w:rsidR="005205BA" w:rsidRPr="004A0C62" w14:paraId="2EACE186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7D7B" w14:textId="77777777" w:rsidR="0057373E" w:rsidRPr="004A0C62" w:rsidRDefault="0057373E" w:rsidP="0057373E">
            <w:pPr>
              <w:ind w:firstLine="2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5.5 Decisioni pubbliche automatizzate e </w:t>
            </w:r>
            <w:r w:rsidRPr="004A0C62">
              <w:rPr>
                <w:rFonts w:ascii="Times New Roman" w:hAnsi="Times New Roman"/>
                <w:i/>
                <w:sz w:val="20"/>
                <w:szCs w:val="20"/>
              </w:rPr>
              <w:t>welfare state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(analisi di casi/SyRI/credit score cinese)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940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DD41" w14:textId="77777777" w:rsidR="0057373E" w:rsidRPr="004A0C62" w:rsidRDefault="0001305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Dott.ssa Marianna </w:t>
            </w:r>
            <w:r w:rsidR="0057373E" w:rsidRPr="004A0C62">
              <w:rPr>
                <w:rFonts w:ascii="Times New Roman" w:hAnsi="Times New Roman"/>
                <w:sz w:val="20"/>
                <w:szCs w:val="20"/>
              </w:rPr>
              <w:t>Mazzarella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D882" w14:textId="77777777" w:rsidR="0057373E" w:rsidRPr="004A0C62" w:rsidRDefault="0057373E" w:rsidP="005737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Workshop</w:t>
            </w:r>
            <w:r w:rsidR="0001305E" w:rsidRPr="004A0C62">
              <w:rPr>
                <w:rFonts w:ascii="Times New Roman" w:hAnsi="Times New Roman"/>
                <w:sz w:val="20"/>
                <w:szCs w:val="20"/>
              </w:rPr>
              <w:t xml:space="preserve"> (2 h)</w:t>
            </w:r>
          </w:p>
        </w:tc>
      </w:tr>
      <w:tr w:rsidR="005205BA" w:rsidRPr="004A0C62" w14:paraId="618C8312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938B" w14:textId="77777777" w:rsidR="0057373E" w:rsidRPr="004A0C62" w:rsidRDefault="0057373E" w:rsidP="0057373E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5.6 Trasparenza e accesso nei procedimenti automatizzati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85F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0C4A" w14:textId="77777777" w:rsidR="0057373E" w:rsidRPr="004A0C62" w:rsidRDefault="004B71F7" w:rsidP="004B71F7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Dott.ssa Susanna Screpanti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3C64" w14:textId="77777777" w:rsidR="0057373E" w:rsidRPr="004A0C62" w:rsidRDefault="0057373E" w:rsidP="005737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Lezione</w:t>
            </w:r>
            <w:r w:rsidR="0001305E" w:rsidRPr="004A0C62">
              <w:rPr>
                <w:rFonts w:ascii="Times New Roman" w:hAnsi="Times New Roman"/>
                <w:sz w:val="20"/>
                <w:szCs w:val="20"/>
              </w:rPr>
              <w:t xml:space="preserve"> (2 h)</w:t>
            </w:r>
          </w:p>
        </w:tc>
      </w:tr>
      <w:tr w:rsidR="005205BA" w:rsidRPr="004A0C62" w14:paraId="3A1934A4" w14:textId="77777777" w:rsidTr="00E52EB6">
        <w:trPr>
          <w:trHeight w:val="993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32F6" w14:textId="77777777" w:rsidR="0057373E" w:rsidRPr="004A0C62" w:rsidRDefault="0057373E" w:rsidP="00C66253">
            <w:pPr>
              <w:spacing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5.7 La giurisprudenza del Consiglio di Stato in materia di decisioni automatizzate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702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FA4A" w14:textId="77777777" w:rsidR="0057373E" w:rsidRPr="004A0C62" w:rsidRDefault="0001305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Avv. Edoardo </w:t>
            </w:r>
            <w:r w:rsidR="00064241" w:rsidRPr="004A0C62">
              <w:rPr>
                <w:rFonts w:ascii="Times New Roman" w:hAnsi="Times New Roman"/>
                <w:sz w:val="20"/>
                <w:szCs w:val="20"/>
              </w:rPr>
              <w:t>Giardino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DEAB" w14:textId="77777777" w:rsidR="0057373E" w:rsidRPr="004A0C62" w:rsidRDefault="0057373E" w:rsidP="00C662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Esercit</w:t>
            </w:r>
            <w:r w:rsidR="00C66253" w:rsidRPr="004A0C62">
              <w:rPr>
                <w:rFonts w:ascii="Times New Roman" w:hAnsi="Times New Roman"/>
                <w:sz w:val="20"/>
                <w:szCs w:val="20"/>
              </w:rPr>
              <w:t>.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>/workshop</w:t>
            </w:r>
            <w:r w:rsidR="0001305E" w:rsidRPr="004A0C62">
              <w:rPr>
                <w:rFonts w:ascii="Times New Roman" w:hAnsi="Times New Roman"/>
                <w:sz w:val="20"/>
                <w:szCs w:val="20"/>
              </w:rPr>
              <w:t xml:space="preserve"> (2 h)</w:t>
            </w:r>
          </w:p>
        </w:tc>
      </w:tr>
      <w:tr w:rsidR="005205BA" w:rsidRPr="004A0C62" w14:paraId="6670D4F3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4E6B" w14:textId="77777777" w:rsidR="0057373E" w:rsidRPr="004A0C62" w:rsidRDefault="0057373E" w:rsidP="00C662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5.8 Analisi comparata delle discipline straniere in materia di decisioni amministrative automatizzate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CB8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ED68" w14:textId="77777777" w:rsidR="0057373E" w:rsidRPr="004A0C62" w:rsidRDefault="0001305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Dott. Gianluca </w:t>
            </w:r>
            <w:r w:rsidR="0057373E" w:rsidRPr="004A0C62">
              <w:rPr>
                <w:rFonts w:ascii="Times New Roman" w:hAnsi="Times New Roman"/>
                <w:sz w:val="20"/>
                <w:szCs w:val="20"/>
              </w:rPr>
              <w:t>Buttarelli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A252" w14:textId="77777777" w:rsidR="0057373E" w:rsidRPr="004A0C62" w:rsidRDefault="0057373E" w:rsidP="00C66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Esercit</w:t>
            </w:r>
            <w:r w:rsidR="00C66253" w:rsidRPr="004A0C62">
              <w:rPr>
                <w:rFonts w:ascii="Times New Roman" w:hAnsi="Times New Roman"/>
                <w:sz w:val="20"/>
                <w:szCs w:val="20"/>
              </w:rPr>
              <w:t>.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>/Workshop</w:t>
            </w:r>
          </w:p>
          <w:p w14:paraId="3AB9013A" w14:textId="77777777" w:rsidR="0001305E" w:rsidRPr="004A0C62" w:rsidRDefault="0001305E" w:rsidP="00C662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(2 h)</w:t>
            </w:r>
          </w:p>
        </w:tc>
      </w:tr>
      <w:tr w:rsidR="005205BA" w:rsidRPr="004A0C62" w14:paraId="6DD216FF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680A" w14:textId="77777777" w:rsidR="0057373E" w:rsidRPr="004A0C62" w:rsidRDefault="0057373E" w:rsidP="0057373E">
            <w:pPr>
              <w:pStyle w:val="PreformattatoHTML"/>
              <w:jc w:val="both"/>
              <w:rPr>
                <w:rFonts w:ascii="Times New Roman" w:hAnsi="Times New Roman" w:cs="Times New Roman"/>
              </w:rPr>
            </w:pPr>
            <w:r w:rsidRPr="004A0C62">
              <w:rPr>
                <w:rFonts w:ascii="Times New Roman" w:hAnsi="Times New Roman" w:cs="Times New Roman"/>
              </w:rPr>
              <w:t>5.9 La blockchain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17A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87DA" w14:textId="77777777" w:rsidR="0057373E" w:rsidRPr="004A0C62" w:rsidRDefault="005205BA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Dott. Patrizio </w:t>
            </w:r>
            <w:r w:rsidR="0057373E" w:rsidRPr="004A0C62">
              <w:rPr>
                <w:rFonts w:ascii="Times New Roman" w:hAnsi="Times New Roman"/>
                <w:sz w:val="20"/>
                <w:szCs w:val="20"/>
              </w:rPr>
              <w:t>Rubechini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8A90" w14:textId="77777777" w:rsidR="009B4E92" w:rsidRPr="004A0C62" w:rsidRDefault="0057373E" w:rsidP="00573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Lezione</w:t>
            </w:r>
            <w:r w:rsidR="005205BA"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7FA462" w14:textId="77777777" w:rsidR="0057373E" w:rsidRPr="004A0C62" w:rsidRDefault="005205BA" w:rsidP="005737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( 2h)</w:t>
            </w:r>
          </w:p>
        </w:tc>
      </w:tr>
      <w:tr w:rsidR="005205BA" w:rsidRPr="004A0C62" w14:paraId="1C002B00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14D9" w14:textId="77777777" w:rsidR="0057373E" w:rsidRPr="004A0C62" w:rsidRDefault="0057373E" w:rsidP="00C6625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5.10 La digitalizzazione dell’attività contrattuale della pubblica amministrazione (e-procurement)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500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255F" w14:textId="77777777" w:rsidR="0057373E" w:rsidRPr="004A0C62" w:rsidRDefault="00087E69" w:rsidP="00C6625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Avv. Eleonora Schneider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7539" w14:textId="77777777" w:rsidR="009B4E92" w:rsidRPr="004A0C62" w:rsidRDefault="0057373E" w:rsidP="00573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Lezione</w:t>
            </w:r>
            <w:r w:rsidR="006D3D23"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3B8AA" w14:textId="77777777" w:rsidR="0057373E" w:rsidRPr="004A0C62" w:rsidRDefault="006D3D23" w:rsidP="005737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(2 h)</w:t>
            </w:r>
          </w:p>
        </w:tc>
      </w:tr>
      <w:tr w:rsidR="005205BA" w:rsidRPr="004A0C62" w14:paraId="451A991A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5F4A" w14:textId="77777777" w:rsidR="0057373E" w:rsidRPr="004A0C62" w:rsidRDefault="0057373E" w:rsidP="00C662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5.11 Fintech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DE2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1BF8" w14:textId="77777777" w:rsidR="0057373E" w:rsidRPr="004A0C62" w:rsidRDefault="005205BA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Dott. Andrea Averardi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BAA7" w14:textId="77777777" w:rsidR="009B4E92" w:rsidRPr="004A0C62" w:rsidRDefault="0057373E" w:rsidP="00573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Lezione</w:t>
            </w:r>
            <w:r w:rsidR="005205BA"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49666" w14:textId="77777777" w:rsidR="0057373E" w:rsidRPr="004A0C62" w:rsidRDefault="005205BA" w:rsidP="005737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(2 h)</w:t>
            </w:r>
          </w:p>
        </w:tc>
      </w:tr>
      <w:tr w:rsidR="005205BA" w:rsidRPr="004A0C62" w14:paraId="7C45E6CF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051" w14:textId="77777777" w:rsidR="0057373E" w:rsidRPr="004A0C62" w:rsidRDefault="0057373E" w:rsidP="00C662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Esercitazione scritta – elaborazione post per OSD sui temi oggetto del modulo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D0B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B2FB" w14:textId="77777777" w:rsidR="0057373E" w:rsidRPr="004A0C62" w:rsidRDefault="002C2DDF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</w:rPr>
              <w:t>Dott.ssa Camilla Ramotti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4E48" w14:textId="77777777" w:rsidR="0057373E" w:rsidRPr="004A0C62" w:rsidRDefault="002F5CD9" w:rsidP="00573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(2 h)</w:t>
            </w:r>
          </w:p>
        </w:tc>
      </w:tr>
      <w:tr w:rsidR="005205BA" w:rsidRPr="004A0C62" w14:paraId="18636270" w14:textId="77777777" w:rsidTr="00E52EB6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9E6B" w14:textId="77777777" w:rsidR="0057373E" w:rsidRPr="004A0C62" w:rsidRDefault="0057373E" w:rsidP="00C662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Decisioni pubbliche e intelligenza artificiale. I nodi irrisolti (Pajno su IA e controllo giurisdizionale; Anna Corrado, su IA e trasparenza; Civitarese su IA e legalità; Partecipazione digitale. </w:t>
            </w:r>
            <w:r w:rsidR="008A48F4" w:rsidRPr="004A0C62">
              <w:rPr>
                <w:rFonts w:ascii="Times New Roman" w:hAnsi="Times New Roman"/>
                <w:sz w:val="20"/>
                <w:szCs w:val="20"/>
              </w:rPr>
              <w:t>Blockchain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– IVASS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53A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E16A" w14:textId="77777777" w:rsidR="0057373E" w:rsidRPr="004A0C62" w:rsidRDefault="0057373E" w:rsidP="0057373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2h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7634" w14:textId="77777777" w:rsidR="0057373E" w:rsidRPr="004A0C62" w:rsidRDefault="0057373E" w:rsidP="00573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Conferenza di fine modulo</w:t>
            </w:r>
          </w:p>
        </w:tc>
      </w:tr>
    </w:tbl>
    <w:p w14:paraId="37C42959" w14:textId="77777777" w:rsidR="00C8202C" w:rsidRPr="004A0C62" w:rsidRDefault="00C8202C" w:rsidP="006A23AD">
      <w:pPr>
        <w:spacing w:line="240" w:lineRule="auto"/>
        <w:rPr>
          <w:rFonts w:ascii="Times New Roman" w:hAnsi="Times New Roman"/>
        </w:rPr>
      </w:pPr>
    </w:p>
    <w:p w14:paraId="7B72F9D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</w:t>
      </w:r>
      <w:r w:rsidR="009E7582" w:rsidRPr="004A0C62">
        <w:rPr>
          <w:rFonts w:ascii="Times New Roman" w:hAnsi="Times New Roman"/>
          <w:i/>
        </w:rPr>
        <w:t>3 maggio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 xml:space="preserve">Mod. </w:t>
      </w:r>
      <w:r w:rsidR="00CD2AE5" w:rsidRPr="004A0C62">
        <w:rPr>
          <w:rFonts w:ascii="Times New Roman" w:hAnsi="Times New Roman"/>
          <w:i/>
          <w:iCs/>
        </w:rPr>
        <w:t>V</w:t>
      </w:r>
    </w:p>
    <w:p w14:paraId="04E6D9DD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1E6EBE" w:rsidRPr="004A0C62">
        <w:rPr>
          <w:rFonts w:ascii="Times New Roman" w:hAnsi="Times New Roman"/>
        </w:rPr>
        <w:t>(prof. S. Del Gatto</w:t>
      </w:r>
      <w:r w:rsidRPr="004A0C62">
        <w:rPr>
          <w:rFonts w:ascii="Times New Roman" w:hAnsi="Times New Roman"/>
        </w:rPr>
        <w:t>)</w:t>
      </w:r>
      <w:r w:rsidRPr="004A0C62">
        <w:rPr>
          <w:rFonts w:ascii="Times New Roman" w:hAnsi="Times New Roman"/>
          <w:iCs/>
        </w:rPr>
        <w:t xml:space="preserve"> (lezione nn.</w:t>
      </w:r>
      <w:r w:rsidR="001E6EBE" w:rsidRPr="004A0C62">
        <w:rPr>
          <w:rFonts w:ascii="Times New Roman" w:hAnsi="Times New Roman"/>
          <w:iCs/>
        </w:rPr>
        <w:t>5.1</w:t>
      </w:r>
      <w:r w:rsidRPr="004A0C62">
        <w:rPr>
          <w:rFonts w:ascii="Times New Roman" w:hAnsi="Times New Roman"/>
          <w:iCs/>
        </w:rPr>
        <w:t>)</w:t>
      </w:r>
    </w:p>
    <w:p w14:paraId="2740AE68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</w:t>
      </w:r>
      <w:r w:rsidR="00091E79" w:rsidRPr="004A0C62">
        <w:rPr>
          <w:rFonts w:ascii="Times New Roman" w:hAnsi="Times New Roman"/>
          <w:iCs/>
        </w:rPr>
        <w:t xml:space="preserve">5.45 – 19.00 </w:t>
      </w:r>
      <w:r w:rsidRPr="004A0C62">
        <w:rPr>
          <w:rFonts w:ascii="Times New Roman" w:hAnsi="Times New Roman"/>
          <w:iCs/>
        </w:rPr>
        <w:t xml:space="preserve">→ </w:t>
      </w:r>
      <w:r w:rsidR="001E6EBE" w:rsidRPr="004A0C62">
        <w:rPr>
          <w:rFonts w:ascii="Times New Roman" w:hAnsi="Times New Roman"/>
        </w:rPr>
        <w:t>(prof. R.</w:t>
      </w:r>
      <w:r w:rsidR="00091E79" w:rsidRPr="004A0C62">
        <w:rPr>
          <w:rFonts w:ascii="Times New Roman" w:hAnsi="Times New Roman"/>
        </w:rPr>
        <w:t xml:space="preserve">Cavallo </w:t>
      </w:r>
      <w:r w:rsidR="00020ADE" w:rsidRPr="004A0C62">
        <w:rPr>
          <w:rFonts w:ascii="Times New Roman" w:hAnsi="Times New Roman"/>
        </w:rPr>
        <w:t>Perin</w:t>
      </w:r>
      <w:r w:rsidRPr="004A0C62">
        <w:rPr>
          <w:rFonts w:ascii="Times New Roman" w:hAnsi="Times New Roman"/>
        </w:rPr>
        <w:t>)</w:t>
      </w:r>
      <w:r w:rsidR="00091E79" w:rsidRPr="004A0C62">
        <w:rPr>
          <w:rFonts w:ascii="Times New Roman" w:hAnsi="Times New Roman"/>
          <w:iCs/>
        </w:rPr>
        <w:t xml:space="preserve"> (lezion n. 5.2</w:t>
      </w:r>
      <w:r w:rsidRPr="004A0C62">
        <w:rPr>
          <w:rFonts w:ascii="Times New Roman" w:hAnsi="Times New Roman"/>
          <w:iCs/>
        </w:rPr>
        <w:t>)</w:t>
      </w:r>
    </w:p>
    <w:p w14:paraId="776F8B51" w14:textId="77777777" w:rsidR="00DB73F1" w:rsidRPr="004A0C62" w:rsidRDefault="00DB73F1" w:rsidP="001E3D95">
      <w:pPr>
        <w:spacing w:line="240" w:lineRule="auto"/>
        <w:rPr>
          <w:rFonts w:ascii="Times New Roman" w:hAnsi="Times New Roman"/>
          <w:i/>
        </w:rPr>
      </w:pPr>
    </w:p>
    <w:p w14:paraId="0D40A3D5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</w:t>
      </w:r>
      <w:r w:rsidR="009E7582" w:rsidRPr="004A0C62">
        <w:rPr>
          <w:rFonts w:ascii="Times New Roman" w:hAnsi="Times New Roman"/>
          <w:i/>
        </w:rPr>
        <w:t xml:space="preserve">4 maggio </w:t>
      </w:r>
      <w:r w:rsidRPr="004A0C62">
        <w:rPr>
          <w:rFonts w:ascii="Times New Roman" w:hAnsi="Times New Roman"/>
          <w:i/>
        </w:rPr>
        <w:t>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</w:t>
      </w:r>
      <w:r w:rsidR="00CD2AE5" w:rsidRPr="004A0C62">
        <w:rPr>
          <w:rFonts w:ascii="Times New Roman" w:hAnsi="Times New Roman"/>
          <w:i/>
          <w:iCs/>
        </w:rPr>
        <w:t>V</w:t>
      </w:r>
    </w:p>
    <w:p w14:paraId="03D9CA2B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Pr="004A0C62">
        <w:rPr>
          <w:rFonts w:ascii="Times New Roman" w:hAnsi="Times New Roman"/>
        </w:rPr>
        <w:t>(prof</w:t>
      </w:r>
      <w:r w:rsidR="00A2435D" w:rsidRPr="004A0C62">
        <w:rPr>
          <w:rFonts w:ascii="Times New Roman" w:hAnsi="Times New Roman"/>
        </w:rPr>
        <w:t xml:space="preserve">. F. Di Porto) </w:t>
      </w:r>
      <w:r w:rsidRPr="004A0C62">
        <w:rPr>
          <w:rFonts w:ascii="Times New Roman" w:hAnsi="Times New Roman"/>
          <w:iCs/>
        </w:rPr>
        <w:t>(lezione nn.</w:t>
      </w:r>
      <w:r w:rsidR="001E6EBE" w:rsidRPr="004A0C62">
        <w:rPr>
          <w:rFonts w:ascii="Times New Roman" w:hAnsi="Times New Roman"/>
          <w:iCs/>
        </w:rPr>
        <w:t xml:space="preserve"> 5.3</w:t>
      </w:r>
      <w:r w:rsidRPr="004A0C62">
        <w:rPr>
          <w:rFonts w:ascii="Times New Roman" w:hAnsi="Times New Roman"/>
          <w:iCs/>
        </w:rPr>
        <w:t>)</w:t>
      </w:r>
    </w:p>
    <w:p w14:paraId="552D9868" w14:textId="77777777" w:rsidR="0019410F" w:rsidRPr="004A0C62" w:rsidRDefault="00A2435D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10.45 – 14.00</w:t>
      </w:r>
      <w:r w:rsidR="0019410F" w:rsidRPr="004A0C62">
        <w:rPr>
          <w:rFonts w:ascii="Times New Roman" w:hAnsi="Times New Roman"/>
          <w:iCs/>
        </w:rPr>
        <w:t xml:space="preserve"> → </w:t>
      </w:r>
      <w:r w:rsidR="001E6EBE" w:rsidRPr="004A0C62">
        <w:rPr>
          <w:rFonts w:ascii="Times New Roman" w:hAnsi="Times New Roman"/>
        </w:rPr>
        <w:t xml:space="preserve">(prof. G. Avanzini) </w:t>
      </w:r>
      <w:r w:rsidR="0019410F" w:rsidRPr="004A0C62">
        <w:rPr>
          <w:rFonts w:ascii="Times New Roman" w:hAnsi="Times New Roman"/>
          <w:iCs/>
        </w:rPr>
        <w:t xml:space="preserve"> (lezione nn.</w:t>
      </w:r>
      <w:r w:rsidR="001E6EBE" w:rsidRPr="004A0C62">
        <w:rPr>
          <w:rFonts w:ascii="Times New Roman" w:hAnsi="Times New Roman"/>
          <w:iCs/>
        </w:rPr>
        <w:t xml:space="preserve"> 5.4</w:t>
      </w:r>
      <w:r w:rsidR="0019410F" w:rsidRPr="004A0C62">
        <w:rPr>
          <w:rFonts w:ascii="Times New Roman" w:hAnsi="Times New Roman"/>
          <w:iCs/>
        </w:rPr>
        <w:t>)</w:t>
      </w:r>
    </w:p>
    <w:p w14:paraId="513C9DE1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1D81A140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</w:t>
      </w:r>
      <w:r w:rsidR="009E7582" w:rsidRPr="004A0C62">
        <w:rPr>
          <w:rFonts w:ascii="Times New Roman" w:hAnsi="Times New Roman"/>
          <w:i/>
        </w:rPr>
        <w:t>0 maggio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 xml:space="preserve">Mod. </w:t>
      </w:r>
      <w:r w:rsidR="00CD2AE5" w:rsidRPr="004A0C62">
        <w:rPr>
          <w:rFonts w:ascii="Times New Roman" w:hAnsi="Times New Roman"/>
          <w:i/>
          <w:iCs/>
        </w:rPr>
        <w:t>V</w:t>
      </w:r>
    </w:p>
    <w:p w14:paraId="1113C5EE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5205BA" w:rsidRPr="004A0C62">
        <w:rPr>
          <w:rFonts w:ascii="Times New Roman" w:hAnsi="Times New Roman"/>
        </w:rPr>
        <w:t>(dott.ssa M. Mazzarella)</w:t>
      </w:r>
      <w:r w:rsidR="00D174A9" w:rsidRPr="004A0C62">
        <w:rPr>
          <w:rFonts w:ascii="Times New Roman" w:hAnsi="Times New Roman"/>
          <w:iCs/>
        </w:rPr>
        <w:t xml:space="preserve"> (workshop</w:t>
      </w:r>
      <w:r w:rsidR="005205BA" w:rsidRPr="004A0C62">
        <w:rPr>
          <w:rFonts w:ascii="Times New Roman" w:hAnsi="Times New Roman"/>
          <w:iCs/>
        </w:rPr>
        <w:t xml:space="preserve"> nn. 5.5</w:t>
      </w:r>
      <w:r w:rsidRPr="004A0C62">
        <w:rPr>
          <w:rFonts w:ascii="Times New Roman" w:hAnsi="Times New Roman"/>
          <w:iCs/>
        </w:rPr>
        <w:t>)</w:t>
      </w:r>
    </w:p>
    <w:p w14:paraId="3E9CFF59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="004B71F7" w:rsidRPr="004A0C62">
        <w:rPr>
          <w:rFonts w:ascii="Times New Roman" w:hAnsi="Times New Roman"/>
        </w:rPr>
        <w:t>(dott.ssa S. Screpanti</w:t>
      </w:r>
      <w:r w:rsidR="002161B4" w:rsidRPr="004A0C62">
        <w:rPr>
          <w:rFonts w:ascii="Times New Roman" w:hAnsi="Times New Roman"/>
        </w:rPr>
        <w:t xml:space="preserve">) </w:t>
      </w:r>
      <w:r w:rsidR="005205BA" w:rsidRPr="004A0C62">
        <w:rPr>
          <w:rFonts w:ascii="Times New Roman" w:hAnsi="Times New Roman"/>
          <w:iCs/>
        </w:rPr>
        <w:t xml:space="preserve"> (lezione nn. 5.6</w:t>
      </w:r>
      <w:r w:rsidRPr="004A0C62">
        <w:rPr>
          <w:rFonts w:ascii="Times New Roman" w:hAnsi="Times New Roman"/>
          <w:iCs/>
        </w:rPr>
        <w:t>)</w:t>
      </w:r>
    </w:p>
    <w:p w14:paraId="27FCC28A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="002161B4" w:rsidRPr="004A0C62">
        <w:rPr>
          <w:rFonts w:ascii="Times New Roman" w:hAnsi="Times New Roman"/>
        </w:rPr>
        <w:t>(avv. E. Giardino)</w:t>
      </w:r>
      <w:r w:rsidR="002161B4" w:rsidRPr="004A0C62">
        <w:rPr>
          <w:rFonts w:ascii="Times New Roman" w:hAnsi="Times New Roman"/>
          <w:iCs/>
        </w:rPr>
        <w:t xml:space="preserve"> (workshop</w:t>
      </w:r>
      <w:r w:rsidR="005205BA" w:rsidRPr="004A0C62">
        <w:rPr>
          <w:rFonts w:ascii="Times New Roman" w:hAnsi="Times New Roman"/>
          <w:iCs/>
        </w:rPr>
        <w:t xml:space="preserve"> nn. 5.7</w:t>
      </w:r>
      <w:r w:rsidRPr="004A0C62">
        <w:rPr>
          <w:rFonts w:ascii="Times New Roman" w:hAnsi="Times New Roman"/>
          <w:iCs/>
        </w:rPr>
        <w:t>)</w:t>
      </w:r>
    </w:p>
    <w:p w14:paraId="2C0202B2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642E2E72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2</w:t>
      </w:r>
      <w:r w:rsidR="009E7582" w:rsidRPr="004A0C62">
        <w:rPr>
          <w:rFonts w:ascii="Times New Roman" w:hAnsi="Times New Roman"/>
          <w:i/>
        </w:rPr>
        <w:t>1 maggio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</w:t>
      </w:r>
      <w:r w:rsidR="00CD2AE5" w:rsidRPr="004A0C62">
        <w:rPr>
          <w:rFonts w:ascii="Times New Roman" w:hAnsi="Times New Roman"/>
          <w:i/>
          <w:iCs/>
        </w:rPr>
        <w:t>V</w:t>
      </w:r>
    </w:p>
    <w:p w14:paraId="5AB8A5B4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 </w:t>
      </w:r>
      <w:r w:rsidR="006D3D23" w:rsidRPr="004A0C62">
        <w:rPr>
          <w:rFonts w:ascii="Times New Roman" w:hAnsi="Times New Roman"/>
          <w:iCs/>
        </w:rPr>
        <w:t>(dott. P. Rubechini) (lezione nn. 5.9)</w:t>
      </w:r>
    </w:p>
    <w:p w14:paraId="78B9BF8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087E69" w:rsidRPr="004A0C62">
        <w:rPr>
          <w:rFonts w:ascii="Times New Roman" w:hAnsi="Times New Roman"/>
          <w:iCs/>
        </w:rPr>
        <w:t xml:space="preserve">(avv. E. Schneider) </w:t>
      </w:r>
      <w:r w:rsidR="006D3D23" w:rsidRPr="004A0C62">
        <w:rPr>
          <w:rFonts w:ascii="Times New Roman" w:hAnsi="Times New Roman"/>
          <w:iCs/>
        </w:rPr>
        <w:t xml:space="preserve"> (lezione nn. 5.10)</w:t>
      </w:r>
    </w:p>
    <w:p w14:paraId="08F4C542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12.30 – 14.00 →</w:t>
      </w:r>
      <w:r w:rsidR="00D174A9" w:rsidRPr="004A0C62">
        <w:rPr>
          <w:rFonts w:ascii="Times New Roman" w:hAnsi="Times New Roman"/>
          <w:iCs/>
        </w:rPr>
        <w:t xml:space="preserve"> </w:t>
      </w:r>
      <w:r w:rsidR="006D3D23" w:rsidRPr="004A0C62">
        <w:rPr>
          <w:rFonts w:ascii="Times New Roman" w:hAnsi="Times New Roman"/>
        </w:rPr>
        <w:t>(dott. A. Averardi)</w:t>
      </w:r>
      <w:r w:rsidR="006D3D23" w:rsidRPr="004A0C62">
        <w:rPr>
          <w:rFonts w:ascii="Times New Roman" w:hAnsi="Times New Roman"/>
          <w:iCs/>
        </w:rPr>
        <w:t xml:space="preserve"> (lezione nn. 5.11)</w:t>
      </w:r>
    </w:p>
    <w:p w14:paraId="31401F2A" w14:textId="77777777" w:rsidR="00BE322F" w:rsidRPr="004A0C62" w:rsidRDefault="00BE322F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3F84BDA" w14:textId="77777777" w:rsidR="00EB5723" w:rsidRPr="004A0C62" w:rsidRDefault="00EB5723" w:rsidP="00EB572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27 maggio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V</w:t>
      </w:r>
    </w:p>
    <w:p w14:paraId="6782A982" w14:textId="77777777" w:rsidR="00EB5723" w:rsidRPr="004A0C62" w:rsidRDefault="00EB5723" w:rsidP="00EB572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="006D3D23" w:rsidRPr="004A0C62">
        <w:rPr>
          <w:rFonts w:ascii="Times New Roman" w:hAnsi="Times New Roman"/>
          <w:iCs/>
        </w:rPr>
        <w:t xml:space="preserve">dott. G. Buttarelli) (workshop nn. 5.8) </w:t>
      </w:r>
    </w:p>
    <w:p w14:paraId="1AADCCBA" w14:textId="77777777" w:rsidR="00EB5723" w:rsidRPr="004A0C62" w:rsidRDefault="00E07FD5" w:rsidP="00EB572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16.00 – 18.00</w:t>
      </w:r>
      <w:r w:rsidR="00EB5723" w:rsidRPr="004A0C62">
        <w:rPr>
          <w:rFonts w:ascii="Times New Roman" w:hAnsi="Times New Roman"/>
          <w:iCs/>
        </w:rPr>
        <w:t xml:space="preserve"> → </w:t>
      </w:r>
      <w:r w:rsidRPr="004A0C62">
        <w:rPr>
          <w:rFonts w:ascii="Times New Roman" w:hAnsi="Times New Roman"/>
          <w:iCs/>
        </w:rPr>
        <w:t>Conferenza</w:t>
      </w:r>
    </w:p>
    <w:p w14:paraId="1893AFA6" w14:textId="77777777" w:rsidR="00EB5723" w:rsidRPr="004A0C62" w:rsidRDefault="00EB5723" w:rsidP="00EB5723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74C62FFE" w14:textId="77777777" w:rsidR="00EB5723" w:rsidRPr="004A0C62" w:rsidRDefault="00EB5723" w:rsidP="00EB5723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28</w:t>
      </w:r>
      <w:r w:rsidR="00E07FD5" w:rsidRPr="004A0C62">
        <w:rPr>
          <w:rFonts w:ascii="Times New Roman" w:hAnsi="Times New Roman"/>
          <w:i/>
        </w:rPr>
        <w:t xml:space="preserve"> </w:t>
      </w:r>
      <w:r w:rsidRPr="004A0C62">
        <w:rPr>
          <w:rFonts w:ascii="Times New Roman" w:hAnsi="Times New Roman"/>
          <w:i/>
        </w:rPr>
        <w:t>maggio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V</w:t>
      </w:r>
    </w:p>
    <w:p w14:paraId="722C286B" w14:textId="77777777" w:rsidR="00EF6760" w:rsidRPr="004A0C62" w:rsidRDefault="00EF6760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10.30 →  Esercitazione di modulo</w:t>
      </w:r>
      <w:r w:rsidR="007F761E" w:rsidRPr="004A0C62">
        <w:rPr>
          <w:rFonts w:ascii="Times New Roman" w:hAnsi="Times New Roman"/>
          <w:iCs/>
        </w:rPr>
        <w:t xml:space="preserve"> </w:t>
      </w:r>
      <w:r w:rsidR="002C2DDF" w:rsidRPr="004A0C62">
        <w:rPr>
          <w:rFonts w:ascii="Times New Roman" w:hAnsi="Times New Roman"/>
          <w:iCs/>
        </w:rPr>
        <w:t>(dott.ssa C. Ramotti)</w:t>
      </w:r>
    </w:p>
    <w:p w14:paraId="23178889" w14:textId="77777777" w:rsidR="00EF6760" w:rsidRPr="004A0C62" w:rsidRDefault="00EF6760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</w:p>
    <w:p w14:paraId="58DDA664" w14:textId="77777777" w:rsidR="00EF6760" w:rsidRPr="004A0C62" w:rsidRDefault="00EF6760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12.30 – 14.00 → </w:t>
      </w:r>
    </w:p>
    <w:tbl>
      <w:tblPr>
        <w:tblW w:w="9438" w:type="dxa"/>
        <w:jc w:val="center"/>
        <w:tblLook w:val="01E0" w:firstRow="1" w:lastRow="1" w:firstColumn="1" w:lastColumn="1" w:noHBand="0" w:noVBand="0"/>
      </w:tblPr>
      <w:tblGrid>
        <w:gridCol w:w="4751"/>
        <w:gridCol w:w="1056"/>
        <w:gridCol w:w="2266"/>
        <w:gridCol w:w="1365"/>
      </w:tblGrid>
      <w:tr w:rsidR="0028715E" w:rsidRPr="004A0C62" w14:paraId="233DAFE3" w14:textId="77777777" w:rsidTr="00305828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9BBF" w14:textId="77777777" w:rsidR="0028715E" w:rsidRPr="004A0C62" w:rsidRDefault="0028715E" w:rsidP="00F249B7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CC59" w14:textId="77777777" w:rsidR="0028715E" w:rsidRPr="004A0C62" w:rsidRDefault="0028715E" w:rsidP="00F249B7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43A1" w14:textId="77777777" w:rsidR="0028715E" w:rsidRPr="004A0C62" w:rsidRDefault="00FE05FE" w:rsidP="00F249B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5466" w14:textId="77777777" w:rsidR="0028715E" w:rsidRPr="004A0C62" w:rsidRDefault="0028715E" w:rsidP="00F249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  <w:r w:rsidR="00FE05FE" w:rsidRPr="004A0C62">
              <w:rPr>
                <w:rFonts w:ascii="Times New Roman" w:hAnsi="Times New Roman"/>
                <w:b/>
              </w:rPr>
              <w:t>/Ore</w:t>
            </w:r>
          </w:p>
        </w:tc>
      </w:tr>
      <w:tr w:rsidR="0028715E" w:rsidRPr="004A0C62" w14:paraId="21EFA38B" w14:textId="77777777" w:rsidTr="00305828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6159" w14:textId="77777777" w:rsidR="0028715E" w:rsidRPr="004A0C62" w:rsidRDefault="0028715E" w:rsidP="00F249B7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VI</w:t>
            </w:r>
          </w:p>
          <w:p w14:paraId="34504A8E" w14:textId="77777777" w:rsidR="0028715E" w:rsidRPr="004A0C62" w:rsidRDefault="0028715E" w:rsidP="00F249B7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Docenti di riferimento proff.ri Mezzanotte e Zeno Zencovich</w:t>
            </w:r>
          </w:p>
          <w:p w14:paraId="0748FE69" w14:textId="77777777" w:rsidR="0028715E" w:rsidRPr="004A0C62" w:rsidRDefault="0028715E" w:rsidP="00F249B7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  <w:p w14:paraId="1654A6F0" w14:textId="77777777" w:rsidR="0028715E" w:rsidRPr="004A0C62" w:rsidRDefault="0028715E" w:rsidP="00F249B7">
            <w:pPr>
              <w:rPr>
                <w:rFonts w:ascii="Times New Roman" w:hAnsi="Times New Roman"/>
                <w:i/>
                <w:iCs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>Profili di responsabilità</w:t>
            </w:r>
            <w:r w:rsidRPr="004A0C62">
              <w:rPr>
                <w:rFonts w:ascii="Times New Roman" w:hAnsi="Times New Roman"/>
                <w:i/>
                <w:iCs/>
                <w:color w:val="000000" w:themeColor="text1"/>
              </w:rPr>
              <w:t>(Liability outlines)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FFC8" w14:textId="77777777" w:rsidR="0028715E" w:rsidRPr="004A0C62" w:rsidRDefault="0028715E" w:rsidP="00F249B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</w:t>
            </w:r>
          </w:p>
          <w:p w14:paraId="17257726" w14:textId="77777777" w:rsidR="0028715E" w:rsidRPr="004A0C62" w:rsidRDefault="0028715E" w:rsidP="00F249B7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(IUS/10 – 1 CFU; IUS/01 – 2 CFU; IUS/02 – 3 CFU)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97F7" w14:textId="77777777" w:rsidR="0028715E" w:rsidRPr="004A0C62" w:rsidRDefault="0028715E" w:rsidP="00F24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AA2F" w14:textId="77777777" w:rsidR="0028715E" w:rsidRPr="004A0C62" w:rsidRDefault="0028715E" w:rsidP="00F249B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8715E" w:rsidRPr="004A0C62" w14:paraId="7BACD870" w14:textId="77777777" w:rsidTr="00305828">
        <w:trPr>
          <w:trHeight w:val="1273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1D681" w14:textId="77777777" w:rsidR="0028715E" w:rsidRPr="004A0C62" w:rsidRDefault="0028715E" w:rsidP="00F249B7">
            <w:pPr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6.1 Introduzione ai temi del modulo</w:t>
            </w:r>
          </w:p>
          <w:p w14:paraId="216EBF86" w14:textId="77777777" w:rsidR="0028715E" w:rsidRPr="004A0C62" w:rsidRDefault="0028715E" w:rsidP="00F249B7">
            <w:pPr>
              <w:pStyle w:val="Paragrafoelenco"/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A0C62">
              <w:rPr>
                <w:sz w:val="22"/>
                <w:szCs w:val="22"/>
              </w:rPr>
              <w:t xml:space="preserve">(a) </w:t>
            </w:r>
            <w:r w:rsidRPr="004A0C62">
              <w:rPr>
                <w:i/>
                <w:sz w:val="22"/>
                <w:szCs w:val="22"/>
              </w:rPr>
              <w:t>Etica e responsabilità dal punto di vista tecnologico</w:t>
            </w:r>
          </w:p>
          <w:p w14:paraId="30B6350C" w14:textId="77777777" w:rsidR="0028715E" w:rsidRPr="004A0C62" w:rsidRDefault="0028715E" w:rsidP="0028715E">
            <w:pPr>
              <w:pStyle w:val="Paragrafoelenco"/>
              <w:numPr>
                <w:ilvl w:val="0"/>
                <w:numId w:val="21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Explainable AI</w:t>
            </w:r>
          </w:p>
          <w:p w14:paraId="591DE9A2" w14:textId="77777777" w:rsidR="0028715E" w:rsidRPr="004A0C62" w:rsidRDefault="0028715E" w:rsidP="0028715E">
            <w:pPr>
              <w:pStyle w:val="Paragrafoelenco"/>
              <w:numPr>
                <w:ilvl w:val="0"/>
                <w:numId w:val="21"/>
              </w:numPr>
              <w:spacing w:line="276" w:lineRule="auto"/>
              <w:contextualSpacing w:val="0"/>
              <w:jc w:val="both"/>
              <w:rPr>
                <w:i/>
                <w:sz w:val="22"/>
                <w:szCs w:val="22"/>
              </w:rPr>
            </w:pPr>
            <w:r w:rsidRPr="004A0C62">
              <w:rPr>
                <w:sz w:val="20"/>
                <w:szCs w:val="20"/>
              </w:rPr>
              <w:t>Trattamento etico dei dati</w:t>
            </w:r>
          </w:p>
          <w:p w14:paraId="6B98CCFE" w14:textId="77777777" w:rsidR="0028715E" w:rsidRPr="004A0C62" w:rsidRDefault="0028715E" w:rsidP="00F249B7">
            <w:pPr>
              <w:pStyle w:val="Paragrafoelenco"/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A0C62">
              <w:rPr>
                <w:sz w:val="22"/>
                <w:szCs w:val="22"/>
              </w:rPr>
              <w:t xml:space="preserve">(b) </w:t>
            </w:r>
            <w:r w:rsidRPr="004A0C62">
              <w:rPr>
                <w:i/>
                <w:sz w:val="22"/>
                <w:szCs w:val="22"/>
              </w:rPr>
              <w:t>Evoluzione tecnologica ed (evoluzione dei) regimi di responsabilità</w:t>
            </w:r>
          </w:p>
          <w:p w14:paraId="5FFD2C66" w14:textId="77777777" w:rsidR="0028715E" w:rsidRPr="004A0C62" w:rsidRDefault="0028715E" w:rsidP="0028715E">
            <w:pPr>
              <w:pStyle w:val="Paragrafoelenco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4A0C62">
              <w:rPr>
                <w:sz w:val="22"/>
                <w:szCs w:val="22"/>
              </w:rPr>
              <w:t>La prospettiva dell’etica</w:t>
            </w:r>
          </w:p>
          <w:p w14:paraId="0E9D3646" w14:textId="77777777" w:rsidR="0028715E" w:rsidRPr="004A0C62" w:rsidRDefault="0028715E" w:rsidP="0028715E">
            <w:pPr>
              <w:pStyle w:val="Paragrafoelenco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4A0C62">
              <w:rPr>
                <w:sz w:val="22"/>
                <w:szCs w:val="22"/>
              </w:rPr>
              <w:t>La prospettiva giuridica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E084" w14:textId="77777777" w:rsidR="0028715E" w:rsidRPr="004A0C62" w:rsidRDefault="0028715E" w:rsidP="00F249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ED90" w14:textId="77777777" w:rsidR="0028715E" w:rsidRPr="004A0C62" w:rsidRDefault="0028715E" w:rsidP="002871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Riccardo Torlone</w:t>
            </w:r>
          </w:p>
          <w:p w14:paraId="17227D57" w14:textId="77777777" w:rsidR="0028715E" w:rsidRPr="004A0C62" w:rsidRDefault="0028715E" w:rsidP="002871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Paolo Merialdo</w:t>
            </w:r>
          </w:p>
          <w:p w14:paraId="212F25C9" w14:textId="77777777" w:rsidR="0028715E" w:rsidRPr="004A0C62" w:rsidRDefault="0028715E" w:rsidP="002871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28C945D2" w14:textId="77777777" w:rsidR="0028715E" w:rsidRPr="004A0C62" w:rsidRDefault="0028715E" w:rsidP="002871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4C884CCD" w14:textId="77777777" w:rsidR="0028715E" w:rsidRPr="004A0C62" w:rsidRDefault="0028715E" w:rsidP="002871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Mario De Caro</w:t>
            </w:r>
          </w:p>
          <w:p w14:paraId="23F72134" w14:textId="77777777" w:rsidR="0028715E" w:rsidRPr="004A0C62" w:rsidRDefault="00EE0DD6" w:rsidP="002871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</w:t>
            </w:r>
            <w:r w:rsidR="0028715E" w:rsidRPr="004A0C62">
              <w:rPr>
                <w:rFonts w:ascii="Times New Roman" w:hAnsi="Times New Roman"/>
                <w:color w:val="000000"/>
              </w:rPr>
              <w:t>r</w:t>
            </w:r>
            <w:r w:rsidRPr="004A0C62">
              <w:rPr>
                <w:rFonts w:ascii="Times New Roman" w:hAnsi="Times New Roman"/>
                <w:color w:val="000000"/>
              </w:rPr>
              <w:t>o</w:t>
            </w:r>
            <w:r w:rsidR="0028715E" w:rsidRPr="004A0C62">
              <w:rPr>
                <w:rFonts w:ascii="Times New Roman" w:hAnsi="Times New Roman"/>
                <w:color w:val="000000"/>
              </w:rPr>
              <w:t>f. Vincenzo Zeno Zencovich</w:t>
            </w:r>
          </w:p>
          <w:p w14:paraId="5AC17B5D" w14:textId="77777777" w:rsidR="0028715E" w:rsidRPr="004A0C62" w:rsidRDefault="0028715E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696D2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 introduttiva/</w:t>
            </w:r>
          </w:p>
          <w:p w14:paraId="50F4CFAE" w14:textId="77777777" w:rsidR="000E272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Seminario</w:t>
            </w:r>
            <w:r w:rsidR="000E272E" w:rsidRPr="004A0C62">
              <w:rPr>
                <w:rFonts w:ascii="Times New Roman" w:hAnsi="Times New Roman"/>
              </w:rPr>
              <w:t xml:space="preserve"> </w:t>
            </w:r>
          </w:p>
          <w:p w14:paraId="5AD0146F" w14:textId="77777777" w:rsidR="0028715E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28715E" w:rsidRPr="004A0C62">
              <w:rPr>
                <w:rFonts w:ascii="Times New Roman" w:hAnsi="Times New Roman"/>
              </w:rPr>
              <w:t>)</w:t>
            </w:r>
          </w:p>
        </w:tc>
      </w:tr>
      <w:tr w:rsidR="0028715E" w:rsidRPr="004A0C62" w14:paraId="6774EF63" w14:textId="77777777" w:rsidTr="00305828">
        <w:trPr>
          <w:trHeight w:val="3684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83308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4A0C62">
              <w:rPr>
                <w:rFonts w:ascii="Times New Roman" w:hAnsi="Times New Roman"/>
                <w:iCs/>
              </w:rPr>
              <w:t>6.2 Responsabilità e P.A.</w:t>
            </w:r>
          </w:p>
          <w:p w14:paraId="3CCA7493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4A0C62">
              <w:rPr>
                <w:rFonts w:ascii="Times New Roman" w:hAnsi="Times New Roman"/>
                <w:iCs/>
              </w:rPr>
              <w:t>(a)</w:t>
            </w:r>
            <w:r w:rsidRPr="004A0C62">
              <w:rPr>
                <w:rFonts w:ascii="Times New Roman" w:hAnsi="Times New Roman"/>
                <w:i/>
                <w:iCs/>
              </w:rPr>
              <w:t>L’uso delle tecnologie nei rapporti con la PA</w:t>
            </w:r>
          </w:p>
          <w:p w14:paraId="3DE70DDC" w14:textId="77777777" w:rsidR="0028715E" w:rsidRPr="004A0C62" w:rsidRDefault="0028715E" w:rsidP="0028715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La Carta della cittadinanza digitale: i diritti dei cittadini e delle imprese</w:t>
            </w:r>
          </w:p>
          <w:p w14:paraId="640B7E52" w14:textId="77777777" w:rsidR="0028715E" w:rsidRPr="004A0C62" w:rsidRDefault="0028715E" w:rsidP="0028715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Il responsabile per la transizione digitale</w:t>
            </w:r>
          </w:p>
          <w:p w14:paraId="27FA01FB" w14:textId="77777777" w:rsidR="0028715E" w:rsidRPr="004A0C62" w:rsidRDefault="0028715E" w:rsidP="0028715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La responsabilità per violazione del diritto all’uso delle tecnologie</w:t>
            </w:r>
          </w:p>
          <w:p w14:paraId="3D2ACD21" w14:textId="77777777" w:rsidR="0028715E" w:rsidRPr="004A0C62" w:rsidRDefault="0028715E" w:rsidP="0028715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</w:pPr>
            <w:r w:rsidRPr="004A0C62">
              <w:rPr>
                <w:sz w:val="20"/>
                <w:szCs w:val="20"/>
              </w:rPr>
              <w:t>Il documento informatico: L’</w:t>
            </w:r>
            <w:r w:rsidRPr="004A0C62">
              <w:rPr>
                <w:i/>
                <w:sz w:val="20"/>
                <w:szCs w:val="20"/>
              </w:rPr>
              <w:t>outsourcing</w:t>
            </w:r>
            <w:r w:rsidRPr="004A0C62">
              <w:rPr>
                <w:sz w:val="20"/>
                <w:szCs w:val="20"/>
              </w:rPr>
              <w:t xml:space="preserve"> e la responsabilità dei prestatori di servizi</w:t>
            </w:r>
          </w:p>
          <w:p w14:paraId="2E0C47C0" w14:textId="77777777" w:rsidR="0028715E" w:rsidRPr="004A0C62" w:rsidRDefault="0028715E" w:rsidP="00F249B7">
            <w:pPr>
              <w:tabs>
                <w:tab w:val="left" w:pos="312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4A0C62">
              <w:rPr>
                <w:rFonts w:ascii="Times New Roman" w:hAnsi="Times New Roman"/>
              </w:rPr>
              <w:t>(b)</w:t>
            </w:r>
            <w:r w:rsidRPr="004A0C62">
              <w:rPr>
                <w:rFonts w:ascii="Times New Roman" w:hAnsi="Times New Roman"/>
                <w:i/>
                <w:iCs/>
              </w:rPr>
              <w:t>I limiti all’impiego della tecnologia</w:t>
            </w:r>
          </w:p>
          <w:p w14:paraId="282965A5" w14:textId="77777777" w:rsidR="0028715E" w:rsidRPr="004A0C62" w:rsidRDefault="0028715E" w:rsidP="0028715E">
            <w:pPr>
              <w:pStyle w:val="Paragrafoelenco"/>
              <w:numPr>
                <w:ilvl w:val="0"/>
                <w:numId w:val="20"/>
              </w:numPr>
              <w:tabs>
                <w:tab w:val="left" w:pos="312"/>
              </w:tabs>
              <w:suppressAutoHyphens/>
              <w:snapToGri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La decisione algoritmica della PA (a integrazione Modulo 5)</w:t>
            </w:r>
          </w:p>
          <w:p w14:paraId="572D3D10" w14:textId="77777777" w:rsidR="0028715E" w:rsidRPr="004A0C62" w:rsidRDefault="0028715E" w:rsidP="0028715E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jc w:val="both"/>
              <w:rPr>
                <w:b/>
              </w:rPr>
            </w:pPr>
            <w:r w:rsidRPr="004A0C62">
              <w:rPr>
                <w:color w:val="000000" w:themeColor="text1"/>
                <w:sz w:val="20"/>
                <w:szCs w:val="20"/>
              </w:rPr>
              <w:t>La responsabilità da illegittimo impiego della tecnologia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6BA5" w14:textId="77777777" w:rsidR="0028715E" w:rsidRPr="004A0C62" w:rsidRDefault="0028715E" w:rsidP="00F249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9B2C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 M. Caporale</w:t>
            </w:r>
          </w:p>
          <w:p w14:paraId="24EF8EC6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154506B7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141F6A95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14489047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3ED3A579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587FD6D7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3B61E5AD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35B4E315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 Edoardo Giardino</w:t>
            </w:r>
          </w:p>
          <w:p w14:paraId="7778702C" w14:textId="77777777" w:rsidR="0028715E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 xml:space="preserve">Dott. Mario Renna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43621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4D6A6E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F8BAA6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1D7774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7C6E70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A59B9A" w14:textId="77777777" w:rsidR="00381697" w:rsidRPr="004A0C62" w:rsidRDefault="00381697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Lezioni </w:t>
            </w:r>
          </w:p>
          <w:p w14:paraId="254F1F6A" w14:textId="77777777" w:rsidR="0028715E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381697" w:rsidRPr="004A0C62">
              <w:rPr>
                <w:rFonts w:ascii="Times New Roman" w:hAnsi="Times New Roman"/>
              </w:rPr>
              <w:t>)</w:t>
            </w:r>
          </w:p>
        </w:tc>
      </w:tr>
      <w:tr w:rsidR="0028715E" w:rsidRPr="004A0C62" w14:paraId="573D469D" w14:textId="77777777" w:rsidTr="00305828">
        <w:trPr>
          <w:trHeight w:val="873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0868E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6.3 Responsabilità e rivoluzione digitale</w:t>
            </w:r>
          </w:p>
          <w:p w14:paraId="7106A40A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0C62">
              <w:rPr>
                <w:rFonts w:ascii="Times New Roman" w:hAnsi="Times New Roman"/>
                <w:iCs/>
              </w:rPr>
              <w:t>(a)</w:t>
            </w:r>
            <w:r w:rsidRPr="004A0C62">
              <w:rPr>
                <w:rFonts w:ascii="Times New Roman" w:hAnsi="Times New Roman"/>
                <w:i/>
                <w:iCs/>
              </w:rPr>
              <w:t>Responsabilità e sistemi di intelligenza artificiale</w:t>
            </w:r>
          </w:p>
          <w:p w14:paraId="26D00527" w14:textId="77777777" w:rsidR="0028715E" w:rsidRPr="004A0C62" w:rsidRDefault="0028715E" w:rsidP="00F249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iCs/>
              </w:rPr>
              <w:t>(b)</w:t>
            </w:r>
            <w:r w:rsidRPr="004A0C62">
              <w:rPr>
                <w:rFonts w:ascii="Times New Roman" w:hAnsi="Times New Roman"/>
                <w:i/>
                <w:iCs/>
              </w:rPr>
              <w:t>Responsabilità e piattaforme digitali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63D7" w14:textId="77777777" w:rsidR="0028715E" w:rsidRPr="004A0C62" w:rsidRDefault="0028715E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EB32" w14:textId="77777777" w:rsidR="0028715E" w:rsidRPr="004A0C62" w:rsidRDefault="00381697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>Prof. Andrea Bertolini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7D0ED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17065C" w14:textId="77777777" w:rsidR="00381697" w:rsidRPr="004A0C62" w:rsidRDefault="00381697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  <w:p w14:paraId="045BF7C7" w14:textId="77777777" w:rsidR="0028715E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 (5 h</w:t>
            </w:r>
            <w:r w:rsidR="00381697" w:rsidRPr="004A0C62">
              <w:rPr>
                <w:rFonts w:ascii="Times New Roman" w:hAnsi="Times New Roman"/>
              </w:rPr>
              <w:t>)</w:t>
            </w:r>
          </w:p>
        </w:tc>
      </w:tr>
      <w:tr w:rsidR="0028715E" w:rsidRPr="004A0C62" w14:paraId="02DAF91F" w14:textId="77777777" w:rsidTr="00305828">
        <w:trPr>
          <w:trHeight w:val="873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ACD26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6.4 Responsabilità e rivoluzione digitale /2</w:t>
            </w:r>
          </w:p>
          <w:p w14:paraId="532D1C05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0C62">
              <w:rPr>
                <w:rFonts w:ascii="Times New Roman" w:hAnsi="Times New Roman"/>
                <w:iCs/>
              </w:rPr>
              <w:t>(a)</w:t>
            </w:r>
            <w:r w:rsidRPr="004A0C62">
              <w:rPr>
                <w:rFonts w:ascii="Times New Roman" w:hAnsi="Times New Roman"/>
                <w:i/>
                <w:iCs/>
              </w:rPr>
              <w:t xml:space="preserve">Responsabilità e sistemi </w:t>
            </w:r>
            <w:r w:rsidRPr="004A0C62">
              <w:rPr>
                <w:rFonts w:ascii="Times New Roman" w:hAnsi="Times New Roman"/>
                <w:iCs/>
              </w:rPr>
              <w:t>IoT</w:t>
            </w:r>
          </w:p>
          <w:p w14:paraId="0498D744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iCs/>
              </w:rPr>
              <w:t>(b)</w:t>
            </w:r>
            <w:r w:rsidRPr="004A0C62">
              <w:rPr>
                <w:rFonts w:ascii="Times New Roman" w:hAnsi="Times New Roman"/>
                <w:i/>
                <w:iCs/>
              </w:rPr>
              <w:t>Responsabilità e</w:t>
            </w:r>
            <w:r w:rsidRPr="004A0C62">
              <w:rPr>
                <w:rFonts w:ascii="Times New Roman" w:hAnsi="Times New Roman"/>
                <w:iCs/>
              </w:rPr>
              <w:t>blockchain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114F" w14:textId="77777777" w:rsidR="0028715E" w:rsidRPr="004A0C62" w:rsidRDefault="0028715E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FA16" w14:textId="77777777" w:rsidR="00381697" w:rsidRPr="004A0C62" w:rsidRDefault="00381697" w:rsidP="003816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 xml:space="preserve">Prof. Francesco Mezzanotte </w:t>
            </w:r>
          </w:p>
          <w:p w14:paraId="1819F789" w14:textId="77777777" w:rsidR="00381697" w:rsidRPr="004A0C62" w:rsidRDefault="00381697" w:rsidP="003816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>Prof.ssa Noah Vardi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9F892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601BC8D" w14:textId="77777777" w:rsidR="00381697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</w:t>
            </w:r>
            <w:r w:rsidR="00381697" w:rsidRPr="004A0C62">
              <w:rPr>
                <w:rFonts w:ascii="Times New Roman" w:hAnsi="Times New Roman"/>
              </w:rPr>
              <w:t xml:space="preserve">i </w:t>
            </w:r>
          </w:p>
          <w:p w14:paraId="4BAB39F3" w14:textId="77777777" w:rsidR="0028715E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381697" w:rsidRPr="004A0C62">
              <w:rPr>
                <w:rFonts w:ascii="Times New Roman" w:hAnsi="Times New Roman"/>
              </w:rPr>
              <w:t>)</w:t>
            </w:r>
          </w:p>
        </w:tc>
      </w:tr>
      <w:tr w:rsidR="0028715E" w:rsidRPr="004A0C62" w14:paraId="428D1147" w14:textId="77777777" w:rsidTr="00305828">
        <w:trPr>
          <w:trHeight w:val="873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3C592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6.5 Responsabilità e rivoluzione digitale /3</w:t>
            </w:r>
          </w:p>
          <w:p w14:paraId="310F4B6F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0C62">
              <w:rPr>
                <w:rFonts w:ascii="Times New Roman" w:hAnsi="Times New Roman"/>
                <w:iCs/>
              </w:rPr>
              <w:t>(a)</w:t>
            </w:r>
            <w:r w:rsidRPr="004A0C62">
              <w:rPr>
                <w:rFonts w:ascii="Times New Roman" w:hAnsi="Times New Roman"/>
                <w:i/>
                <w:iCs/>
              </w:rPr>
              <w:t>Responsabilità e mobilità autonoma</w:t>
            </w:r>
          </w:p>
          <w:p w14:paraId="32CDA031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4A0C62">
              <w:rPr>
                <w:rFonts w:ascii="Times New Roman" w:hAnsi="Times New Roman"/>
                <w:iCs/>
              </w:rPr>
              <w:t>(b)</w:t>
            </w:r>
            <w:r w:rsidRPr="004A0C62">
              <w:rPr>
                <w:rFonts w:ascii="Times New Roman" w:hAnsi="Times New Roman"/>
                <w:i/>
                <w:iCs/>
              </w:rPr>
              <w:t>Il contenzioso a livello globale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3A7D" w14:textId="77777777" w:rsidR="0028715E" w:rsidRPr="004A0C62" w:rsidRDefault="0028715E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9A35" w14:textId="77777777" w:rsidR="0028715E" w:rsidRPr="004A0C62" w:rsidRDefault="00381697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 xml:space="preserve">Prof. Francesco Paolo Patti </w:t>
            </w:r>
          </w:p>
          <w:p w14:paraId="26B7EA6D" w14:textId="77777777" w:rsidR="00381697" w:rsidRPr="004A0C62" w:rsidRDefault="00381697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>Prof.ssa Marta Infantino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92525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02FC93" w14:textId="77777777" w:rsidR="00381697" w:rsidRPr="004A0C62" w:rsidRDefault="00381697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Lezioni</w:t>
            </w:r>
          </w:p>
          <w:p w14:paraId="69A037E4" w14:textId="77777777" w:rsidR="0028715E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381697" w:rsidRPr="004A0C62">
              <w:rPr>
                <w:rFonts w:ascii="Times New Roman" w:hAnsi="Times New Roman"/>
              </w:rPr>
              <w:t>)</w:t>
            </w:r>
          </w:p>
        </w:tc>
      </w:tr>
      <w:tr w:rsidR="0028715E" w:rsidRPr="004A0C62" w14:paraId="556D4506" w14:textId="77777777" w:rsidTr="00305828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9667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6.6 Responsabilità e digitalizzazione dei processi: discipline settoriali</w:t>
            </w:r>
          </w:p>
          <w:p w14:paraId="0182BD72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4A0C62">
              <w:rPr>
                <w:rFonts w:ascii="Times New Roman" w:hAnsi="Times New Roman"/>
                <w:iCs/>
                <w:color w:val="000000" w:themeColor="text1"/>
              </w:rPr>
              <w:t>(a)</w:t>
            </w:r>
            <w:r w:rsidRPr="004A0C62">
              <w:rPr>
                <w:rFonts w:ascii="Times New Roman" w:hAnsi="Times New Roman"/>
                <w:i/>
                <w:iCs/>
                <w:color w:val="000000" w:themeColor="text1"/>
              </w:rPr>
              <w:t>La responsabilità dell’Internet service provider</w:t>
            </w:r>
          </w:p>
          <w:p w14:paraId="0FAA7198" w14:textId="77777777" w:rsidR="00381697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iCs/>
                <w:color w:val="000000" w:themeColor="text1"/>
              </w:rPr>
              <w:t>(b)</w:t>
            </w:r>
            <w:r w:rsidRPr="004A0C62">
              <w:rPr>
                <w:rFonts w:ascii="Times New Roman" w:hAnsi="Times New Roman"/>
                <w:i/>
                <w:iCs/>
                <w:color w:val="000000" w:themeColor="text1"/>
              </w:rPr>
              <w:t>La responsabilità nei servizi di pagamento</w:t>
            </w:r>
          </w:p>
          <w:p w14:paraId="18D48A05" w14:textId="77777777" w:rsidR="0028715E" w:rsidRPr="004A0C62" w:rsidRDefault="0028715E" w:rsidP="00F249B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iCs/>
                <w:color w:val="000000" w:themeColor="text1"/>
              </w:rPr>
              <w:lastRenderedPageBreak/>
              <w:t>(c)</w:t>
            </w:r>
            <w:r w:rsidRPr="004A0C62">
              <w:rPr>
                <w:rFonts w:ascii="Times New Roman" w:hAnsi="Times New Roman"/>
                <w:i/>
                <w:iCs/>
                <w:color w:val="000000" w:themeColor="text1"/>
              </w:rPr>
              <w:t>La nuova direttiva servizi digitali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0D4" w14:textId="77777777" w:rsidR="0028715E" w:rsidRPr="004A0C62" w:rsidRDefault="0028715E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9064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>Dott. Tommaso Sica/Dott. Vincenzo Mungari</w:t>
            </w:r>
          </w:p>
          <w:p w14:paraId="11832695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>Dott. Federico Pistelli</w:t>
            </w:r>
          </w:p>
          <w:p w14:paraId="6F6BE09E" w14:textId="77777777" w:rsidR="00381697" w:rsidRPr="004A0C62" w:rsidRDefault="00381697" w:rsidP="00381697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lastRenderedPageBreak/>
              <w:t>Dott. Mario Renna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F9F9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468094" w14:textId="77777777" w:rsidR="0028715E" w:rsidRPr="004A0C62" w:rsidRDefault="0028715E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BF6D4D" w14:textId="77777777" w:rsidR="00381697" w:rsidRPr="004A0C62" w:rsidRDefault="00381697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Lezioni</w:t>
            </w:r>
          </w:p>
          <w:p w14:paraId="3FD12460" w14:textId="77777777" w:rsidR="0028715E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 (5 h</w:t>
            </w:r>
            <w:r w:rsidR="00381697" w:rsidRPr="004A0C62">
              <w:rPr>
                <w:rFonts w:ascii="Times New Roman" w:hAnsi="Times New Roman"/>
              </w:rPr>
              <w:t>)</w:t>
            </w:r>
          </w:p>
        </w:tc>
      </w:tr>
    </w:tbl>
    <w:p w14:paraId="5BFDE253" w14:textId="77777777" w:rsidR="00F31B91" w:rsidRPr="004A0C62" w:rsidRDefault="00F31B91" w:rsidP="00BE322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0B2E78C" w14:textId="77777777" w:rsidR="0019410F" w:rsidRPr="004A0C62" w:rsidRDefault="00595AD4" w:rsidP="0019410F">
      <w:pPr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  <w:sz w:val="16"/>
          <w:szCs w:val="16"/>
        </w:rPr>
        <w:t>* settimana 3-4 giugno libera per consentire ponte 2 giugno</w:t>
      </w:r>
    </w:p>
    <w:p w14:paraId="6A699789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</w:t>
      </w:r>
      <w:r w:rsidR="00595AD4" w:rsidRPr="004A0C62">
        <w:rPr>
          <w:rFonts w:ascii="Times New Roman" w:hAnsi="Times New Roman"/>
          <w:i/>
        </w:rPr>
        <w:t>0 giugno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 xml:space="preserve">Mod. </w:t>
      </w:r>
      <w:r w:rsidR="00595AD4" w:rsidRPr="004A0C62">
        <w:rPr>
          <w:rFonts w:ascii="Times New Roman" w:hAnsi="Times New Roman"/>
          <w:i/>
          <w:iCs/>
        </w:rPr>
        <w:t>V</w:t>
      </w:r>
      <w:r w:rsidRPr="004A0C62">
        <w:rPr>
          <w:rFonts w:ascii="Times New Roman" w:hAnsi="Times New Roman"/>
          <w:i/>
          <w:iCs/>
        </w:rPr>
        <w:t xml:space="preserve">I </w:t>
      </w:r>
    </w:p>
    <w:p w14:paraId="6FE74D04" w14:textId="77777777" w:rsidR="0019410F" w:rsidRPr="004A0C62" w:rsidRDefault="00381697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14.00 – 16</w:t>
      </w:r>
      <w:r w:rsidR="0019410F" w:rsidRPr="004A0C62">
        <w:rPr>
          <w:rFonts w:ascii="Times New Roman" w:hAnsi="Times New Roman"/>
          <w:iCs/>
        </w:rPr>
        <w:t xml:space="preserve">.30 → </w:t>
      </w:r>
      <w:r w:rsidRPr="004A0C62">
        <w:rPr>
          <w:rFonts w:ascii="Times New Roman" w:hAnsi="Times New Roman"/>
        </w:rPr>
        <w:t>(prof. R. Torlone/ prof. P. Merialdo</w:t>
      </w:r>
      <w:r w:rsidRPr="004A0C62">
        <w:rPr>
          <w:rFonts w:ascii="Times New Roman" w:hAnsi="Times New Roman"/>
          <w:iCs/>
        </w:rPr>
        <w:t xml:space="preserve"> (lezione nn. 6.1</w:t>
      </w:r>
      <w:r w:rsidR="0019410F" w:rsidRPr="004A0C62">
        <w:rPr>
          <w:rFonts w:ascii="Times New Roman" w:hAnsi="Times New Roman"/>
          <w:iCs/>
        </w:rPr>
        <w:t>)</w:t>
      </w:r>
    </w:p>
    <w:p w14:paraId="17828D7D" w14:textId="77777777" w:rsidR="0019410F" w:rsidRPr="004A0C62" w:rsidRDefault="0019188E" w:rsidP="00EE0DD6">
      <w:pPr>
        <w:suppressAutoHyphens/>
        <w:snapToGrid w:val="0"/>
        <w:spacing w:after="0"/>
        <w:ind w:firstLine="406"/>
        <w:rPr>
          <w:rFonts w:ascii="Times New Roman" w:hAnsi="Times New Roman"/>
          <w:color w:val="000000"/>
        </w:rPr>
      </w:pPr>
      <w:r w:rsidRPr="004A0C62">
        <w:rPr>
          <w:rFonts w:ascii="Times New Roman" w:hAnsi="Times New Roman"/>
          <w:iCs/>
        </w:rPr>
        <w:t>16.30 – 19.00</w:t>
      </w:r>
      <w:r w:rsidR="0019410F" w:rsidRPr="004A0C62">
        <w:rPr>
          <w:rFonts w:ascii="Times New Roman" w:hAnsi="Times New Roman"/>
          <w:iCs/>
        </w:rPr>
        <w:t xml:space="preserve"> → </w:t>
      </w:r>
      <w:r w:rsidR="00381697" w:rsidRPr="004A0C62">
        <w:rPr>
          <w:rFonts w:ascii="Times New Roman" w:hAnsi="Times New Roman"/>
        </w:rPr>
        <w:t>(prof. M. De Caro</w:t>
      </w:r>
      <w:r w:rsidR="00EE0DD6" w:rsidRPr="004A0C62">
        <w:rPr>
          <w:rFonts w:ascii="Times New Roman" w:hAnsi="Times New Roman"/>
        </w:rPr>
        <w:t>/</w:t>
      </w:r>
      <w:r w:rsidR="00EE0DD6" w:rsidRPr="004A0C62">
        <w:rPr>
          <w:rFonts w:ascii="Times New Roman" w:hAnsi="Times New Roman"/>
          <w:color w:val="000000"/>
        </w:rPr>
        <w:t xml:space="preserve"> Prof. V. Zeno Zencovich  </w:t>
      </w:r>
      <w:r w:rsidR="00381697" w:rsidRPr="004A0C62">
        <w:rPr>
          <w:rFonts w:ascii="Times New Roman" w:hAnsi="Times New Roman"/>
          <w:iCs/>
        </w:rPr>
        <w:t>(lezion</w:t>
      </w:r>
      <w:r w:rsidRPr="004A0C62">
        <w:rPr>
          <w:rFonts w:ascii="Times New Roman" w:hAnsi="Times New Roman"/>
          <w:iCs/>
        </w:rPr>
        <w:t>e nn. 6.1</w:t>
      </w:r>
      <w:r w:rsidR="0019410F" w:rsidRPr="004A0C62">
        <w:rPr>
          <w:rFonts w:ascii="Times New Roman" w:hAnsi="Times New Roman"/>
          <w:iCs/>
        </w:rPr>
        <w:t>)</w:t>
      </w:r>
    </w:p>
    <w:p w14:paraId="067AB1C8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2C02F011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</w:t>
      </w:r>
      <w:r w:rsidR="00595AD4" w:rsidRPr="004A0C62">
        <w:rPr>
          <w:rFonts w:ascii="Times New Roman" w:hAnsi="Times New Roman"/>
          <w:i/>
        </w:rPr>
        <w:t>1giugno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</w:t>
      </w:r>
      <w:r w:rsidR="00595AD4" w:rsidRPr="004A0C62">
        <w:rPr>
          <w:rFonts w:ascii="Times New Roman" w:hAnsi="Times New Roman"/>
          <w:i/>
          <w:iCs/>
        </w:rPr>
        <w:t>V</w:t>
      </w:r>
      <w:r w:rsidRPr="004A0C62">
        <w:rPr>
          <w:rFonts w:ascii="Times New Roman" w:hAnsi="Times New Roman"/>
          <w:i/>
          <w:iCs/>
        </w:rPr>
        <w:t xml:space="preserve">I </w:t>
      </w:r>
    </w:p>
    <w:p w14:paraId="07C08EAD" w14:textId="77777777" w:rsidR="0019410F" w:rsidRPr="004A0C62" w:rsidRDefault="0019410F" w:rsidP="0019188E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</w:t>
      </w:r>
      <w:r w:rsidR="0019188E" w:rsidRPr="004A0C62">
        <w:rPr>
          <w:rFonts w:ascii="Times New Roman" w:hAnsi="Times New Roman"/>
          <w:iCs/>
        </w:rPr>
        <w:t>1</w:t>
      </w:r>
      <w:r w:rsidRPr="004A0C62">
        <w:rPr>
          <w:rFonts w:ascii="Times New Roman" w:hAnsi="Times New Roman"/>
          <w:iCs/>
        </w:rPr>
        <w:t xml:space="preserve">.30 → </w:t>
      </w:r>
      <w:r w:rsidR="0019188E" w:rsidRPr="004A0C62">
        <w:rPr>
          <w:rFonts w:ascii="Times New Roman" w:hAnsi="Times New Roman"/>
          <w:iCs/>
        </w:rPr>
        <w:t xml:space="preserve"> dott. M. Caporale (lezione nn. 6.2 a)</w:t>
      </w:r>
    </w:p>
    <w:p w14:paraId="012E35CE" w14:textId="77777777" w:rsidR="0019410F" w:rsidRPr="004A0C62" w:rsidRDefault="0019188E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11.30 – 14.00</w:t>
      </w:r>
      <w:r w:rsidR="0019410F" w:rsidRPr="004A0C62">
        <w:rPr>
          <w:rFonts w:ascii="Times New Roman" w:hAnsi="Times New Roman"/>
          <w:iCs/>
        </w:rPr>
        <w:t xml:space="preserve"> → </w:t>
      </w:r>
      <w:r w:rsidRPr="004A0C62">
        <w:rPr>
          <w:rFonts w:ascii="Times New Roman" w:hAnsi="Times New Roman"/>
        </w:rPr>
        <w:t>dott. E. Giardino/ dott. M. Renna</w:t>
      </w:r>
      <w:r w:rsidRPr="004A0C62">
        <w:rPr>
          <w:rFonts w:ascii="Times New Roman" w:hAnsi="Times New Roman"/>
          <w:iCs/>
        </w:rPr>
        <w:t xml:space="preserve"> (lezione nn. 6.2 b)</w:t>
      </w:r>
    </w:p>
    <w:p w14:paraId="64D2C0BA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043895D0" w14:textId="77777777" w:rsidR="0019410F" w:rsidRPr="004A0C62" w:rsidRDefault="0019410F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 xml:space="preserve">Venerdì </w:t>
      </w:r>
      <w:r w:rsidR="00595AD4" w:rsidRPr="004A0C62">
        <w:rPr>
          <w:rFonts w:ascii="Times New Roman" w:hAnsi="Times New Roman"/>
          <w:i/>
        </w:rPr>
        <w:t>17 giugno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 xml:space="preserve">Mod. </w:t>
      </w:r>
      <w:r w:rsidR="00595AD4" w:rsidRPr="004A0C62">
        <w:rPr>
          <w:rFonts w:ascii="Times New Roman" w:hAnsi="Times New Roman"/>
          <w:i/>
          <w:iCs/>
        </w:rPr>
        <w:t>V</w:t>
      </w:r>
      <w:r w:rsidRPr="004A0C62">
        <w:rPr>
          <w:rFonts w:ascii="Times New Roman" w:hAnsi="Times New Roman"/>
          <w:i/>
          <w:iCs/>
        </w:rPr>
        <w:t xml:space="preserve">I </w:t>
      </w:r>
    </w:p>
    <w:p w14:paraId="09D7FD45" w14:textId="77777777" w:rsidR="0019410F" w:rsidRPr="004A0C62" w:rsidRDefault="0019188E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14.00 – 16</w:t>
      </w:r>
      <w:r w:rsidR="0019410F" w:rsidRPr="004A0C62">
        <w:rPr>
          <w:rFonts w:ascii="Times New Roman" w:hAnsi="Times New Roman"/>
          <w:iCs/>
        </w:rPr>
        <w:t xml:space="preserve">.30 → </w:t>
      </w:r>
      <w:r w:rsidRPr="004A0C62">
        <w:rPr>
          <w:rFonts w:ascii="Times New Roman" w:hAnsi="Times New Roman"/>
        </w:rPr>
        <w:t>prof. A. Bertolini</w:t>
      </w:r>
      <w:r w:rsidR="0019410F" w:rsidRPr="004A0C62">
        <w:rPr>
          <w:rFonts w:ascii="Times New Roman" w:hAnsi="Times New Roman"/>
          <w:iCs/>
        </w:rPr>
        <w:t xml:space="preserve"> (lezione nn.</w:t>
      </w:r>
      <w:r w:rsidRPr="004A0C62">
        <w:rPr>
          <w:rFonts w:ascii="Times New Roman" w:hAnsi="Times New Roman"/>
          <w:iCs/>
        </w:rPr>
        <w:t>6.3 a</w:t>
      </w:r>
      <w:r w:rsidR="0019410F" w:rsidRPr="004A0C62">
        <w:rPr>
          <w:rFonts w:ascii="Times New Roman" w:hAnsi="Times New Roman"/>
          <w:iCs/>
        </w:rPr>
        <w:t>)</w:t>
      </w:r>
    </w:p>
    <w:p w14:paraId="3E1BF617" w14:textId="77777777" w:rsidR="0019410F" w:rsidRPr="004A0C62" w:rsidRDefault="0019188E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16</w:t>
      </w:r>
      <w:r w:rsidR="0019410F" w:rsidRPr="004A0C62">
        <w:rPr>
          <w:rFonts w:ascii="Times New Roman" w:hAnsi="Times New Roman"/>
          <w:iCs/>
        </w:rPr>
        <w:t xml:space="preserve">.30 – 19.00 → </w:t>
      </w:r>
      <w:r w:rsidRPr="004A0C62">
        <w:rPr>
          <w:rFonts w:ascii="Times New Roman" w:hAnsi="Times New Roman"/>
        </w:rPr>
        <w:t>prof. A. Bertolini</w:t>
      </w:r>
      <w:r w:rsidRPr="004A0C62">
        <w:rPr>
          <w:rFonts w:ascii="Times New Roman" w:hAnsi="Times New Roman"/>
          <w:iCs/>
        </w:rPr>
        <w:t xml:space="preserve"> (lezione nn. 6.3 b</w:t>
      </w:r>
      <w:r w:rsidR="0019410F" w:rsidRPr="004A0C62">
        <w:rPr>
          <w:rFonts w:ascii="Times New Roman" w:hAnsi="Times New Roman"/>
          <w:iCs/>
        </w:rPr>
        <w:t>)</w:t>
      </w:r>
    </w:p>
    <w:p w14:paraId="51BCA8C5" w14:textId="77777777" w:rsidR="0019410F" w:rsidRPr="004A0C62" w:rsidRDefault="0019410F" w:rsidP="0019410F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4DA3744B" w14:textId="77777777" w:rsidR="0019410F" w:rsidRPr="004A0C62" w:rsidRDefault="0019410F" w:rsidP="0019410F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 xml:space="preserve">Sabato </w:t>
      </w:r>
      <w:r w:rsidR="00595AD4" w:rsidRPr="004A0C62">
        <w:rPr>
          <w:rFonts w:ascii="Times New Roman" w:hAnsi="Times New Roman"/>
          <w:i/>
        </w:rPr>
        <w:t>18 giugno</w:t>
      </w:r>
      <w:r w:rsidRPr="004A0C62">
        <w:rPr>
          <w:rFonts w:ascii="Times New Roman" w:hAnsi="Times New Roman"/>
          <w:i/>
        </w:rPr>
        <w:t xml:space="preserve">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</w:t>
      </w:r>
      <w:r w:rsidR="00595AD4" w:rsidRPr="004A0C62">
        <w:rPr>
          <w:rFonts w:ascii="Times New Roman" w:hAnsi="Times New Roman"/>
          <w:i/>
          <w:iCs/>
        </w:rPr>
        <w:t>V</w:t>
      </w:r>
      <w:r w:rsidRPr="004A0C62">
        <w:rPr>
          <w:rFonts w:ascii="Times New Roman" w:hAnsi="Times New Roman"/>
          <w:i/>
          <w:iCs/>
        </w:rPr>
        <w:t xml:space="preserve">I </w:t>
      </w:r>
    </w:p>
    <w:p w14:paraId="12B13C36" w14:textId="77777777" w:rsidR="0019410F" w:rsidRPr="004A0C62" w:rsidRDefault="0019188E" w:rsidP="0019410F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11</w:t>
      </w:r>
      <w:r w:rsidR="0019410F" w:rsidRPr="004A0C62">
        <w:rPr>
          <w:rFonts w:ascii="Times New Roman" w:hAnsi="Times New Roman"/>
          <w:iCs/>
        </w:rPr>
        <w:t xml:space="preserve">.30 →  </w:t>
      </w:r>
      <w:r w:rsidRPr="004A0C62">
        <w:rPr>
          <w:rFonts w:ascii="Times New Roman" w:hAnsi="Times New Roman"/>
          <w:iCs/>
        </w:rPr>
        <w:t>prof. E. Mezzanotte (lezione nn. 6.4 a)</w:t>
      </w:r>
    </w:p>
    <w:p w14:paraId="345FAABA" w14:textId="77777777" w:rsidR="0019188E" w:rsidRPr="004A0C62" w:rsidRDefault="0019188E" w:rsidP="0019188E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11.30  – 14.00 →  prof. N. Vardi (lezione nn. 6.4 b)</w:t>
      </w:r>
    </w:p>
    <w:p w14:paraId="55256382" w14:textId="77777777" w:rsidR="009D0913" w:rsidRPr="004A0C62" w:rsidRDefault="009D0913" w:rsidP="005C3E6C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16674613" w14:textId="77777777" w:rsidR="00B75832" w:rsidRPr="004A0C62" w:rsidRDefault="00B75832" w:rsidP="00B7583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24 giugno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VI</w:t>
      </w:r>
    </w:p>
    <w:p w14:paraId="12F80432" w14:textId="77777777" w:rsidR="00B75832" w:rsidRPr="004A0C62" w:rsidRDefault="00B75832" w:rsidP="00B7583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14.00 – 1</w:t>
      </w:r>
      <w:r w:rsidR="0019188E" w:rsidRPr="004A0C62">
        <w:rPr>
          <w:rFonts w:ascii="Times New Roman" w:hAnsi="Times New Roman"/>
          <w:iCs/>
        </w:rPr>
        <w:t>6</w:t>
      </w:r>
      <w:r w:rsidRPr="004A0C62">
        <w:rPr>
          <w:rFonts w:ascii="Times New Roman" w:hAnsi="Times New Roman"/>
          <w:iCs/>
        </w:rPr>
        <w:t xml:space="preserve">.30 → </w:t>
      </w:r>
      <w:r w:rsidR="0019188E" w:rsidRPr="004A0C62">
        <w:rPr>
          <w:rFonts w:ascii="Times New Roman" w:hAnsi="Times New Roman"/>
        </w:rPr>
        <w:t>(prof. F. P. Patti</w:t>
      </w:r>
      <w:r w:rsidR="0019188E" w:rsidRPr="004A0C62">
        <w:rPr>
          <w:rFonts w:ascii="Times New Roman" w:hAnsi="Times New Roman"/>
          <w:iCs/>
        </w:rPr>
        <w:t xml:space="preserve"> (lezione nn. 6.5 a</w:t>
      </w:r>
      <w:r w:rsidRPr="004A0C62">
        <w:rPr>
          <w:rFonts w:ascii="Times New Roman" w:hAnsi="Times New Roman"/>
          <w:iCs/>
        </w:rPr>
        <w:t>)</w:t>
      </w:r>
    </w:p>
    <w:p w14:paraId="4FC5BBF8" w14:textId="77777777" w:rsidR="00B75832" w:rsidRPr="004A0C62" w:rsidRDefault="0019188E" w:rsidP="00B75832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16</w:t>
      </w:r>
      <w:r w:rsidR="00B75832" w:rsidRPr="004A0C62">
        <w:rPr>
          <w:rFonts w:ascii="Times New Roman" w:hAnsi="Times New Roman"/>
          <w:iCs/>
        </w:rPr>
        <w:t xml:space="preserve">.30 – 19.00 → </w:t>
      </w:r>
      <w:r w:rsidRPr="004A0C62">
        <w:rPr>
          <w:rFonts w:ascii="Times New Roman" w:hAnsi="Times New Roman"/>
        </w:rPr>
        <w:t xml:space="preserve">(prof.ssa M. Infantino </w:t>
      </w:r>
      <w:r w:rsidR="00B75832" w:rsidRPr="004A0C62">
        <w:rPr>
          <w:rFonts w:ascii="Times New Roman" w:hAnsi="Times New Roman"/>
          <w:iCs/>
        </w:rPr>
        <w:t xml:space="preserve"> (lezione nn.</w:t>
      </w:r>
      <w:r w:rsidRPr="004A0C62">
        <w:rPr>
          <w:rFonts w:ascii="Times New Roman" w:hAnsi="Times New Roman"/>
          <w:iCs/>
        </w:rPr>
        <w:t xml:space="preserve"> 6.5 b)</w:t>
      </w:r>
    </w:p>
    <w:p w14:paraId="6FC8EFB5" w14:textId="77777777" w:rsidR="00B75832" w:rsidRPr="004A0C62" w:rsidRDefault="00B75832" w:rsidP="00B75832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AA0F210" w14:textId="77777777" w:rsidR="00B75832" w:rsidRPr="004A0C62" w:rsidRDefault="00B75832" w:rsidP="00B75832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25</w:t>
      </w:r>
      <w:r w:rsidR="0019188E" w:rsidRPr="004A0C62">
        <w:rPr>
          <w:rFonts w:ascii="Times New Roman" w:hAnsi="Times New Roman"/>
          <w:i/>
        </w:rPr>
        <w:t xml:space="preserve"> </w:t>
      </w:r>
      <w:r w:rsidRPr="004A0C62">
        <w:rPr>
          <w:rFonts w:ascii="Times New Roman" w:hAnsi="Times New Roman"/>
          <w:i/>
        </w:rPr>
        <w:t>giugno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VI</w:t>
      </w:r>
    </w:p>
    <w:p w14:paraId="5B72F44D" w14:textId="77777777" w:rsidR="0019188E" w:rsidRPr="004A0C62" w:rsidRDefault="00EF6760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="0019188E" w:rsidRPr="004A0C62">
        <w:rPr>
          <w:rFonts w:ascii="Times New Roman" w:hAnsi="Times New Roman"/>
          <w:iCs/>
        </w:rPr>
        <w:t>dott. T. Sica/ dott. Vincenzo Mungari (lezione 6.6 a)</w:t>
      </w:r>
    </w:p>
    <w:p w14:paraId="6413196B" w14:textId="77777777" w:rsidR="00EF6760" w:rsidRPr="004A0C62" w:rsidRDefault="00EF6760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="0019188E" w:rsidRPr="004A0C62">
        <w:rPr>
          <w:rFonts w:ascii="Times New Roman" w:hAnsi="Times New Roman"/>
          <w:iCs/>
        </w:rPr>
        <w:t>dott. F. Pistelli (lezione 6.6 b)</w:t>
      </w:r>
    </w:p>
    <w:p w14:paraId="4BC309D8" w14:textId="77777777" w:rsidR="000E272E" w:rsidRPr="004A0C62" w:rsidRDefault="00EF6760" w:rsidP="00B8581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12.30 – 14.00 → </w:t>
      </w:r>
      <w:r w:rsidR="0019188E" w:rsidRPr="004A0C62">
        <w:rPr>
          <w:rFonts w:ascii="Times New Roman" w:hAnsi="Times New Roman"/>
          <w:iCs/>
        </w:rPr>
        <w:t>dott. M. Renna (lezione 6.6 c)</w:t>
      </w:r>
    </w:p>
    <w:p w14:paraId="145D737F" w14:textId="1512B6E5" w:rsidR="000E272E" w:rsidRDefault="000E272E" w:rsidP="005C3E6C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09FF2FC9" w14:textId="1DD8D52A" w:rsidR="006531DB" w:rsidRDefault="006531DB" w:rsidP="005C3E6C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22766701" w14:textId="335A546D" w:rsidR="006531DB" w:rsidRDefault="006531DB" w:rsidP="005C3E6C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2B65A2E1" w14:textId="77777777" w:rsidR="006531DB" w:rsidRPr="004A0C62" w:rsidRDefault="006531DB" w:rsidP="005C3E6C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tbl>
      <w:tblPr>
        <w:tblW w:w="9580" w:type="dxa"/>
        <w:jc w:val="center"/>
        <w:tblLook w:val="01E0" w:firstRow="1" w:lastRow="1" w:firstColumn="1" w:lastColumn="1" w:noHBand="0" w:noVBand="0"/>
      </w:tblPr>
      <w:tblGrid>
        <w:gridCol w:w="5354"/>
        <w:gridCol w:w="1044"/>
        <w:gridCol w:w="1817"/>
        <w:gridCol w:w="1365"/>
      </w:tblGrid>
      <w:tr w:rsidR="00346809" w:rsidRPr="004A0C62" w14:paraId="0E4F9E46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8250" w14:textId="77777777" w:rsidR="00346809" w:rsidRPr="004A0C62" w:rsidRDefault="00346809" w:rsidP="00F249B7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1339" w14:textId="77777777" w:rsidR="00346809" w:rsidRPr="004A0C62" w:rsidRDefault="00346809" w:rsidP="00F249B7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5B95" w14:textId="77777777" w:rsidR="00346809" w:rsidRPr="004A0C62" w:rsidRDefault="00346809" w:rsidP="00F249B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Ore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2FEE" w14:textId="77777777" w:rsidR="00346809" w:rsidRPr="004A0C62" w:rsidRDefault="00346809" w:rsidP="00F249B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  <w:r w:rsidR="000E272E" w:rsidRPr="004A0C62">
              <w:rPr>
                <w:rFonts w:ascii="Times New Roman" w:hAnsi="Times New Roman"/>
                <w:b/>
              </w:rPr>
              <w:t>/Ore</w:t>
            </w:r>
          </w:p>
        </w:tc>
      </w:tr>
      <w:tr w:rsidR="00346809" w:rsidRPr="004A0C62" w14:paraId="6645C5FD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8A9F" w14:textId="77777777" w:rsidR="00346809" w:rsidRPr="004A0C62" w:rsidRDefault="00346809" w:rsidP="00F249B7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VII</w:t>
            </w:r>
          </w:p>
          <w:p w14:paraId="4F1F7AF6" w14:textId="77777777" w:rsidR="00346809" w:rsidRPr="004A0C62" w:rsidRDefault="00346809" w:rsidP="00F249B7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Docenti di riferimento prof. Mezzanotte</w:t>
            </w:r>
          </w:p>
          <w:p w14:paraId="6A122D21" w14:textId="13A39C0A" w:rsidR="00346809" w:rsidRPr="004A0C62" w:rsidRDefault="00346809" w:rsidP="002142D7">
            <w:pPr>
              <w:rPr>
                <w:rFonts w:ascii="Times New Roman" w:hAnsi="Times New Roman"/>
                <w:i/>
                <w:iCs/>
                <w:lang w:val="en-US"/>
              </w:rPr>
            </w:pPr>
            <w:r w:rsidRPr="004A0C62">
              <w:rPr>
                <w:rFonts w:ascii="Times New Roman" w:hAnsi="Times New Roman"/>
                <w:b/>
                <w:bCs/>
                <w:lang w:val="en-US"/>
              </w:rPr>
              <w:t>Le smart cities</w:t>
            </w:r>
            <w:r w:rsidR="002142D7"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r w:rsidRPr="004A0C62">
              <w:rPr>
                <w:rFonts w:ascii="Times New Roman" w:hAnsi="Times New Roman"/>
                <w:i/>
                <w:iCs/>
                <w:lang w:val="en-US"/>
              </w:rPr>
              <w:t>(Smart cities)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2B92" w14:textId="77777777" w:rsidR="00346809" w:rsidRPr="004A0C62" w:rsidRDefault="00346809" w:rsidP="00F249B7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5F0C" w14:textId="77777777" w:rsidR="00346809" w:rsidRPr="004A0C62" w:rsidRDefault="00346809" w:rsidP="00F249B7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357D" w14:textId="77777777" w:rsidR="00346809" w:rsidRPr="004A0C62" w:rsidRDefault="000E272E" w:rsidP="00F249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346809" w:rsidRPr="004A0C62" w14:paraId="134E9B33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62FD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7.1 Introduzione ai temi del modulo</w:t>
            </w:r>
          </w:p>
          <w:p w14:paraId="51E742D9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(a)</w:t>
            </w:r>
            <w:r w:rsidRPr="004A0C62">
              <w:rPr>
                <w:rFonts w:ascii="Times New Roman" w:hAnsi="Times New Roman"/>
                <w:i/>
              </w:rPr>
              <w:t xml:space="preserve">Le “tecnologie” della </w:t>
            </w:r>
            <w:r w:rsidRPr="004A0C62">
              <w:rPr>
                <w:rFonts w:ascii="Times New Roman" w:hAnsi="Times New Roman"/>
              </w:rPr>
              <w:t>smart city</w:t>
            </w:r>
          </w:p>
          <w:p w14:paraId="2FFC6EDA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(b)</w:t>
            </w:r>
            <w:r w:rsidRPr="004A0C62">
              <w:rPr>
                <w:rFonts w:ascii="Times New Roman" w:hAnsi="Times New Roman"/>
                <w:i/>
              </w:rPr>
              <w:t>Il“diritto” della</w:t>
            </w:r>
            <w:r w:rsidRPr="004A0C62">
              <w:rPr>
                <w:rFonts w:ascii="Times New Roman" w:hAnsi="Times New Roman"/>
              </w:rPr>
              <w:t>smart city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69E1" w14:textId="77777777" w:rsidR="00346809" w:rsidRPr="004A0C62" w:rsidRDefault="00346809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978E" w14:textId="77777777" w:rsidR="00346809" w:rsidRPr="004A0C62" w:rsidRDefault="006C0352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Stefano Panzieri</w:t>
            </w:r>
          </w:p>
          <w:p w14:paraId="616212FB" w14:textId="77777777" w:rsidR="006C0352" w:rsidRPr="004A0C62" w:rsidRDefault="006C0352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Francesco Mezzanotte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0359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br/>
              <w:t>Lezioni</w:t>
            </w:r>
          </w:p>
          <w:p w14:paraId="45B030D8" w14:textId="77777777" w:rsidR="00346809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 (5 h</w:t>
            </w:r>
            <w:r w:rsidR="00346809" w:rsidRPr="004A0C62">
              <w:rPr>
                <w:rFonts w:ascii="Times New Roman" w:hAnsi="Times New Roman"/>
              </w:rPr>
              <w:t>)</w:t>
            </w:r>
          </w:p>
        </w:tc>
      </w:tr>
      <w:tr w:rsidR="00346809" w:rsidRPr="004A0C62" w14:paraId="795C66A0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A701" w14:textId="77777777" w:rsidR="00346809" w:rsidRPr="004A0C62" w:rsidRDefault="00346809" w:rsidP="00F249B7">
            <w:pPr>
              <w:spacing w:after="0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7.2 L’emersione normativa del fenomeno</w:t>
            </w:r>
          </w:p>
          <w:p w14:paraId="4CA7A309" w14:textId="77777777" w:rsidR="00346809" w:rsidRPr="004A0C62" w:rsidRDefault="00346809" w:rsidP="00F249B7">
            <w:pPr>
              <w:spacing w:after="0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(a)</w:t>
            </w:r>
            <w:r w:rsidRPr="004A0C62">
              <w:rPr>
                <w:rFonts w:ascii="Times New Roman" w:hAnsi="Times New Roman"/>
                <w:i/>
              </w:rPr>
              <w:t>Disciplina europea e i profili di diritto comparato</w:t>
            </w:r>
          </w:p>
          <w:p w14:paraId="562669A8" w14:textId="77777777" w:rsidR="00346809" w:rsidRPr="004A0C62" w:rsidRDefault="00346809" w:rsidP="00346809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Strategic Energy Technology Plan</w:t>
            </w:r>
          </w:p>
          <w:p w14:paraId="1AB0469F" w14:textId="77777777" w:rsidR="00346809" w:rsidRPr="004A0C62" w:rsidRDefault="00346809" w:rsidP="00346809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European Innovation Partnership on Smart Cities and Communities</w:t>
            </w:r>
          </w:p>
          <w:p w14:paraId="77920D83" w14:textId="77777777" w:rsidR="00346809" w:rsidRPr="004A0C62" w:rsidRDefault="00346809" w:rsidP="00346809">
            <w:pPr>
              <w:pStyle w:val="Paragrafoelenco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4A0C62">
              <w:rPr>
                <w:i/>
                <w:sz w:val="20"/>
                <w:szCs w:val="20"/>
              </w:rPr>
              <w:t>I programmi di finanziamento dell’Unione Europea</w:t>
            </w:r>
          </w:p>
          <w:p w14:paraId="391D4CEE" w14:textId="77777777" w:rsidR="00346809" w:rsidRPr="004A0C62" w:rsidRDefault="00346809" w:rsidP="00346809">
            <w:pPr>
              <w:pStyle w:val="Paragrafoelenco"/>
              <w:numPr>
                <w:ilvl w:val="0"/>
                <w:numId w:val="25"/>
              </w:numPr>
              <w:rPr>
                <w:i/>
              </w:rPr>
            </w:pPr>
            <w:r w:rsidRPr="004A0C62">
              <w:rPr>
                <w:i/>
                <w:sz w:val="20"/>
                <w:szCs w:val="20"/>
              </w:rPr>
              <w:t>Le più rilevanti esperienze straniere</w:t>
            </w:r>
          </w:p>
          <w:p w14:paraId="341D277E" w14:textId="77777777" w:rsidR="00346809" w:rsidRPr="004A0C62" w:rsidRDefault="00346809" w:rsidP="00F249B7">
            <w:pPr>
              <w:spacing w:after="0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(b)</w:t>
            </w:r>
            <w:r w:rsidRPr="004A0C62">
              <w:rPr>
                <w:rFonts w:ascii="Times New Roman" w:hAnsi="Times New Roman"/>
                <w:i/>
              </w:rPr>
              <w:t>Gli interventi del legislatore nazionale</w:t>
            </w:r>
          </w:p>
          <w:p w14:paraId="5D80EF3A" w14:textId="77777777" w:rsidR="00346809" w:rsidRPr="004A0C62" w:rsidRDefault="00346809" w:rsidP="00346809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Le “comunità intelligenti”</w:t>
            </w:r>
          </w:p>
          <w:p w14:paraId="366677D6" w14:textId="77777777" w:rsidR="00346809" w:rsidRPr="004A0C62" w:rsidRDefault="00346809" w:rsidP="00F249B7">
            <w:pPr>
              <w:spacing w:after="0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(c)</w:t>
            </w:r>
            <w:r w:rsidRPr="004A0C62">
              <w:rPr>
                <w:rFonts w:ascii="Times New Roman" w:hAnsi="Times New Roman"/>
                <w:i/>
              </w:rPr>
              <w:t>La normativa regionale e locale:</w:t>
            </w:r>
          </w:p>
          <w:p w14:paraId="14101893" w14:textId="77777777" w:rsidR="00346809" w:rsidRPr="004A0C62" w:rsidRDefault="00346809" w:rsidP="00346809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Il Patto dei sindaci ed il Piano d’azione per l’energia sostenibile</w:t>
            </w:r>
          </w:p>
          <w:p w14:paraId="488B6BFC" w14:textId="77777777" w:rsidR="00346809" w:rsidRPr="004A0C62" w:rsidRDefault="00346809" w:rsidP="00346809">
            <w:pPr>
              <w:pStyle w:val="Paragrafoelenco"/>
              <w:numPr>
                <w:ilvl w:val="0"/>
                <w:numId w:val="26"/>
              </w:numPr>
            </w:pPr>
            <w:r w:rsidRPr="004A0C62">
              <w:rPr>
                <w:sz w:val="20"/>
                <w:szCs w:val="20"/>
              </w:rPr>
              <w:t>Le più rilevanti esperienze regionali</w:t>
            </w:r>
          </w:p>
          <w:p w14:paraId="27BA7F4F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E98" w14:textId="77777777" w:rsidR="00346809" w:rsidRPr="004A0C62" w:rsidRDefault="00346809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6F57" w14:textId="77777777" w:rsidR="00346809" w:rsidRPr="004A0C62" w:rsidRDefault="009B4E92" w:rsidP="0034680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 xml:space="preserve">Dott. Tommaso </w:t>
            </w:r>
            <w:r w:rsidR="006C0352" w:rsidRPr="004A0C62">
              <w:rPr>
                <w:rFonts w:ascii="Times New Roman" w:hAnsi="Times New Roman"/>
                <w:color w:val="000000"/>
              </w:rPr>
              <w:t>Sica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3970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007FEA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380228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B7A3AD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0F1A50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712935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46AE4B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Lezioni </w:t>
            </w:r>
          </w:p>
          <w:p w14:paraId="559968F5" w14:textId="77777777" w:rsidR="00346809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346809" w:rsidRPr="004A0C62">
              <w:rPr>
                <w:rFonts w:ascii="Times New Roman" w:hAnsi="Times New Roman"/>
              </w:rPr>
              <w:t>)</w:t>
            </w:r>
          </w:p>
        </w:tc>
      </w:tr>
      <w:tr w:rsidR="00346809" w:rsidRPr="004A0C62" w14:paraId="34C698D9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1058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4A0C62">
              <w:rPr>
                <w:rFonts w:ascii="Times New Roman" w:hAnsi="Times New Roman"/>
                <w:color w:val="000000"/>
                <w:bdr w:val="none" w:sz="0" w:space="0" w:color="auto" w:frame="1"/>
              </w:rPr>
              <w:t>7.3 Modelli organizzativi e azione amministrativa</w:t>
            </w:r>
          </w:p>
          <w:p w14:paraId="10B1E281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</w:rPr>
            </w:pPr>
            <w:r w:rsidRPr="004A0C62">
              <w:rPr>
                <w:rFonts w:ascii="Times New Roman" w:hAnsi="Times New Roman"/>
                <w:color w:val="000000"/>
              </w:rPr>
              <w:t>(a)</w:t>
            </w:r>
            <w:r w:rsidRPr="004A0C62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</w:rPr>
              <w:t>La P.A. e i privati</w:t>
            </w:r>
          </w:p>
          <w:p w14:paraId="134B1CDF" w14:textId="77777777" w:rsidR="00346809" w:rsidRPr="004A0C62" w:rsidRDefault="00346809" w:rsidP="00346809">
            <w:pPr>
              <w:pStyle w:val="Paragrafoelenco"/>
              <w:numPr>
                <w:ilvl w:val="0"/>
                <w:numId w:val="27"/>
              </w:numPr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A0C62">
              <w:rPr>
                <w:color w:val="000000"/>
                <w:sz w:val="20"/>
                <w:szCs w:val="20"/>
                <w:bdr w:val="none" w:sz="0" w:space="0" w:color="auto" w:frame="1"/>
              </w:rPr>
              <w:t>P.A. “gestore” / P.A. “coordinatore”</w:t>
            </w:r>
          </w:p>
          <w:p w14:paraId="439F5EB8" w14:textId="77777777" w:rsidR="00346809" w:rsidRPr="004A0C62" w:rsidRDefault="00346809" w:rsidP="00346809">
            <w:pPr>
              <w:pStyle w:val="Paragrafoelenco"/>
              <w:numPr>
                <w:ilvl w:val="0"/>
                <w:numId w:val="27"/>
              </w:numPr>
              <w:jc w:val="both"/>
              <w:rPr>
                <w:i/>
                <w:color w:val="000000"/>
                <w:bdr w:val="none" w:sz="0" w:space="0" w:color="auto" w:frame="1"/>
                <w:lang w:val="en-GB"/>
              </w:rPr>
            </w:pPr>
            <w:r w:rsidRPr="004A0C62">
              <w:rPr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Modelli</w:t>
            </w:r>
            <w:r w:rsidRPr="004A0C62">
              <w:rPr>
                <w:i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bottom up </w:t>
            </w:r>
            <w:r w:rsidRPr="004A0C62">
              <w:rPr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e </w:t>
            </w:r>
            <w:r w:rsidRPr="004A0C62">
              <w:rPr>
                <w:i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top down</w:t>
            </w:r>
          </w:p>
          <w:p w14:paraId="54018C2A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4A0C62">
              <w:rPr>
                <w:rFonts w:ascii="Times New Roman" w:hAnsi="Times New Roman"/>
                <w:color w:val="000000"/>
                <w:bdr w:val="none" w:sz="0" w:space="0" w:color="auto" w:frame="1"/>
              </w:rPr>
              <w:t>(b)</w:t>
            </w:r>
            <w:r w:rsidRPr="004A0C62">
              <w:rPr>
                <w:rFonts w:ascii="Times New Roman" w:hAnsi="Times New Roman"/>
                <w:iCs/>
                <w:color w:val="000000"/>
                <w:bdr w:val="none" w:sz="0" w:space="0" w:color="auto" w:frame="1"/>
              </w:rPr>
              <w:t>Smart cities</w:t>
            </w:r>
            <w:r w:rsidRPr="004A0C62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>e azione amministrativa</w:t>
            </w:r>
            <w:r w:rsidRPr="004A0C62">
              <w:rPr>
                <w:rFonts w:ascii="Times New Roman" w:hAnsi="Times New Roman"/>
                <w:color w:val="000000"/>
                <w:bdr w:val="none" w:sz="0" w:space="0" w:color="auto" w:frame="1"/>
              </w:rPr>
              <w:t>:</w:t>
            </w:r>
          </w:p>
          <w:p w14:paraId="5A6B007F" w14:textId="77777777" w:rsidR="00346809" w:rsidRPr="004A0C62" w:rsidRDefault="00346809" w:rsidP="00346809">
            <w:pPr>
              <w:pStyle w:val="Paragrafoelenco"/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A0C62">
              <w:rPr>
                <w:color w:val="000000"/>
                <w:sz w:val="20"/>
                <w:szCs w:val="20"/>
                <w:bdr w:val="none" w:sz="0" w:space="0" w:color="auto" w:frame="1"/>
              </w:rPr>
              <w:t>Sussidiarietà orizzontale e semplificazione amministrativa</w:t>
            </w:r>
          </w:p>
          <w:p w14:paraId="55FEEECA" w14:textId="77777777" w:rsidR="00346809" w:rsidRPr="004A0C62" w:rsidRDefault="00346809" w:rsidP="00346809">
            <w:pPr>
              <w:pStyle w:val="Paragrafoelenco"/>
              <w:numPr>
                <w:ilvl w:val="0"/>
                <w:numId w:val="28"/>
              </w:numPr>
              <w:jc w:val="both"/>
              <w:rPr>
                <w:i/>
                <w:color w:val="000000"/>
                <w:bdr w:val="none" w:sz="0" w:space="0" w:color="auto" w:frame="1"/>
                <w:lang w:val="en-GB"/>
              </w:rPr>
            </w:pPr>
            <w:r w:rsidRPr="004A0C62">
              <w:rPr>
                <w:color w:val="000000"/>
                <w:sz w:val="20"/>
                <w:szCs w:val="20"/>
                <w:bdr w:val="none" w:sz="0" w:space="0" w:color="auto" w:frame="1"/>
              </w:rPr>
              <w:t>Il ruolo dell’AgID</w:t>
            </w:r>
          </w:p>
          <w:p w14:paraId="301B8F61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4A0C62">
              <w:rPr>
                <w:rFonts w:ascii="Times New Roman" w:hAnsi="Times New Roman"/>
                <w:color w:val="000000"/>
                <w:bdr w:val="none" w:sz="0" w:space="0" w:color="auto" w:frame="1"/>
              </w:rPr>
              <w:t>(c)</w:t>
            </w:r>
            <w:r w:rsidRPr="004A0C62">
              <w:rPr>
                <w:rFonts w:ascii="Times New Roman" w:hAnsi="Times New Roman"/>
                <w:i/>
                <w:color w:val="000000"/>
                <w:bdr w:val="none" w:sz="0" w:space="0" w:color="auto" w:frame="1"/>
              </w:rPr>
              <w:t xml:space="preserve">I contratti della P.A. per le </w:t>
            </w:r>
            <w:r w:rsidRPr="004A0C62">
              <w:rPr>
                <w:rFonts w:ascii="Times New Roman" w:hAnsi="Times New Roman"/>
                <w:color w:val="000000"/>
                <w:bdr w:val="none" w:sz="0" w:space="0" w:color="auto" w:frame="1"/>
              </w:rPr>
              <w:t>smart cities</w:t>
            </w:r>
          </w:p>
          <w:p w14:paraId="2C584778" w14:textId="77777777" w:rsidR="00346809" w:rsidRPr="004A0C62" w:rsidRDefault="00346809" w:rsidP="00346809">
            <w:pPr>
              <w:pStyle w:val="Paragrafoelenco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A0C6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Il </w:t>
            </w:r>
            <w:r w:rsidRPr="004A0C62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green public-procurement</w:t>
            </w:r>
          </w:p>
          <w:p w14:paraId="51BA8828" w14:textId="77777777" w:rsidR="00346809" w:rsidRPr="004A0C62" w:rsidRDefault="00346809" w:rsidP="00346809">
            <w:pPr>
              <w:pStyle w:val="Paragrafoelenco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A0C62">
              <w:rPr>
                <w:color w:val="000000"/>
                <w:sz w:val="20"/>
                <w:szCs w:val="20"/>
                <w:bdr w:val="none" w:sz="0" w:space="0" w:color="auto" w:frame="1"/>
              </w:rPr>
              <w:t>Il Codice dei contratti pubblici e le opere tecnologiche</w:t>
            </w:r>
          </w:p>
          <w:p w14:paraId="7C063DE5" w14:textId="77777777" w:rsidR="00346809" w:rsidRPr="004A0C62" w:rsidRDefault="00346809" w:rsidP="00346809">
            <w:pPr>
              <w:pStyle w:val="Paragrafoelenco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A0C6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Il </w:t>
            </w:r>
            <w:r w:rsidRPr="004A0C62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Building Information Model</w:t>
            </w:r>
            <w:r w:rsidRPr="004A0C6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(BIM) nei contratti pubblici</w:t>
            </w:r>
          </w:p>
          <w:p w14:paraId="16817274" w14:textId="77777777" w:rsidR="00346809" w:rsidRPr="004A0C62" w:rsidRDefault="00346809" w:rsidP="00F249B7">
            <w:pPr>
              <w:pStyle w:val="Paragrafoelenco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9425" w14:textId="77777777" w:rsidR="00346809" w:rsidRPr="004A0C62" w:rsidRDefault="00346809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3EA3" w14:textId="77777777" w:rsidR="00346809" w:rsidRPr="004A0C62" w:rsidRDefault="006C0352" w:rsidP="006C03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 Mario Renna</w:t>
            </w:r>
          </w:p>
          <w:p w14:paraId="1C3FBBF9" w14:textId="77777777" w:rsidR="006C0352" w:rsidRPr="004A0C62" w:rsidRDefault="006C0352" w:rsidP="006C03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541B013E" w14:textId="77777777" w:rsidR="006C0352" w:rsidRPr="004A0C62" w:rsidRDefault="006C0352" w:rsidP="006C03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 Gianluigi delle Cave</w:t>
            </w:r>
          </w:p>
          <w:p w14:paraId="2B0B93CC" w14:textId="77777777" w:rsidR="006C0352" w:rsidRPr="004A0C62" w:rsidRDefault="006C0352" w:rsidP="006C03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7631BEA4" w14:textId="77777777" w:rsidR="006C0352" w:rsidRPr="004A0C62" w:rsidRDefault="006C0352" w:rsidP="006C03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Dott. R. Ferrara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88FE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br/>
            </w:r>
            <w:r w:rsidRPr="004A0C62">
              <w:rPr>
                <w:rFonts w:ascii="Times New Roman" w:hAnsi="Times New Roman"/>
              </w:rPr>
              <w:br/>
            </w:r>
            <w:r w:rsidRPr="004A0C62">
              <w:rPr>
                <w:rFonts w:ascii="Times New Roman" w:hAnsi="Times New Roman"/>
              </w:rPr>
              <w:br/>
            </w:r>
            <w:r w:rsidRPr="004A0C62">
              <w:rPr>
                <w:rFonts w:ascii="Times New Roman" w:hAnsi="Times New Roman"/>
              </w:rPr>
              <w:br/>
              <w:t xml:space="preserve">Lezioni </w:t>
            </w:r>
          </w:p>
          <w:p w14:paraId="51737C5F" w14:textId="77777777" w:rsidR="00346809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346809" w:rsidRPr="004A0C62">
              <w:rPr>
                <w:rFonts w:ascii="Times New Roman" w:hAnsi="Times New Roman"/>
              </w:rPr>
              <w:t>)</w:t>
            </w:r>
          </w:p>
          <w:p w14:paraId="56772B57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46809" w:rsidRPr="004A0C62" w14:paraId="054C4DB2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9A6B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4A0C62">
              <w:rPr>
                <w:rFonts w:ascii="Times New Roman" w:hAnsi="Times New Roman"/>
                <w:iCs/>
              </w:rPr>
              <w:t xml:space="preserve">7.4 Le infrastrutture e i servizi della </w:t>
            </w:r>
            <w:r w:rsidRPr="004A0C62">
              <w:rPr>
                <w:rFonts w:ascii="Times New Roman" w:hAnsi="Times New Roman"/>
                <w:i/>
                <w:iCs/>
              </w:rPr>
              <w:t>smart city</w:t>
            </w:r>
          </w:p>
          <w:p w14:paraId="2D4ACFB1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(a) </w:t>
            </w:r>
            <w:r w:rsidRPr="004A0C62">
              <w:rPr>
                <w:rFonts w:ascii="Times New Roman" w:hAnsi="Times New Roman"/>
                <w:i/>
              </w:rPr>
              <w:t xml:space="preserve">I servizi sociali nella </w:t>
            </w:r>
            <w:r w:rsidRPr="004A0C62">
              <w:rPr>
                <w:rFonts w:ascii="Times New Roman" w:hAnsi="Times New Roman"/>
              </w:rPr>
              <w:t>smart city</w:t>
            </w:r>
          </w:p>
          <w:p w14:paraId="2A0E8475" w14:textId="77777777" w:rsidR="00346809" w:rsidRPr="004A0C62" w:rsidRDefault="00346809" w:rsidP="00346809">
            <w:pPr>
              <w:pStyle w:val="Paragrafoelenco"/>
              <w:numPr>
                <w:ilvl w:val="0"/>
                <w:numId w:val="30"/>
              </w:numPr>
              <w:tabs>
                <w:tab w:val="left" w:pos="312"/>
              </w:tabs>
              <w:jc w:val="both"/>
              <w:rPr>
                <w:i/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 xml:space="preserve">Il </w:t>
            </w:r>
            <w:r w:rsidRPr="004A0C62">
              <w:rPr>
                <w:i/>
                <w:sz w:val="20"/>
                <w:szCs w:val="20"/>
              </w:rPr>
              <w:t>social housing</w:t>
            </w:r>
          </w:p>
          <w:p w14:paraId="09FC371A" w14:textId="77777777" w:rsidR="00346809" w:rsidRPr="004A0C62" w:rsidRDefault="00346809" w:rsidP="00F249B7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  <w:r w:rsidRPr="004A0C62">
              <w:rPr>
                <w:rFonts w:ascii="Times New Roman" w:hAnsi="Times New Roman"/>
              </w:rPr>
              <w:t>(b)</w:t>
            </w:r>
            <w:r w:rsidRPr="004A0C62">
              <w:rPr>
                <w:rFonts w:ascii="Times New Roman" w:hAnsi="Times New Roman"/>
                <w:i/>
              </w:rPr>
              <w:t>Il sistema energetico</w:t>
            </w:r>
          </w:p>
          <w:p w14:paraId="2BDA9592" w14:textId="77777777" w:rsidR="00346809" w:rsidRPr="004A0C62" w:rsidRDefault="00346809" w:rsidP="00346809">
            <w:pPr>
              <w:pStyle w:val="Paragrafoelenco"/>
              <w:numPr>
                <w:ilvl w:val="0"/>
                <w:numId w:val="30"/>
              </w:numPr>
              <w:tabs>
                <w:tab w:val="left" w:pos="312"/>
              </w:tabs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L’efficienza energetica</w:t>
            </w:r>
          </w:p>
          <w:p w14:paraId="7BA8D38F" w14:textId="77777777" w:rsidR="00346809" w:rsidRPr="004A0C62" w:rsidRDefault="00346809" w:rsidP="00346809">
            <w:pPr>
              <w:pStyle w:val="Paragrafoelenco"/>
              <w:numPr>
                <w:ilvl w:val="0"/>
                <w:numId w:val="30"/>
              </w:numPr>
              <w:tabs>
                <w:tab w:val="left" w:pos="312"/>
              </w:tabs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4A0C62">
              <w:rPr>
                <w:sz w:val="20"/>
                <w:szCs w:val="20"/>
              </w:rPr>
              <w:t>Il ciclo dei rifiuti</w:t>
            </w:r>
          </w:p>
          <w:p w14:paraId="16C906C5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63BF" w14:textId="77777777" w:rsidR="00346809" w:rsidRPr="004A0C62" w:rsidRDefault="00346809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685D" w14:textId="77777777" w:rsidR="00346809" w:rsidRPr="004A0C62" w:rsidRDefault="006C0352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Prof.ssa Miriam Allena</w:t>
            </w:r>
          </w:p>
          <w:p w14:paraId="18D06053" w14:textId="77777777" w:rsidR="006C0352" w:rsidRPr="004A0C62" w:rsidRDefault="006C0352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0DE6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7DD772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BEEE4E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Lezioni </w:t>
            </w:r>
          </w:p>
          <w:p w14:paraId="47C90186" w14:textId="77777777" w:rsidR="00346809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346809" w:rsidRPr="004A0C62">
              <w:rPr>
                <w:rFonts w:ascii="Times New Roman" w:hAnsi="Times New Roman"/>
              </w:rPr>
              <w:t>)</w:t>
            </w:r>
          </w:p>
        </w:tc>
      </w:tr>
      <w:tr w:rsidR="00346809" w:rsidRPr="004A0C62" w14:paraId="2DF7C2C7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5B3D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4A0C62">
              <w:rPr>
                <w:rFonts w:ascii="Times New Roman" w:hAnsi="Times New Roman"/>
                <w:iCs/>
              </w:rPr>
              <w:t xml:space="preserve">7.5  La </w:t>
            </w:r>
            <w:r w:rsidRPr="004A0C62">
              <w:rPr>
                <w:rFonts w:ascii="Times New Roman" w:hAnsi="Times New Roman"/>
                <w:i/>
                <w:iCs/>
              </w:rPr>
              <w:t>governance</w:t>
            </w:r>
            <w:r w:rsidRPr="004A0C62">
              <w:rPr>
                <w:rFonts w:ascii="Times New Roman" w:hAnsi="Times New Roman"/>
                <w:iCs/>
              </w:rPr>
              <w:t>‘partecipata’ del territorio</w:t>
            </w:r>
          </w:p>
          <w:p w14:paraId="41B20821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4A0C62">
              <w:rPr>
                <w:rFonts w:ascii="Times New Roman" w:hAnsi="Times New Roman"/>
              </w:rPr>
              <w:t>(a)</w:t>
            </w:r>
            <w:r w:rsidRPr="004A0C62">
              <w:rPr>
                <w:rFonts w:ascii="Times New Roman" w:hAnsi="Times New Roman"/>
                <w:i/>
              </w:rPr>
              <w:t>La progettazione urbana e l’impiego dei dati</w:t>
            </w:r>
          </w:p>
          <w:p w14:paraId="65EEB313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4A0C62">
              <w:rPr>
                <w:rFonts w:ascii="Times New Roman" w:hAnsi="Times New Roman"/>
              </w:rPr>
              <w:t>(b)</w:t>
            </w:r>
            <w:r w:rsidRPr="004A0C62">
              <w:rPr>
                <w:rFonts w:ascii="Times New Roman" w:hAnsi="Times New Roman"/>
                <w:i/>
              </w:rPr>
              <w:t xml:space="preserve"> Le piattaforme digitali e il ruolo della cittadinanza</w:t>
            </w:r>
          </w:p>
          <w:p w14:paraId="1158DEFC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(c)</w:t>
            </w:r>
            <w:r w:rsidRPr="004A0C62">
              <w:rPr>
                <w:rFonts w:ascii="Times New Roman" w:hAnsi="Times New Roman"/>
                <w:i/>
              </w:rPr>
              <w:t>I contratti per le infrastrutture tecnologiche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1F6C" w14:textId="77777777" w:rsidR="00346809" w:rsidRPr="004A0C62" w:rsidRDefault="00346809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3CB6" w14:textId="77777777" w:rsidR="006C0352" w:rsidRPr="004A0C62" w:rsidRDefault="006C0352" w:rsidP="00652A6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Niccolo’ Cuppini</w:t>
            </w:r>
            <w:r w:rsidR="00160B93" w:rsidRPr="004A0C62">
              <w:rPr>
                <w:rFonts w:ascii="Times New Roman" w:hAnsi="Times New Roman"/>
                <w:color w:val="000000"/>
              </w:rPr>
              <w:t xml:space="preserve">/ </w:t>
            </w:r>
            <w:r w:rsidRPr="004A0C62">
              <w:rPr>
                <w:rFonts w:ascii="Times New Roman" w:hAnsi="Times New Roman"/>
                <w:color w:val="000000"/>
              </w:rPr>
              <w:t>Prof. Francesco Mezzanote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0116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Lezioni</w:t>
            </w:r>
          </w:p>
          <w:p w14:paraId="41818335" w14:textId="77777777" w:rsidR="00346809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 (5 h</w:t>
            </w:r>
            <w:r w:rsidR="00346809" w:rsidRPr="004A0C62">
              <w:rPr>
                <w:rFonts w:ascii="Times New Roman" w:hAnsi="Times New Roman"/>
              </w:rPr>
              <w:t>)</w:t>
            </w:r>
          </w:p>
          <w:p w14:paraId="20935668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F669891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6809" w:rsidRPr="004A0C62" w14:paraId="222911E0" w14:textId="77777777" w:rsidTr="006C0352">
        <w:trPr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0671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4A0C62">
              <w:rPr>
                <w:rFonts w:ascii="Times New Roman" w:hAnsi="Times New Roman"/>
                <w:color w:val="000000"/>
                <w:bdr w:val="none" w:sz="0" w:space="0" w:color="auto" w:frame="1"/>
              </w:rPr>
              <w:lastRenderedPageBreak/>
              <w:t>7.6 Conferenza di fine modulo</w:t>
            </w:r>
          </w:p>
          <w:p w14:paraId="0A1BCEBB" w14:textId="77777777" w:rsidR="00346809" w:rsidRPr="004A0C62" w:rsidRDefault="00346809" w:rsidP="00F249B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</w:rPr>
            </w:pPr>
            <w:r w:rsidRPr="004A0C62">
              <w:rPr>
                <w:rFonts w:ascii="Times New Roman" w:hAnsi="Times New Roman"/>
                <w:color w:val="000000"/>
              </w:rPr>
              <w:t>(a)</w:t>
            </w:r>
            <w:r w:rsidRPr="004A0C62">
              <w:rPr>
                <w:rFonts w:ascii="Times New Roman" w:hAnsi="Times New Roman"/>
                <w:i/>
                <w:color w:val="000000"/>
              </w:rPr>
              <w:t>Comuni e province ‘intelligenti’</w:t>
            </w:r>
            <w:r w:rsidRPr="004A0C62">
              <w:rPr>
                <w:rFonts w:ascii="Times New Roman" w:hAnsi="Times New Roman"/>
                <w:color w:val="000000"/>
              </w:rPr>
              <w:t xml:space="preserve">: </w:t>
            </w:r>
            <w:r w:rsidRPr="004A0C62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</w:rPr>
              <w:t>esperienze nazionali a confronto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9FD1" w14:textId="77777777" w:rsidR="00346809" w:rsidRPr="004A0C62" w:rsidRDefault="00346809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047F" w14:textId="77777777" w:rsidR="00346809" w:rsidRPr="004A0C62" w:rsidRDefault="006C0352" w:rsidP="00F249B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0C62">
              <w:rPr>
                <w:rFonts w:ascii="Times New Roman" w:hAnsi="Times New Roman"/>
                <w:bCs/>
                <w:color w:val="000000"/>
              </w:rPr>
              <w:t>Prof. Tommaso dalla Massara (eponenti Padova, Trento, comune e p.a.)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415F" w14:textId="77777777" w:rsidR="00346809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Conferenza/</w:t>
            </w:r>
          </w:p>
          <w:p w14:paraId="6F3BAD0E" w14:textId="77777777" w:rsidR="000E272E" w:rsidRPr="004A0C62" w:rsidRDefault="00346809" w:rsidP="00F249B7">
            <w:pPr>
              <w:spacing w:after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Tavola rotonda</w:t>
            </w:r>
            <w:r w:rsidR="000E272E" w:rsidRPr="004A0C62">
              <w:rPr>
                <w:rFonts w:ascii="Times New Roman" w:hAnsi="Times New Roman"/>
              </w:rPr>
              <w:t xml:space="preserve"> </w:t>
            </w:r>
          </w:p>
          <w:p w14:paraId="5F6AE03B" w14:textId="77777777" w:rsidR="00346809" w:rsidRPr="004A0C62" w:rsidRDefault="000E272E" w:rsidP="00F249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(5 h</w:t>
            </w:r>
            <w:r w:rsidR="006C0352" w:rsidRPr="004A0C62">
              <w:rPr>
                <w:rFonts w:ascii="Times New Roman" w:hAnsi="Times New Roman"/>
              </w:rPr>
              <w:t>)</w:t>
            </w:r>
          </w:p>
        </w:tc>
      </w:tr>
    </w:tbl>
    <w:p w14:paraId="1C9F7B12" w14:textId="77777777" w:rsidR="00256191" w:rsidRPr="004A0C62" w:rsidRDefault="00256191" w:rsidP="006A23AD">
      <w:pPr>
        <w:spacing w:line="240" w:lineRule="auto"/>
        <w:rPr>
          <w:rFonts w:ascii="Times New Roman" w:hAnsi="Times New Roman"/>
        </w:rPr>
      </w:pPr>
    </w:p>
    <w:p w14:paraId="2D4119F6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 luglio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VII</w:t>
      </w:r>
    </w:p>
    <w:p w14:paraId="358DC397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16.30 → </w:t>
      </w:r>
      <w:r w:rsidRPr="004A0C62">
        <w:rPr>
          <w:rFonts w:ascii="Times New Roman" w:hAnsi="Times New Roman"/>
        </w:rPr>
        <w:t xml:space="preserve">prof. S. Panzieri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>7.1 a)</w:t>
      </w:r>
    </w:p>
    <w:p w14:paraId="1A954DCD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16.30 – 19.00 → </w:t>
      </w:r>
      <w:r w:rsidRPr="004A0C62">
        <w:rPr>
          <w:rFonts w:ascii="Times New Roman" w:hAnsi="Times New Roman"/>
        </w:rPr>
        <w:t xml:space="preserve">prof. F. Mezzanotte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>7.1 b)</w:t>
      </w:r>
    </w:p>
    <w:p w14:paraId="6CD6720F" w14:textId="77777777" w:rsidR="006C0352" w:rsidRPr="004A0C62" w:rsidRDefault="006C0352" w:rsidP="006C0352">
      <w:pPr>
        <w:spacing w:line="240" w:lineRule="auto"/>
        <w:rPr>
          <w:rFonts w:ascii="Times New Roman" w:hAnsi="Times New Roman"/>
          <w:i/>
        </w:rPr>
      </w:pPr>
    </w:p>
    <w:p w14:paraId="79E29950" w14:textId="77777777" w:rsidR="006C0352" w:rsidRPr="004A0C62" w:rsidRDefault="006C0352" w:rsidP="006C0352">
      <w:pPr>
        <w:spacing w:line="240" w:lineRule="auto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Sabato 2 luglio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VII</w:t>
      </w:r>
    </w:p>
    <w:p w14:paraId="0520999D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– 10.30 → </w:t>
      </w:r>
      <w:r w:rsidRPr="004A0C62">
        <w:rPr>
          <w:rFonts w:ascii="Times New Roman" w:hAnsi="Times New Roman"/>
        </w:rPr>
        <w:t xml:space="preserve">dott. T. Sica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 xml:space="preserve">7.2 a) </w:t>
      </w:r>
    </w:p>
    <w:p w14:paraId="4EB1BFC6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Pr="004A0C62">
        <w:rPr>
          <w:rFonts w:ascii="Times New Roman" w:hAnsi="Times New Roman"/>
        </w:rPr>
        <w:t xml:space="preserve">dott. T. Sica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>7.2 b)</w:t>
      </w:r>
    </w:p>
    <w:p w14:paraId="1417016C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12.30 – 14.00 → </w:t>
      </w:r>
      <w:r w:rsidRPr="004A0C62">
        <w:rPr>
          <w:rFonts w:ascii="Times New Roman" w:hAnsi="Times New Roman"/>
        </w:rPr>
        <w:t xml:space="preserve">dott. T. Sica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>7.2 c)</w:t>
      </w:r>
    </w:p>
    <w:p w14:paraId="519E54B0" w14:textId="77777777" w:rsidR="006C0352" w:rsidRPr="004A0C62" w:rsidRDefault="006C0352" w:rsidP="006C0352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4223D694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8 luglio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VII</w:t>
      </w:r>
    </w:p>
    <w:p w14:paraId="73EBC228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Pr="004A0C62">
        <w:rPr>
          <w:rFonts w:ascii="Times New Roman" w:hAnsi="Times New Roman"/>
        </w:rPr>
        <w:t xml:space="preserve">dott. M. Renna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>7.3 a)</w:t>
      </w:r>
    </w:p>
    <w:p w14:paraId="368462EE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Pr="004A0C62">
        <w:rPr>
          <w:rFonts w:ascii="Times New Roman" w:hAnsi="Times New Roman"/>
        </w:rPr>
        <w:t xml:space="preserve">dott. G. delle Cave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>7.3 b)</w:t>
      </w:r>
    </w:p>
    <w:p w14:paraId="0FD41B9B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Pr="004A0C62">
        <w:rPr>
          <w:rFonts w:ascii="Times New Roman" w:hAnsi="Times New Roman"/>
        </w:rPr>
        <w:t>dott. R. Ferrara (lezione</w:t>
      </w:r>
      <w:r w:rsidR="00F67EBE" w:rsidRPr="004A0C62">
        <w:rPr>
          <w:rFonts w:ascii="Times New Roman" w:hAnsi="Times New Roman"/>
        </w:rPr>
        <w:t xml:space="preserve"> nn. </w:t>
      </w:r>
      <w:r w:rsidRPr="004A0C62">
        <w:rPr>
          <w:rFonts w:ascii="Times New Roman" w:hAnsi="Times New Roman"/>
        </w:rPr>
        <w:t xml:space="preserve"> 7.3 c)</w:t>
      </w:r>
    </w:p>
    <w:p w14:paraId="5733C64D" w14:textId="77777777" w:rsidR="006C0352" w:rsidRPr="004A0C62" w:rsidRDefault="006C0352" w:rsidP="006C0352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784B4C44" w14:textId="77777777" w:rsidR="006C0352" w:rsidRPr="004A0C62" w:rsidRDefault="006C0352" w:rsidP="006C0352">
      <w:pPr>
        <w:spacing w:line="240" w:lineRule="auto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Sabato 9 luglio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VII</w:t>
      </w:r>
    </w:p>
    <w:p w14:paraId="7BB9B3CD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– 11.30 → prof.ssa M. Allena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  <w:iCs/>
        </w:rPr>
        <w:t>7.4 a)</w:t>
      </w:r>
    </w:p>
    <w:p w14:paraId="1E33BD48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11.30 – 14.00 → (prof. M. Allena) (lezione</w:t>
      </w:r>
      <w:r w:rsidR="00F67EBE" w:rsidRPr="004A0C62">
        <w:rPr>
          <w:rFonts w:ascii="Times New Roman" w:hAnsi="Times New Roman"/>
        </w:rPr>
        <w:t xml:space="preserve"> nn. </w:t>
      </w:r>
      <w:r w:rsidRPr="004A0C62">
        <w:rPr>
          <w:rFonts w:ascii="Times New Roman" w:hAnsi="Times New Roman"/>
          <w:iCs/>
        </w:rPr>
        <w:t xml:space="preserve"> 7.4 b)</w:t>
      </w:r>
    </w:p>
    <w:p w14:paraId="41F125BC" w14:textId="77777777" w:rsidR="006C0352" w:rsidRPr="004A0C62" w:rsidRDefault="006C0352" w:rsidP="006C0352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5B416813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16 settembre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VII</w:t>
      </w:r>
    </w:p>
    <w:p w14:paraId="77428561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Pr="004A0C62">
        <w:rPr>
          <w:rFonts w:ascii="Times New Roman" w:hAnsi="Times New Roman"/>
        </w:rPr>
        <w:t xml:space="preserve">prof. Niccolò Cuppini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</w:rPr>
        <w:t>7.5 a)</w:t>
      </w:r>
    </w:p>
    <w:p w14:paraId="4E03CA55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Pr="004A0C62">
        <w:rPr>
          <w:rFonts w:ascii="Times New Roman" w:hAnsi="Times New Roman"/>
        </w:rPr>
        <w:t>prof. Niccolò Cuppini</w:t>
      </w:r>
      <w:r w:rsidRPr="004A0C62">
        <w:rPr>
          <w:rFonts w:ascii="Times New Roman" w:hAnsi="Times New Roman"/>
          <w:iCs/>
        </w:rPr>
        <w:t xml:space="preserve">) (lezione </w:t>
      </w:r>
      <w:r w:rsidR="00F67EBE" w:rsidRPr="004A0C62">
        <w:rPr>
          <w:rFonts w:ascii="Times New Roman" w:hAnsi="Times New Roman"/>
        </w:rPr>
        <w:t xml:space="preserve">nn. </w:t>
      </w:r>
      <w:r w:rsidRPr="004A0C62">
        <w:rPr>
          <w:rFonts w:ascii="Times New Roman" w:hAnsi="Times New Roman"/>
          <w:iCs/>
        </w:rPr>
        <w:t>7.5 b)</w:t>
      </w:r>
    </w:p>
    <w:p w14:paraId="0275EE88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Pr="004A0C62">
        <w:rPr>
          <w:rFonts w:ascii="Times New Roman" w:hAnsi="Times New Roman"/>
        </w:rPr>
        <w:t>prof</w:t>
      </w:r>
      <w:r w:rsidR="00F67EBE" w:rsidRPr="004A0C62">
        <w:rPr>
          <w:rFonts w:ascii="Times New Roman" w:hAnsi="Times New Roman"/>
        </w:rPr>
        <w:t xml:space="preserve">. </w:t>
      </w:r>
      <w:r w:rsidRPr="004A0C62">
        <w:rPr>
          <w:rFonts w:ascii="Times New Roman" w:hAnsi="Times New Roman"/>
        </w:rPr>
        <w:t>Niccolò Cuppini /</w:t>
      </w:r>
      <w:r w:rsidR="00F67EBE" w:rsidRPr="004A0C62">
        <w:rPr>
          <w:rFonts w:ascii="Times New Roman" w:hAnsi="Times New Roman"/>
        </w:rPr>
        <w:t>prof. F. M</w:t>
      </w:r>
      <w:r w:rsidRPr="004A0C62">
        <w:rPr>
          <w:rFonts w:ascii="Times New Roman" w:hAnsi="Times New Roman"/>
        </w:rPr>
        <w:t>ezzanotte</w:t>
      </w:r>
      <w:r w:rsidRPr="004A0C62">
        <w:rPr>
          <w:rFonts w:ascii="Times New Roman" w:hAnsi="Times New Roman"/>
          <w:iCs/>
        </w:rPr>
        <w:t>) (lezione</w:t>
      </w:r>
      <w:r w:rsidR="00F67EBE" w:rsidRPr="004A0C62">
        <w:rPr>
          <w:rFonts w:ascii="Times New Roman" w:hAnsi="Times New Roman"/>
        </w:rPr>
        <w:t xml:space="preserve"> nn. </w:t>
      </w:r>
      <w:r w:rsidRPr="004A0C62">
        <w:rPr>
          <w:rFonts w:ascii="Times New Roman" w:hAnsi="Times New Roman"/>
          <w:iCs/>
        </w:rPr>
        <w:t xml:space="preserve"> 7.5 c)</w:t>
      </w:r>
    </w:p>
    <w:p w14:paraId="014C8E1C" w14:textId="77777777" w:rsidR="006C0352" w:rsidRPr="004A0C62" w:rsidRDefault="006C0352" w:rsidP="006C0352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70F46C36" w14:textId="77777777" w:rsidR="006C0352" w:rsidRPr="004A0C62" w:rsidRDefault="006C0352" w:rsidP="006C0352">
      <w:pPr>
        <w:spacing w:line="240" w:lineRule="auto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17 settembre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VII</w:t>
      </w:r>
    </w:p>
    <w:p w14:paraId="6BE8529D" w14:textId="77777777" w:rsidR="006C0352" w:rsidRPr="004A0C62" w:rsidRDefault="006C0352" w:rsidP="006C0352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– 14.00 → </w:t>
      </w:r>
      <w:r w:rsidR="00F67EBE" w:rsidRPr="004A0C62">
        <w:rPr>
          <w:rFonts w:ascii="Times New Roman" w:hAnsi="Times New Roman"/>
          <w:iCs/>
        </w:rPr>
        <w:t xml:space="preserve">Conferenza/Tavola rotonda </w:t>
      </w:r>
      <w:r w:rsidRPr="004A0C62">
        <w:rPr>
          <w:rFonts w:ascii="Times New Roman" w:hAnsi="Times New Roman"/>
          <w:iCs/>
        </w:rPr>
        <w:t>prof. Tommaso dalla Massara</w:t>
      </w:r>
    </w:p>
    <w:p w14:paraId="4AB6398F" w14:textId="77777777" w:rsidR="00B72CC4" w:rsidRPr="004A0C62" w:rsidRDefault="00F67EBE" w:rsidP="000E272E">
      <w:pPr>
        <w:tabs>
          <w:tab w:val="left" w:pos="540"/>
          <w:tab w:val="num" w:pos="567"/>
        </w:tabs>
        <w:spacing w:line="240" w:lineRule="auto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ab/>
      </w:r>
    </w:p>
    <w:tbl>
      <w:tblPr>
        <w:tblW w:w="9580" w:type="dxa"/>
        <w:jc w:val="center"/>
        <w:tblLook w:val="01E0" w:firstRow="1" w:lastRow="1" w:firstColumn="1" w:lastColumn="1" w:noHBand="0" w:noVBand="0"/>
      </w:tblPr>
      <w:tblGrid>
        <w:gridCol w:w="5832"/>
        <w:gridCol w:w="1105"/>
        <w:gridCol w:w="1225"/>
        <w:gridCol w:w="1418"/>
      </w:tblGrid>
      <w:tr w:rsidR="00657AB3" w:rsidRPr="004A0C62" w14:paraId="129BF782" w14:textId="77777777" w:rsidTr="00BC4451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C6D3" w14:textId="77777777" w:rsidR="00657AB3" w:rsidRPr="004A0C62" w:rsidRDefault="00657AB3" w:rsidP="00BC44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6094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ABAA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5E72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</w:p>
        </w:tc>
      </w:tr>
      <w:tr w:rsidR="00657AB3" w:rsidRPr="004A0C62" w14:paraId="2D7DD044" w14:textId="77777777" w:rsidTr="00BC4451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03A2" w14:textId="77777777" w:rsidR="00657AB3" w:rsidRPr="004A0C62" w:rsidRDefault="00657AB3" w:rsidP="00BC4451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VIII – Docente di riferimento prof. Ginebri</w:t>
            </w:r>
          </w:p>
          <w:p w14:paraId="170F0D60" w14:textId="77777777" w:rsidR="00657AB3" w:rsidRPr="004A0C62" w:rsidRDefault="00657AB3" w:rsidP="00BC4451">
            <w:pPr>
              <w:rPr>
                <w:rFonts w:ascii="Times New Roman" w:hAnsi="Times New Roman"/>
                <w:i/>
                <w:iCs/>
                <w:lang w:val="en-US"/>
              </w:rPr>
            </w:pPr>
            <w:r w:rsidRPr="004A0C62">
              <w:rPr>
                <w:rFonts w:ascii="Times New Roman" w:hAnsi="Times New Roman"/>
                <w:b/>
                <w:bCs/>
                <w:lang w:val="en-US"/>
              </w:rPr>
              <w:t>Il digital welfare</w:t>
            </w:r>
            <w:r w:rsidRPr="004A0C62">
              <w:rPr>
                <w:rFonts w:ascii="Times New Roman" w:hAnsi="Times New Roman"/>
                <w:i/>
                <w:iCs/>
                <w:lang w:val="en-US"/>
              </w:rPr>
              <w:t>(Digital welfare)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D246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9C52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EE46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57AB3" w:rsidRPr="004A0C62" w14:paraId="1A18E68B" w14:textId="77777777" w:rsidTr="00BC4451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9C91" w14:textId="77777777" w:rsidR="00657AB3" w:rsidRPr="004A0C62" w:rsidRDefault="00657AB3" w:rsidP="00657AB3">
            <w:pPr>
              <w:pStyle w:val="Paragrafoelenco"/>
              <w:numPr>
                <w:ilvl w:val="0"/>
                <w:numId w:val="16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8.1 Sistemi di protezione sociale e uso di tecnologie e dati digitali: esperienze nazionali e internazionaliverifica dell’identità</w:t>
            </w:r>
          </w:p>
          <w:p w14:paraId="28A234AE" w14:textId="77777777" w:rsidR="00657AB3" w:rsidRPr="004A0C62" w:rsidRDefault="00657AB3" w:rsidP="00657AB3">
            <w:pPr>
              <w:pStyle w:val="Paragrafoelenco"/>
              <w:numPr>
                <w:ilvl w:val="0"/>
                <w:numId w:val="15"/>
              </w:numPr>
              <w:tabs>
                <w:tab w:val="left" w:pos="595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valutazione dei requisiti di accesso</w:t>
            </w:r>
          </w:p>
          <w:p w14:paraId="71CBAE0E" w14:textId="77777777" w:rsidR="00657AB3" w:rsidRPr="004A0C62" w:rsidRDefault="00657AB3" w:rsidP="00657AB3">
            <w:pPr>
              <w:pStyle w:val="Paragrafoelenco"/>
              <w:numPr>
                <w:ilvl w:val="0"/>
                <w:numId w:val="15"/>
              </w:numPr>
              <w:tabs>
                <w:tab w:val="left" w:pos="595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calcolo dei benefici monetari e loro trasferimento ai beneficiari</w:t>
            </w:r>
          </w:p>
          <w:p w14:paraId="2DE14DCB" w14:textId="77777777" w:rsidR="00657AB3" w:rsidRPr="004A0C62" w:rsidRDefault="00657AB3" w:rsidP="00657AB3">
            <w:pPr>
              <w:pStyle w:val="Paragrafoelenco"/>
              <w:numPr>
                <w:ilvl w:val="0"/>
                <w:numId w:val="15"/>
              </w:numPr>
              <w:tabs>
                <w:tab w:val="left" w:pos="595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prevenzione e identificazione delle frodi</w:t>
            </w:r>
          </w:p>
          <w:p w14:paraId="37721E38" w14:textId="77777777" w:rsidR="00657AB3" w:rsidRPr="004A0C62" w:rsidRDefault="00657AB3" w:rsidP="00657AB3">
            <w:pPr>
              <w:pStyle w:val="Paragrafoelenco"/>
              <w:numPr>
                <w:ilvl w:val="0"/>
                <w:numId w:val="15"/>
              </w:numPr>
              <w:tabs>
                <w:tab w:val="left" w:pos="595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valutazione del rischio e stratificazione della popolazione per bisogno</w:t>
            </w:r>
          </w:p>
          <w:p w14:paraId="2FFE0A09" w14:textId="77777777" w:rsidR="00657AB3" w:rsidRPr="004A0C62" w:rsidRDefault="00657AB3" w:rsidP="00657AB3">
            <w:pPr>
              <w:pStyle w:val="Paragrafoelenco"/>
              <w:numPr>
                <w:ilvl w:val="0"/>
                <w:numId w:val="13"/>
              </w:numPr>
              <w:tabs>
                <w:tab w:val="left" w:pos="170"/>
              </w:tabs>
              <w:spacing w:line="360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comunicazione e interazione con gli utenti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BDE2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4CEF" w14:textId="77777777" w:rsidR="00657AB3" w:rsidRPr="004A0C62" w:rsidRDefault="00DA2649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Prof. Sergio Ginebri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51C0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79264B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EC22B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2BCAEE" w14:textId="77777777" w:rsidR="00DA2649" w:rsidRPr="004A0C62" w:rsidRDefault="00DA2649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</w:t>
            </w:r>
            <w:r w:rsidR="00657AB3" w:rsidRPr="004A0C62">
              <w:rPr>
                <w:rFonts w:ascii="Times New Roman" w:hAnsi="Times New Roman"/>
                <w:sz w:val="20"/>
                <w:szCs w:val="20"/>
              </w:rPr>
              <w:t>ezione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14E81A" w14:textId="77777777" w:rsidR="00657AB3" w:rsidRPr="004A0C62" w:rsidRDefault="00DA2649" w:rsidP="00BC44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(4</w:t>
            </w:r>
            <w:r w:rsidR="000E272E"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57AB3" w:rsidRPr="004A0C62" w14:paraId="4DFAB78C" w14:textId="77777777" w:rsidTr="00BC4451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25B5" w14:textId="77777777" w:rsidR="00657AB3" w:rsidRPr="004A0C62" w:rsidRDefault="00657AB3" w:rsidP="00BC4451">
            <w:pPr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8.2 Rischi di violazione dei diritti fondamentali</w:t>
            </w:r>
          </w:p>
          <w:p w14:paraId="6C207378" w14:textId="77777777" w:rsidR="00657AB3" w:rsidRPr="004A0C62" w:rsidRDefault="00657AB3" w:rsidP="00657AB3">
            <w:pPr>
              <w:pStyle w:val="Paragrafoelenco"/>
              <w:numPr>
                <w:ilvl w:val="0"/>
                <w:numId w:val="17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soverchiante e immotivata sorveglianza</w:t>
            </w:r>
          </w:p>
          <w:p w14:paraId="33FABB87" w14:textId="77777777" w:rsidR="00657AB3" w:rsidRPr="004A0C62" w:rsidRDefault="00657AB3" w:rsidP="00657AB3">
            <w:pPr>
              <w:pStyle w:val="Paragrafoelenco"/>
              <w:numPr>
                <w:ilvl w:val="0"/>
                <w:numId w:val="17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diritto alla riservatezza</w:t>
            </w:r>
          </w:p>
          <w:p w14:paraId="34F90A7A" w14:textId="77777777" w:rsidR="00657AB3" w:rsidRPr="004A0C62" w:rsidRDefault="00657AB3" w:rsidP="00657AB3">
            <w:pPr>
              <w:pStyle w:val="Paragrafoelenco"/>
              <w:numPr>
                <w:ilvl w:val="0"/>
                <w:numId w:val="17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impatto discriminatorio e inasprimento delle disuguaglianze sociali</w:t>
            </w:r>
          </w:p>
          <w:p w14:paraId="5113BB64" w14:textId="77777777" w:rsidR="00657AB3" w:rsidRPr="004A0C62" w:rsidRDefault="00657AB3" w:rsidP="00657AB3">
            <w:pPr>
              <w:pStyle w:val="Paragrafoelenco"/>
              <w:numPr>
                <w:ilvl w:val="0"/>
                <w:numId w:val="17"/>
              </w:numPr>
              <w:tabs>
                <w:tab w:val="left" w:pos="911"/>
              </w:tabs>
              <w:spacing w:after="120"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limitazione di fatto dei diritti sociali, che diventano sempre più condizionali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9B2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70DB" w14:textId="77777777" w:rsidR="00657AB3" w:rsidRPr="004A0C62" w:rsidRDefault="00DA2649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Prof.ssa Marina Castellaneta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70AD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18500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D81710" w14:textId="77777777" w:rsidR="00DA2649" w:rsidRPr="004A0C62" w:rsidRDefault="00DA2649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</w:t>
            </w:r>
            <w:r w:rsidR="00657AB3" w:rsidRPr="004A0C62">
              <w:rPr>
                <w:rFonts w:ascii="Times New Roman" w:hAnsi="Times New Roman"/>
                <w:sz w:val="20"/>
                <w:szCs w:val="20"/>
              </w:rPr>
              <w:t>ezione</w:t>
            </w:r>
          </w:p>
          <w:p w14:paraId="7AF96DEB" w14:textId="77777777" w:rsidR="00657AB3" w:rsidRPr="004A0C62" w:rsidRDefault="00DA2649" w:rsidP="00BC44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(6</w:t>
            </w:r>
            <w:r w:rsidR="000E272E"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57AB3" w:rsidRPr="004A0C62" w14:paraId="27FA6A8D" w14:textId="77777777" w:rsidTr="00BC4451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5459" w14:textId="77777777" w:rsidR="00657AB3" w:rsidRPr="004A0C62" w:rsidRDefault="00657AB3" w:rsidP="00BC4451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8.3 Requisiti delle procedure digitali che garantiscano il rispetto dei diritti umani</w:t>
            </w:r>
          </w:p>
          <w:p w14:paraId="58908FAE" w14:textId="77777777" w:rsidR="00657AB3" w:rsidRPr="004A0C62" w:rsidRDefault="00657AB3" w:rsidP="00657AB3">
            <w:pPr>
              <w:pStyle w:val="Paragrafoelenco"/>
              <w:numPr>
                <w:ilvl w:val="0"/>
                <w:numId w:val="18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pubblico registro delle procedure di decisione automatizzata</w:t>
            </w:r>
          </w:p>
          <w:p w14:paraId="3CE4ECA3" w14:textId="77777777" w:rsidR="00657AB3" w:rsidRPr="004A0C62" w:rsidRDefault="00657AB3" w:rsidP="00657AB3">
            <w:pPr>
              <w:pStyle w:val="Paragrafoelenco"/>
              <w:numPr>
                <w:ilvl w:val="0"/>
                <w:numId w:val="18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trasparenza sugli obiettivi e la logica del modello operativo</w:t>
            </w:r>
          </w:p>
          <w:p w14:paraId="35570EAB" w14:textId="77777777" w:rsidR="00657AB3" w:rsidRPr="004A0C62" w:rsidRDefault="00657AB3" w:rsidP="00657AB3">
            <w:pPr>
              <w:pStyle w:val="Paragrafoelenco"/>
              <w:numPr>
                <w:ilvl w:val="0"/>
                <w:numId w:val="18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partecipazione al disegno dello strumento</w:t>
            </w:r>
          </w:p>
          <w:p w14:paraId="67DA8DB6" w14:textId="77777777" w:rsidR="00657AB3" w:rsidRPr="004A0C62" w:rsidRDefault="00657AB3" w:rsidP="00657AB3">
            <w:pPr>
              <w:pStyle w:val="Paragrafoelenco"/>
              <w:numPr>
                <w:ilvl w:val="0"/>
                <w:numId w:val="18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giustificazione e proporzionalità delle misure rispetto allo scopo</w:t>
            </w:r>
          </w:p>
          <w:p w14:paraId="467B65EB" w14:textId="77777777" w:rsidR="00657AB3" w:rsidRPr="004A0C62" w:rsidRDefault="00657AB3" w:rsidP="00657AB3">
            <w:pPr>
              <w:pStyle w:val="Paragrafoelenco"/>
              <w:numPr>
                <w:ilvl w:val="0"/>
                <w:numId w:val="18"/>
              </w:numPr>
              <w:tabs>
                <w:tab w:val="left" w:pos="911"/>
              </w:tabs>
              <w:spacing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identificabilità delle responsabilità in caso di errori e distorsioni nelle procedure</w:t>
            </w:r>
          </w:p>
          <w:p w14:paraId="0701CA4E" w14:textId="77777777" w:rsidR="00657AB3" w:rsidRPr="004A0C62" w:rsidRDefault="00657AB3" w:rsidP="00657AB3">
            <w:pPr>
              <w:pStyle w:val="Paragrafoelenco"/>
              <w:numPr>
                <w:ilvl w:val="0"/>
                <w:numId w:val="18"/>
              </w:numPr>
              <w:tabs>
                <w:tab w:val="left" w:pos="911"/>
              </w:tabs>
              <w:spacing w:after="120" w:line="264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accesso a input e output delle procedure di decisione automatizzata da parte di organi terzi di verifica e valutazione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D552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9377" w14:textId="77777777" w:rsidR="00657AB3" w:rsidRPr="004A0C62" w:rsidRDefault="00DA2649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Prof. Sergio Ginebri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0C8D" w14:textId="77777777" w:rsidR="00657AB3" w:rsidRPr="004A0C62" w:rsidRDefault="00657AB3" w:rsidP="00BC44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8272A3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74A2E4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99F034" w14:textId="77777777" w:rsidR="00DA2649" w:rsidRPr="004A0C62" w:rsidRDefault="00DA2649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</w:t>
            </w:r>
            <w:r w:rsidR="00657AB3" w:rsidRPr="004A0C62">
              <w:rPr>
                <w:rFonts w:ascii="Times New Roman" w:hAnsi="Times New Roman"/>
                <w:sz w:val="20"/>
                <w:szCs w:val="20"/>
              </w:rPr>
              <w:t>ezione</w:t>
            </w:r>
          </w:p>
          <w:p w14:paraId="63A0B987" w14:textId="77777777" w:rsidR="00657AB3" w:rsidRPr="004A0C62" w:rsidRDefault="00DA2649" w:rsidP="00BC44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(5</w:t>
            </w:r>
            <w:r w:rsidR="000E272E"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57AB3" w:rsidRPr="004A0C62" w14:paraId="776DA8DE" w14:textId="77777777" w:rsidTr="00BC4451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7C63" w14:textId="77777777" w:rsidR="00657AB3" w:rsidRPr="004A0C62" w:rsidRDefault="00657AB3" w:rsidP="00BC4451">
            <w:pPr>
              <w:tabs>
                <w:tab w:val="left" w:pos="911"/>
              </w:tabs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8.4 Le potenzialità delle tecnologie digitali nel migliorare l’efficacia delle politiche sociali</w:t>
            </w:r>
          </w:p>
          <w:p w14:paraId="5B6EC1A6" w14:textId="77777777" w:rsidR="00657AB3" w:rsidRPr="004A0C62" w:rsidRDefault="00657AB3" w:rsidP="00657AB3">
            <w:pPr>
              <w:pStyle w:val="Paragrafoelenco"/>
              <w:numPr>
                <w:ilvl w:val="0"/>
                <w:numId w:val="14"/>
              </w:numPr>
              <w:tabs>
                <w:tab w:val="left" w:pos="911"/>
              </w:tabs>
              <w:spacing w:line="360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sistemi di protezione sociale e disuguaglianze nelle condizioni di salute e nelle capacità</w:t>
            </w:r>
          </w:p>
          <w:p w14:paraId="4307D56C" w14:textId="77777777" w:rsidR="00657AB3" w:rsidRPr="004A0C62" w:rsidRDefault="00657AB3" w:rsidP="00657A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politiche sanitarie e identificazione dei soggetti vulnerabili</w:t>
            </w:r>
          </w:p>
          <w:p w14:paraId="1E935B17" w14:textId="77777777" w:rsidR="00657AB3" w:rsidRPr="004A0C62" w:rsidRDefault="00657AB3" w:rsidP="00657A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previdenza sociale e longevità degli assicurati</w:t>
            </w:r>
          </w:p>
          <w:p w14:paraId="161A4671" w14:textId="77777777" w:rsidR="00657AB3" w:rsidRPr="004A0C62" w:rsidRDefault="00657AB3" w:rsidP="00657A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312" w:hanging="284"/>
              <w:jc w:val="both"/>
              <w:rPr>
                <w:sz w:val="20"/>
                <w:szCs w:val="20"/>
              </w:rPr>
            </w:pPr>
            <w:r w:rsidRPr="004A0C62">
              <w:rPr>
                <w:sz w:val="20"/>
                <w:szCs w:val="20"/>
              </w:rPr>
              <w:t>invecchiamento della popolazione ed effetti discriminatori dell’ identificazione di capacità e bisogni sulla base dell’età anagrafica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22AA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7D6B" w14:textId="77777777" w:rsidR="00657AB3" w:rsidRPr="004A0C62" w:rsidRDefault="00DA2649" w:rsidP="00DA264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Prof.ssa Claudia Cascione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4B69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C0D74E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10B537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04A558" w14:textId="77777777" w:rsidR="00DA2649" w:rsidRPr="004A0C62" w:rsidRDefault="00DA2649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L</w:t>
            </w:r>
            <w:r w:rsidR="00657AB3" w:rsidRPr="004A0C62">
              <w:rPr>
                <w:rFonts w:ascii="Times New Roman" w:hAnsi="Times New Roman"/>
                <w:sz w:val="20"/>
                <w:szCs w:val="20"/>
              </w:rPr>
              <w:t>ezione</w:t>
            </w:r>
            <w:r w:rsidRPr="004A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7FACF" w14:textId="77777777" w:rsidR="00657AB3" w:rsidRPr="004A0C62" w:rsidRDefault="00DA2649" w:rsidP="00BC44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(5</w:t>
            </w:r>
            <w:r w:rsidR="000E272E"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57AB3" w:rsidRPr="004A0C62" w14:paraId="71512B41" w14:textId="77777777" w:rsidTr="00BC4451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4C67" w14:textId="77777777" w:rsidR="00657AB3" w:rsidRPr="004A0C62" w:rsidRDefault="00657AB3" w:rsidP="00BC44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8.5 Presentazione di casi di utilizzo di procedure e dati digitali nella gestione delle risorse in campo sanitario e nella identificazione dei soggetti vulnerabili (Regione Veneto, John Hopkins ACG system, Dedalus SpA, Università di Padova)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D9B7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3A90" w14:textId="77777777" w:rsidR="00657AB3" w:rsidRPr="004A0C62" w:rsidRDefault="00657AB3" w:rsidP="00BC445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9487" w14:textId="77777777" w:rsidR="00657AB3" w:rsidRPr="004A0C62" w:rsidRDefault="00657AB3" w:rsidP="00BC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sz w:val="20"/>
                <w:szCs w:val="20"/>
              </w:rPr>
              <w:t>Esame</w:t>
            </w:r>
          </w:p>
          <w:p w14:paraId="0A7A06AB" w14:textId="77777777" w:rsidR="000E272E" w:rsidRPr="004A0C62" w:rsidRDefault="00657AB3" w:rsidP="00BC44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casi pratici</w:t>
            </w:r>
            <w:r w:rsidR="000E272E"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65E78E9" w14:textId="77777777" w:rsidR="00657AB3" w:rsidRPr="004A0C62" w:rsidRDefault="000E272E" w:rsidP="00BC44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C62">
              <w:rPr>
                <w:rFonts w:ascii="Times New Roman" w:hAnsi="Times New Roman"/>
                <w:color w:val="000000"/>
                <w:sz w:val="20"/>
                <w:szCs w:val="20"/>
              </w:rPr>
              <w:t>(10 h)</w:t>
            </w:r>
          </w:p>
        </w:tc>
      </w:tr>
    </w:tbl>
    <w:p w14:paraId="51F547AF" w14:textId="77777777" w:rsidR="00657AB3" w:rsidRPr="004A0C62" w:rsidRDefault="00657AB3" w:rsidP="00657AB3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49CBF424" w14:textId="77777777" w:rsidR="00657AB3" w:rsidRPr="004A0C62" w:rsidRDefault="00657AB3" w:rsidP="00657AB3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3061F4AD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lastRenderedPageBreak/>
        <w:t>Venerdì 23 settembre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VIII</w:t>
      </w:r>
    </w:p>
    <w:p w14:paraId="38F46465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14:00 – 17:15 → </w:t>
      </w:r>
      <w:r w:rsidRPr="004A0C62">
        <w:rPr>
          <w:rFonts w:ascii="Times New Roman" w:hAnsi="Times New Roman"/>
        </w:rPr>
        <w:t>(Sergio Ginebri)</w:t>
      </w:r>
      <w:r w:rsidRPr="004A0C62">
        <w:rPr>
          <w:rFonts w:ascii="Times New Roman" w:hAnsi="Times New Roman"/>
          <w:iCs/>
        </w:rPr>
        <w:t xml:space="preserve"> (lezione 8.1)</w:t>
      </w:r>
    </w:p>
    <w:p w14:paraId="12BC3E7A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17:30 – 19:00 → </w:t>
      </w:r>
      <w:r w:rsidRPr="004A0C62">
        <w:rPr>
          <w:rFonts w:ascii="Times New Roman" w:hAnsi="Times New Roman"/>
        </w:rPr>
        <w:t>(Marina Castellaneta)</w:t>
      </w:r>
      <w:r w:rsidRPr="004A0C62">
        <w:rPr>
          <w:rFonts w:ascii="Times New Roman" w:hAnsi="Times New Roman"/>
          <w:iCs/>
        </w:rPr>
        <w:t xml:space="preserve"> (lezione 8.2)</w:t>
      </w:r>
    </w:p>
    <w:p w14:paraId="5AB5823F" w14:textId="77777777" w:rsidR="00657AB3" w:rsidRPr="004A0C62" w:rsidRDefault="00657AB3" w:rsidP="00657AB3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0528002" w14:textId="77777777" w:rsidR="00657AB3" w:rsidRPr="004A0C62" w:rsidRDefault="00657AB3" w:rsidP="00657AB3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24 settembre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VIII</w:t>
      </w:r>
    </w:p>
    <w:p w14:paraId="78058D63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 9:00  – 14:00 → </w:t>
      </w:r>
      <w:r w:rsidRPr="004A0C62">
        <w:rPr>
          <w:rFonts w:ascii="Times New Roman" w:hAnsi="Times New Roman"/>
        </w:rPr>
        <w:t>(Marina Castellaneta)</w:t>
      </w:r>
      <w:r w:rsidRPr="004A0C62">
        <w:rPr>
          <w:rFonts w:ascii="Times New Roman" w:hAnsi="Times New Roman"/>
          <w:iCs/>
        </w:rPr>
        <w:t xml:space="preserve"> (lezione 8.2)</w:t>
      </w:r>
    </w:p>
    <w:p w14:paraId="080E05CE" w14:textId="77777777" w:rsidR="00657AB3" w:rsidRPr="004A0C62" w:rsidRDefault="00657AB3" w:rsidP="00657AB3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1D0174D9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30 settembre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VIII</w:t>
      </w:r>
    </w:p>
    <w:p w14:paraId="5BEC6779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14:00 – 19:00 → </w:t>
      </w:r>
      <w:r w:rsidRPr="004A0C62">
        <w:rPr>
          <w:rFonts w:ascii="Times New Roman" w:hAnsi="Times New Roman"/>
        </w:rPr>
        <w:t>(Sergio Ginebri)</w:t>
      </w:r>
      <w:r w:rsidRPr="004A0C62">
        <w:rPr>
          <w:rFonts w:ascii="Times New Roman" w:hAnsi="Times New Roman"/>
          <w:iCs/>
        </w:rPr>
        <w:t xml:space="preserve"> (lezione 8.3)</w:t>
      </w:r>
    </w:p>
    <w:p w14:paraId="174A611B" w14:textId="77777777" w:rsidR="00657AB3" w:rsidRPr="004A0C62" w:rsidRDefault="00657AB3" w:rsidP="00657AB3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1B7BFB9D" w14:textId="77777777" w:rsidR="00657AB3" w:rsidRPr="004A0C62" w:rsidRDefault="00657AB3" w:rsidP="00657AB3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 ottobre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VIII</w:t>
      </w:r>
    </w:p>
    <w:p w14:paraId="7E706F5A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 9:00  – 14:00 →  Conferenza/Seminario su Vivere in una società automatizzata: esperienze, rischi, opportunità (con Fabio Chiusi et al.)</w:t>
      </w:r>
    </w:p>
    <w:p w14:paraId="3A6CCE2D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</w:rPr>
      </w:pPr>
    </w:p>
    <w:p w14:paraId="7B2E5F33" w14:textId="77777777" w:rsidR="00657AB3" w:rsidRPr="004A0C62" w:rsidRDefault="00657AB3" w:rsidP="00657AB3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Venerdì 7 ottobre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 xml:space="preserve">Mod. VIII </w:t>
      </w:r>
    </w:p>
    <w:p w14:paraId="3D0712FA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14:00 – 19:00 → </w:t>
      </w:r>
      <w:r w:rsidRPr="004A0C62">
        <w:rPr>
          <w:rFonts w:ascii="Times New Roman" w:hAnsi="Times New Roman"/>
        </w:rPr>
        <w:t>(Claudia Cascione)</w:t>
      </w:r>
      <w:r w:rsidRPr="004A0C62">
        <w:rPr>
          <w:rFonts w:ascii="Times New Roman" w:hAnsi="Times New Roman"/>
          <w:iCs/>
        </w:rPr>
        <w:t xml:space="preserve"> (lezione 8.4)</w:t>
      </w:r>
    </w:p>
    <w:p w14:paraId="536FC694" w14:textId="77777777" w:rsidR="00657AB3" w:rsidRPr="004A0C62" w:rsidRDefault="00657AB3" w:rsidP="00657AB3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221F9BB" w14:textId="77777777" w:rsidR="00657AB3" w:rsidRPr="004A0C62" w:rsidRDefault="00657AB3" w:rsidP="00657AB3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8 ottobre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 xml:space="preserve">Mod. VIII </w:t>
      </w:r>
    </w:p>
    <w:p w14:paraId="6C7625DD" w14:textId="77777777" w:rsidR="00657AB3" w:rsidRPr="004A0C62" w:rsidRDefault="00657AB3" w:rsidP="00657AB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9:00  – 14:00 →  Conferenza/Seminario su Dati digitali e procedure di decisione automatizzate in campo sanitario e nella identificazione dei soggetti vulnerabili.</w:t>
      </w:r>
    </w:p>
    <w:p w14:paraId="0B979291" w14:textId="77777777" w:rsidR="009D0913" w:rsidRPr="004A0C62" w:rsidRDefault="009D0913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50DE71DB" w14:textId="77777777" w:rsidR="000E272E" w:rsidRPr="004A0C62" w:rsidRDefault="000E272E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00C2CCB5" w14:textId="77777777" w:rsidR="000E272E" w:rsidRPr="004A0C62" w:rsidRDefault="000E272E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4C33EFAE" w14:textId="77777777" w:rsidR="000E272E" w:rsidRPr="004A0C62" w:rsidRDefault="000E272E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7F7EBB54" w14:textId="77777777" w:rsidR="000E272E" w:rsidRPr="004A0C62" w:rsidRDefault="000E272E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3BE57802" w14:textId="250DFF9A" w:rsidR="00B72CC4" w:rsidRDefault="00B72CC4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25138FBD" w14:textId="7A7E0280" w:rsidR="002142D7" w:rsidRDefault="002142D7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4F32D538" w14:textId="6C2AB4C2" w:rsidR="002142D7" w:rsidRDefault="002142D7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3D657A80" w14:textId="77777777" w:rsidR="002142D7" w:rsidRPr="004A0C62" w:rsidRDefault="002142D7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6D39AD2E" w14:textId="77777777" w:rsidR="00B72CC4" w:rsidRPr="004A0C62" w:rsidRDefault="00B72CC4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58B5B05A" w14:textId="77777777" w:rsidR="000E272E" w:rsidRPr="004A0C62" w:rsidRDefault="000E272E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tbl>
      <w:tblPr>
        <w:tblW w:w="9580" w:type="dxa"/>
        <w:jc w:val="center"/>
        <w:tblLook w:val="01E0" w:firstRow="1" w:lastRow="1" w:firstColumn="1" w:lastColumn="1" w:noHBand="0" w:noVBand="0"/>
      </w:tblPr>
      <w:tblGrid>
        <w:gridCol w:w="5452"/>
        <w:gridCol w:w="1088"/>
        <w:gridCol w:w="1640"/>
        <w:gridCol w:w="1400"/>
      </w:tblGrid>
      <w:tr w:rsidR="00BB1581" w:rsidRPr="004A0C62" w14:paraId="5117DF2E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433D" w14:textId="77777777" w:rsidR="00FC75A1" w:rsidRPr="004A0C62" w:rsidRDefault="00FC75A1" w:rsidP="00CB53BC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4D21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E041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DB6E" w14:textId="77777777" w:rsidR="00FC75A1" w:rsidRPr="004A0C62" w:rsidRDefault="00FC75A1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</w:p>
        </w:tc>
      </w:tr>
      <w:tr w:rsidR="00BB1581" w:rsidRPr="004A0C62" w14:paraId="364BA675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C7D9" w14:textId="77777777" w:rsidR="00FC75A1" w:rsidRPr="004A0C62" w:rsidRDefault="00FC75A1" w:rsidP="00CB53BC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 xml:space="preserve">Modulo IX - Docente di riferimento </w:t>
            </w:r>
          </w:p>
          <w:p w14:paraId="0CD48509" w14:textId="77777777" w:rsidR="00FC75A1" w:rsidRPr="004A0C62" w:rsidRDefault="00FC75A1" w:rsidP="00CB53BC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prof. Resta</w:t>
            </w:r>
          </w:p>
          <w:p w14:paraId="38E57C63" w14:textId="77777777" w:rsidR="00FC75A1" w:rsidRPr="004A0C62" w:rsidRDefault="00FC75A1" w:rsidP="00CB53BC">
            <w:pPr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  <w:b/>
                <w:bCs/>
                <w:color w:val="000000" w:themeColor="text1"/>
              </w:rPr>
              <w:t>E-health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B8CE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6 (IUS/02 – 3 CFU; IUS/10 – 3 CFU)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A4AF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30</w:t>
            </w:r>
          </w:p>
          <w:p w14:paraId="1E698BFE" w14:textId="77777777" w:rsidR="00FC75A1" w:rsidRPr="004A0C62" w:rsidRDefault="00FC75A1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(IUS/02 – 15 h;</w:t>
            </w:r>
          </w:p>
          <w:p w14:paraId="522C4E83" w14:textId="77777777" w:rsidR="00FC75A1" w:rsidRPr="004A0C62" w:rsidRDefault="00FC75A1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IUS/10 – 15 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DD1F" w14:textId="77777777" w:rsidR="00FC75A1" w:rsidRPr="004A0C62" w:rsidRDefault="00FC75A1" w:rsidP="00CB53B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1581" w:rsidRPr="004A0C62" w14:paraId="4F68ADF7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B930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1. </w:t>
            </w:r>
            <w:r w:rsidRPr="004A0C62">
              <w:rPr>
                <w:rFonts w:ascii="Times New Roman" w:hAnsi="Times New Roman"/>
                <w:b/>
                <w:bCs/>
              </w:rPr>
              <w:t xml:space="preserve">Lo spazio comune europeo dei dati sanitari </w:t>
            </w:r>
          </w:p>
          <w:p w14:paraId="4DF62261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Disciplina europea e profili di diritto comparato</w:t>
            </w:r>
          </w:p>
          <w:p w14:paraId="7691C910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Normativa interna</w:t>
            </w:r>
          </w:p>
          <w:p w14:paraId="51DB653F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Il fascicolo sanitario elettronico e il dossier sanitario elettronico</w:t>
            </w:r>
          </w:p>
          <w:p w14:paraId="59F16D2C" w14:textId="79195C6F" w:rsidR="00FC75A1" w:rsidRPr="004A0C62" w:rsidRDefault="00FC75A1" w:rsidP="002142D7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l’interoperabilità dei dati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26D9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21F6" w14:textId="77777777" w:rsidR="00FC75A1" w:rsidRPr="004A0C62" w:rsidRDefault="000E272E" w:rsidP="00192D6A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 xml:space="preserve">Dott.ssa Giorgia </w:t>
            </w:r>
            <w:r w:rsidR="00DA2649" w:rsidRPr="004A0C62">
              <w:rPr>
                <w:rFonts w:ascii="Times New Roman" w:hAnsi="Times New Roman"/>
                <w:color w:val="000000"/>
              </w:rPr>
              <w:t>Bincoletto/</w:t>
            </w:r>
            <w:r w:rsidR="00192D6A" w:rsidRPr="004A0C62">
              <w:rPr>
                <w:rFonts w:ascii="Times New Roman" w:hAnsi="Times New Roman"/>
                <w:color w:val="000000"/>
              </w:rPr>
              <w:t>Dott. Nicola Posteraro</w:t>
            </w:r>
            <w:r w:rsidR="00DA2649" w:rsidRPr="004A0C6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86A6" w14:textId="77777777" w:rsidR="000E272E" w:rsidRPr="004A0C62" w:rsidRDefault="000E272E" w:rsidP="00CB53BC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FC75A1" w:rsidRPr="004A0C62">
              <w:rPr>
                <w:rFonts w:ascii="Times New Roman" w:hAnsi="Times New Roman"/>
              </w:rPr>
              <w:t>ezione</w:t>
            </w:r>
          </w:p>
          <w:p w14:paraId="45D6758E" w14:textId="77777777" w:rsidR="00FC75A1" w:rsidRPr="004A0C62" w:rsidRDefault="000E272E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 h)</w:t>
            </w:r>
          </w:p>
        </w:tc>
      </w:tr>
      <w:tr w:rsidR="00BB1581" w:rsidRPr="004A0C62" w14:paraId="08A9B0FB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AD5A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</w:rPr>
              <w:t xml:space="preserve">2. </w:t>
            </w:r>
            <w:r w:rsidRPr="004A0C62">
              <w:rPr>
                <w:rFonts w:ascii="Times New Roman" w:hAnsi="Times New Roman"/>
                <w:b/>
                <w:bCs/>
              </w:rPr>
              <w:t xml:space="preserve">Raccolta e trattamento dei dati sulla salute nel sistema GDPR </w:t>
            </w:r>
          </w:p>
          <w:p w14:paraId="1595409F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dati sulla salute e dati genetici (caratteristiche e regime)</w:t>
            </w:r>
          </w:p>
          <w:p w14:paraId="19DCCF08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le basi giuridiche del trattamento</w:t>
            </w:r>
          </w:p>
          <w:p w14:paraId="46FF3362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riuso dei dati sanitari per finalità di ricerca: le regole del GDPR e la normativa interna</w:t>
            </w:r>
          </w:p>
          <w:p w14:paraId="47630966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regime dei campioni biologici e regime dei dati nella prassi organizzativa delle biobanche</w:t>
            </w:r>
          </w:p>
          <w:p w14:paraId="3D6C5CE1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comunicazione, diffusione e trasferimento all’estero dei dati sulla salute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00E1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62BF" w14:textId="77777777" w:rsidR="00FC75A1" w:rsidRPr="004A0C62" w:rsidRDefault="00BB158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Cs/>
              </w:rPr>
              <w:t xml:space="preserve">Dott. Paolo Guarda/ Dott.ssa Giorgia </w:t>
            </w:r>
            <w:r w:rsidR="00DA2649" w:rsidRPr="004A0C62">
              <w:rPr>
                <w:rFonts w:ascii="Times New Roman" w:hAnsi="Times New Roman"/>
                <w:bCs/>
              </w:rPr>
              <w:t>Bincoletto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1D45" w14:textId="77777777" w:rsidR="00DA2649" w:rsidRPr="004A0C62" w:rsidRDefault="00DA2649" w:rsidP="00CB53BC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FC75A1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7C66A3E0" w14:textId="77777777" w:rsidR="00FC75A1" w:rsidRPr="004A0C62" w:rsidRDefault="00DA2649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</w:t>
            </w:r>
            <w:r w:rsidR="000E272E" w:rsidRPr="004A0C62">
              <w:rPr>
                <w:rFonts w:ascii="Times New Roman" w:hAnsi="Times New Roman"/>
                <w:color w:val="00000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B1581" w:rsidRPr="004A0C62" w14:paraId="102E0B80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302C" w14:textId="77777777" w:rsidR="00FC75A1" w:rsidRPr="004A0C62" w:rsidRDefault="00FC75A1" w:rsidP="00C81873">
            <w:pPr>
              <w:tabs>
                <w:tab w:val="num" w:pos="30"/>
              </w:tabs>
              <w:spacing w:line="240" w:lineRule="auto"/>
              <w:ind w:left="172" w:hanging="172"/>
              <w:jc w:val="both"/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</w:rPr>
              <w:t xml:space="preserve">3. </w:t>
            </w:r>
            <w:r w:rsidRPr="004A0C62">
              <w:rPr>
                <w:rFonts w:ascii="Times New Roman" w:hAnsi="Times New Roman"/>
                <w:b/>
                <w:bCs/>
              </w:rPr>
              <w:t xml:space="preserve">Medicina personalizzata, diagnostica e le prospettive dell’Artificial Intelligence in sanità </w:t>
            </w:r>
          </w:p>
          <w:p w14:paraId="56000184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b/>
                <w:bCs/>
              </w:rPr>
              <w:t xml:space="preserve">- </w:t>
            </w:r>
            <w:r w:rsidRPr="004A0C62">
              <w:rPr>
                <w:rFonts w:ascii="Times New Roman" w:hAnsi="Times New Roman"/>
              </w:rPr>
              <w:t>profili tecnologici e evoluzione del mercato</w:t>
            </w:r>
          </w:p>
          <w:p w14:paraId="594716C5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la telemedicina</w:t>
            </w:r>
          </w:p>
          <w:p w14:paraId="17415A09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l’applicazione di dispositivi AI e la responsabilità per danni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D646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0E74" w14:textId="77777777" w:rsidR="00FC75A1" w:rsidRPr="004A0C62" w:rsidRDefault="00BB1581" w:rsidP="00BB1581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Cs/>
              </w:rPr>
              <w:t>Dott.ssa Giulia</w:t>
            </w:r>
            <w:r w:rsidRPr="004A0C62">
              <w:rPr>
                <w:rFonts w:ascii="Times New Roman" w:hAnsi="Times New Roman"/>
                <w:b/>
                <w:bCs/>
              </w:rPr>
              <w:t xml:space="preserve"> </w:t>
            </w:r>
            <w:r w:rsidRPr="004A0C62">
              <w:rPr>
                <w:rFonts w:ascii="Times New Roman" w:hAnsi="Times New Roman"/>
              </w:rPr>
              <w:t>Pellizzon/ Dott.ssa Arianna C</w:t>
            </w:r>
            <w:r w:rsidR="00DA2649" w:rsidRPr="004A0C62">
              <w:rPr>
                <w:rFonts w:ascii="Times New Roman" w:hAnsi="Times New Roman"/>
              </w:rPr>
              <w:t>occhiglia (Engineering srl)</w:t>
            </w:r>
            <w:r w:rsidRPr="004A0C62">
              <w:rPr>
                <w:rFonts w:ascii="Times New Roman" w:hAnsi="Times New Roman"/>
              </w:rPr>
              <w:t xml:space="preserve">/ Prof.ssa Marta </w:t>
            </w:r>
            <w:r w:rsidR="00DA2649" w:rsidRPr="004A0C62">
              <w:rPr>
                <w:rFonts w:ascii="Times New Roman" w:hAnsi="Times New Roman"/>
              </w:rPr>
              <w:t>Infantino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3582" w14:textId="77777777" w:rsidR="00DA2649" w:rsidRPr="004A0C62" w:rsidRDefault="00DA2649" w:rsidP="00CB53BC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FC75A1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60008CFF" w14:textId="77777777" w:rsidR="00FC75A1" w:rsidRPr="004A0C62" w:rsidRDefault="00DA2649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</w:t>
            </w:r>
            <w:r w:rsidR="00BB1581" w:rsidRPr="004A0C62">
              <w:rPr>
                <w:rFonts w:ascii="Times New Roman" w:hAnsi="Times New Roman"/>
                <w:color w:val="00000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B1581" w:rsidRPr="004A0C62" w14:paraId="6EAA0444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E073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</w:rPr>
              <w:t xml:space="preserve">4. </w:t>
            </w:r>
            <w:r w:rsidRPr="004A0C62">
              <w:rPr>
                <w:rFonts w:ascii="Times New Roman" w:hAnsi="Times New Roman"/>
                <w:b/>
                <w:bCs/>
              </w:rPr>
              <w:t xml:space="preserve">Mobile health applications - disciplina dei dispositivi medici e tutela del paziente-consumatore </w:t>
            </w:r>
          </w:p>
          <w:p w14:paraId="185E8966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  <w:lang w:val="en-US"/>
              </w:rPr>
            </w:pPr>
            <w:r w:rsidRPr="004A0C62">
              <w:rPr>
                <w:rFonts w:ascii="Times New Roman" w:hAnsi="Times New Roman"/>
                <w:lang w:val="en-US"/>
              </w:rPr>
              <w:t xml:space="preserve">- app di fitness </w:t>
            </w:r>
          </w:p>
          <w:p w14:paraId="7DC9DDED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  <w:lang w:val="en-US"/>
              </w:rPr>
            </w:pPr>
            <w:r w:rsidRPr="004A0C62">
              <w:rPr>
                <w:rFonts w:ascii="Times New Roman" w:hAnsi="Times New Roman"/>
                <w:lang w:val="en-US"/>
              </w:rPr>
              <w:t>- symptoms-checking apps</w:t>
            </w:r>
          </w:p>
          <w:p w14:paraId="4453BF10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la disciplina della protezione dei dati</w:t>
            </w:r>
          </w:p>
          <w:p w14:paraId="5BD5AD4A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lastRenderedPageBreak/>
              <w:t>- la disciplina della tutela del consumatore</w:t>
            </w:r>
          </w:p>
          <w:p w14:paraId="2F65DFFA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l’intersezione pubblico-privato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4977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5DA8" w14:textId="77777777" w:rsidR="00FC75A1" w:rsidRPr="004A0C62" w:rsidRDefault="00BB1581" w:rsidP="00DA264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 xml:space="preserve">Prof.ssa Elise Poillot/ Dott. Mario </w:t>
            </w:r>
            <w:r w:rsidR="00DA2649" w:rsidRPr="004A0C62">
              <w:rPr>
                <w:rFonts w:ascii="Times New Roman" w:hAnsi="Times New Roman"/>
                <w:color w:val="000000"/>
              </w:rPr>
              <w:t>R</w:t>
            </w:r>
            <w:r w:rsidRPr="004A0C62">
              <w:rPr>
                <w:rFonts w:ascii="Times New Roman" w:hAnsi="Times New Roman"/>
                <w:color w:val="000000"/>
              </w:rPr>
              <w:t>enna</w:t>
            </w:r>
            <w:r w:rsidR="00DA2649" w:rsidRPr="004A0C6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C097" w14:textId="77777777" w:rsidR="00DA2649" w:rsidRPr="004A0C62" w:rsidRDefault="00DA2649" w:rsidP="00CB53BC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FC75A1" w:rsidRPr="004A0C62">
              <w:rPr>
                <w:rFonts w:ascii="Times New Roman" w:hAnsi="Times New Roman"/>
              </w:rPr>
              <w:t>ezione</w:t>
            </w:r>
            <w:r w:rsidRPr="004A0C62">
              <w:rPr>
                <w:rFonts w:ascii="Times New Roman" w:hAnsi="Times New Roman"/>
              </w:rPr>
              <w:t xml:space="preserve"> </w:t>
            </w:r>
          </w:p>
          <w:p w14:paraId="62D70A10" w14:textId="77777777" w:rsidR="00FC75A1" w:rsidRPr="004A0C62" w:rsidRDefault="00DA2649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</w:t>
            </w:r>
            <w:r w:rsidR="00BB1581" w:rsidRPr="004A0C62">
              <w:rPr>
                <w:rFonts w:ascii="Times New Roman" w:hAnsi="Times New Roman"/>
                <w:color w:val="00000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B1581" w:rsidRPr="004A0C62" w14:paraId="728F12AE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9998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 xml:space="preserve">5. </w:t>
            </w:r>
            <w:r w:rsidRPr="004A0C62">
              <w:rPr>
                <w:rFonts w:ascii="Times New Roman" w:hAnsi="Times New Roman"/>
                <w:b/>
                <w:bCs/>
              </w:rPr>
              <w:t>Digital tools e contrasto alla pandemia</w:t>
            </w:r>
          </w:p>
          <w:p w14:paraId="467B1D7B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genesi e sviluppo delle tracing applications: profili tecnologici</w:t>
            </w:r>
          </w:p>
          <w:p w14:paraId="7C26D989" w14:textId="77777777" w:rsidR="00FC75A1" w:rsidRPr="004A0C62" w:rsidRDefault="00FC75A1" w:rsidP="00CB53BC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- le diverse architetture giuridiche problemi giuridici: privacy, tutela del consumatore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6583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3F77" w14:textId="073D0540" w:rsidR="00FC75A1" w:rsidRPr="004A0C62" w:rsidRDefault="00BB1581" w:rsidP="00DA264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 xml:space="preserve">Prof. Giorgio Resta/ Prof. Vincenzo </w:t>
            </w:r>
            <w:r w:rsidR="00DA2649" w:rsidRPr="004A0C62">
              <w:rPr>
                <w:rFonts w:ascii="Times New Roman" w:hAnsi="Times New Roman"/>
              </w:rPr>
              <w:t xml:space="preserve"> Zeno Zencovich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8DB" w14:textId="77777777" w:rsidR="00DA2649" w:rsidRPr="004A0C62" w:rsidRDefault="00DA2649" w:rsidP="00CB53BC">
            <w:pPr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L</w:t>
            </w:r>
            <w:r w:rsidR="00FC75A1" w:rsidRPr="004A0C62">
              <w:rPr>
                <w:rFonts w:ascii="Times New Roman" w:hAnsi="Times New Roman"/>
              </w:rPr>
              <w:t>ezione</w:t>
            </w:r>
          </w:p>
          <w:p w14:paraId="51959557" w14:textId="77777777" w:rsidR="00FC75A1" w:rsidRPr="004A0C62" w:rsidRDefault="00DA2649" w:rsidP="00CB53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(5</w:t>
            </w:r>
            <w:r w:rsidR="00BB1581" w:rsidRPr="004A0C62">
              <w:rPr>
                <w:rFonts w:ascii="Times New Roman" w:hAnsi="Times New Roman"/>
                <w:color w:val="000000"/>
              </w:rPr>
              <w:t xml:space="preserve"> h</w:t>
            </w:r>
            <w:r w:rsidRPr="004A0C6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B1581" w:rsidRPr="004A0C62" w14:paraId="135404EE" w14:textId="77777777" w:rsidTr="00CB53BC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8283" w14:textId="77777777" w:rsidR="00FC75A1" w:rsidRPr="004A0C62" w:rsidRDefault="00FC75A1" w:rsidP="00BB158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0C62">
              <w:rPr>
                <w:rFonts w:ascii="Times New Roman" w:hAnsi="Times New Roman"/>
              </w:rPr>
              <w:t xml:space="preserve">6. </w:t>
            </w:r>
            <w:r w:rsidRPr="004A0C62">
              <w:rPr>
                <w:rFonts w:ascii="Times New Roman" w:hAnsi="Times New Roman"/>
                <w:bCs/>
              </w:rPr>
              <w:t>Presente e fu</w:t>
            </w:r>
            <w:r w:rsidR="00DA2649" w:rsidRPr="004A0C62">
              <w:rPr>
                <w:rFonts w:ascii="Times New Roman" w:hAnsi="Times New Roman"/>
                <w:bCs/>
              </w:rPr>
              <w:t xml:space="preserve">turo della sanità elettronica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CB9C" w14:textId="77777777" w:rsidR="00FC75A1" w:rsidRPr="004A0C62" w:rsidRDefault="00FC75A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E86D" w14:textId="77777777" w:rsidR="00FC75A1" w:rsidRPr="004A0C62" w:rsidRDefault="00BB1581" w:rsidP="00CB53B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Prof. Giovanni Comandè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DCA9" w14:textId="1D900C0B" w:rsidR="00FC75A1" w:rsidRPr="004A0C62" w:rsidRDefault="00FC75A1" w:rsidP="00165F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Conferenza fine modulo</w:t>
            </w:r>
            <w:r w:rsidR="00165F6C">
              <w:rPr>
                <w:rFonts w:ascii="Times New Roman" w:hAnsi="Times New Roman"/>
                <w:color w:val="000000"/>
              </w:rPr>
              <w:t xml:space="preserve"> </w:t>
            </w:r>
            <w:r w:rsidR="00BB1581" w:rsidRPr="004A0C62">
              <w:rPr>
                <w:rFonts w:ascii="Times New Roman" w:hAnsi="Times New Roman"/>
                <w:color w:val="000000"/>
              </w:rPr>
              <w:t>(5 h)</w:t>
            </w:r>
          </w:p>
        </w:tc>
      </w:tr>
    </w:tbl>
    <w:p w14:paraId="5CB7909D" w14:textId="77777777" w:rsidR="00FC75A1" w:rsidRPr="004A0C62" w:rsidRDefault="00FC75A1" w:rsidP="00FC75A1">
      <w:pPr>
        <w:spacing w:line="240" w:lineRule="auto"/>
        <w:rPr>
          <w:rFonts w:ascii="Times New Roman" w:hAnsi="Times New Roman"/>
          <w:iCs/>
        </w:rPr>
      </w:pPr>
    </w:p>
    <w:p w14:paraId="0933B2D3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14 ottobre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IX</w:t>
      </w:r>
    </w:p>
    <w:p w14:paraId="1F600FB0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16.30 → </w:t>
      </w:r>
      <w:r w:rsidRPr="004A0C62">
        <w:rPr>
          <w:rFonts w:ascii="Times New Roman" w:hAnsi="Times New Roman"/>
        </w:rPr>
        <w:t>(dott.ssa Giorgia Bincoletto)</w:t>
      </w:r>
      <w:r w:rsidRPr="004A0C62">
        <w:rPr>
          <w:rFonts w:ascii="Times New Roman" w:hAnsi="Times New Roman"/>
          <w:iCs/>
        </w:rPr>
        <w:t xml:space="preserve"> (lezione nn. …)</w:t>
      </w:r>
    </w:p>
    <w:p w14:paraId="43468DE8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16.30 – 19.00 → </w:t>
      </w:r>
      <w:r w:rsidR="00DA2649" w:rsidRPr="004A0C62">
        <w:rPr>
          <w:rFonts w:ascii="Times New Roman" w:hAnsi="Times New Roman"/>
        </w:rPr>
        <w:t>(</w:t>
      </w:r>
      <w:r w:rsidR="00192D6A" w:rsidRPr="004A0C62">
        <w:rPr>
          <w:rFonts w:ascii="Times New Roman" w:hAnsi="Times New Roman"/>
        </w:rPr>
        <w:t>dott. Nicola Posteraro)</w:t>
      </w:r>
      <w:r w:rsidR="0025200D" w:rsidRPr="004A0C62">
        <w:rPr>
          <w:rFonts w:ascii="Times New Roman" w:hAnsi="Times New Roman"/>
        </w:rPr>
        <w:t xml:space="preserve"> </w:t>
      </w:r>
      <w:r w:rsidRPr="004A0C62">
        <w:rPr>
          <w:rFonts w:ascii="Times New Roman" w:hAnsi="Times New Roman"/>
          <w:iCs/>
        </w:rPr>
        <w:t>(lezione nn. ….)</w:t>
      </w:r>
    </w:p>
    <w:p w14:paraId="04BED540" w14:textId="77777777" w:rsidR="00FC75A1" w:rsidRPr="004A0C62" w:rsidRDefault="00FC75A1" w:rsidP="00FC75A1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2807B52B" w14:textId="77777777" w:rsidR="00FC75A1" w:rsidRPr="004A0C62" w:rsidRDefault="00FC75A1" w:rsidP="00FC75A1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15 ottobre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IX</w:t>
      </w:r>
    </w:p>
    <w:p w14:paraId="4ABDFFF2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 9.00  – 11.30 → </w:t>
      </w:r>
      <w:r w:rsidRPr="004A0C62">
        <w:rPr>
          <w:rFonts w:ascii="Times New Roman" w:hAnsi="Times New Roman"/>
        </w:rPr>
        <w:t>(dott.Paolo Guarda)</w:t>
      </w:r>
    </w:p>
    <w:p w14:paraId="7610D222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11.30 – 14.00 → </w:t>
      </w:r>
      <w:r w:rsidRPr="004A0C62">
        <w:rPr>
          <w:rFonts w:ascii="Times New Roman" w:hAnsi="Times New Roman"/>
        </w:rPr>
        <w:t>(dott./ssaGiorgia Bincoletto)</w:t>
      </w:r>
    </w:p>
    <w:p w14:paraId="7E5A5FC7" w14:textId="77777777" w:rsidR="00FC75A1" w:rsidRPr="004A0C62" w:rsidRDefault="00FC75A1" w:rsidP="00FC75A1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6C195831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21 ottobre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IX</w:t>
      </w:r>
    </w:p>
    <w:p w14:paraId="2359363B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16.30 → </w:t>
      </w:r>
      <w:r w:rsidRPr="004A0C62">
        <w:rPr>
          <w:rFonts w:ascii="Times New Roman" w:hAnsi="Times New Roman"/>
        </w:rPr>
        <w:t>(</w:t>
      </w:r>
      <w:r w:rsidR="00BB1581" w:rsidRPr="004A0C62">
        <w:rPr>
          <w:rFonts w:ascii="Times New Roman" w:hAnsi="Times New Roman"/>
        </w:rPr>
        <w:t>d</w:t>
      </w:r>
      <w:r w:rsidRPr="004A0C62">
        <w:rPr>
          <w:rFonts w:ascii="Times New Roman" w:hAnsi="Times New Roman"/>
        </w:rPr>
        <w:t>ott.ssa Giulia Pellizzon – Arianna Cocchiglia (Engineering srl)</w:t>
      </w:r>
    </w:p>
    <w:p w14:paraId="30823499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16.30 – 19.00 → </w:t>
      </w:r>
      <w:r w:rsidRPr="004A0C62">
        <w:rPr>
          <w:rFonts w:ascii="Times New Roman" w:hAnsi="Times New Roman"/>
        </w:rPr>
        <w:t>(prof.ssa Marta Infantino)</w:t>
      </w:r>
    </w:p>
    <w:p w14:paraId="0E28B025" w14:textId="77777777" w:rsidR="00FC75A1" w:rsidRPr="004A0C62" w:rsidRDefault="00FC75A1" w:rsidP="00FC75A1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49FA37C2" w14:textId="77777777" w:rsidR="00FC75A1" w:rsidRPr="004A0C62" w:rsidRDefault="00FC75A1" w:rsidP="00FC75A1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22 ottobre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IX</w:t>
      </w:r>
    </w:p>
    <w:p w14:paraId="1F39EFC9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 9.00  – 11.30 → </w:t>
      </w:r>
      <w:r w:rsidR="00BB1581" w:rsidRPr="004A0C62">
        <w:rPr>
          <w:rFonts w:ascii="Times New Roman" w:hAnsi="Times New Roman"/>
          <w:iCs/>
        </w:rPr>
        <w:t>p</w:t>
      </w:r>
      <w:r w:rsidRPr="004A0C62">
        <w:rPr>
          <w:rFonts w:ascii="Times New Roman" w:hAnsi="Times New Roman"/>
          <w:iCs/>
        </w:rPr>
        <w:t>rof.ssa Elise Poillot</w:t>
      </w:r>
    </w:p>
    <w:p w14:paraId="0CB0B17D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11.30 – 14.00 → </w:t>
      </w:r>
      <w:r w:rsidR="00BB1581" w:rsidRPr="004A0C62">
        <w:rPr>
          <w:rFonts w:ascii="Times New Roman" w:hAnsi="Times New Roman"/>
          <w:iCs/>
        </w:rPr>
        <w:t>d</w:t>
      </w:r>
      <w:r w:rsidRPr="004A0C62">
        <w:rPr>
          <w:rFonts w:ascii="Times New Roman" w:hAnsi="Times New Roman"/>
          <w:iCs/>
        </w:rPr>
        <w:t>ott. Mario Renna</w:t>
      </w:r>
    </w:p>
    <w:p w14:paraId="7195B61D" w14:textId="77777777" w:rsidR="00FC75A1" w:rsidRPr="004A0C62" w:rsidRDefault="00FC75A1" w:rsidP="00FC75A1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17786F19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28 ottobre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IX</w:t>
      </w:r>
    </w:p>
    <w:p w14:paraId="024ACF9A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16.30 → </w:t>
      </w:r>
      <w:r w:rsidRPr="004A0C62">
        <w:rPr>
          <w:rFonts w:ascii="Times New Roman" w:hAnsi="Times New Roman"/>
        </w:rPr>
        <w:t>(prof.</w:t>
      </w:r>
      <w:r w:rsidR="00BB1581" w:rsidRPr="004A0C62">
        <w:rPr>
          <w:rFonts w:ascii="Times New Roman" w:hAnsi="Times New Roman"/>
        </w:rPr>
        <w:t xml:space="preserve"> G</w:t>
      </w:r>
      <w:r w:rsidRPr="004A0C62">
        <w:rPr>
          <w:rFonts w:ascii="Times New Roman" w:hAnsi="Times New Roman"/>
        </w:rPr>
        <w:t xml:space="preserve"> Resta)</w:t>
      </w:r>
    </w:p>
    <w:p w14:paraId="0B0AFF4C" w14:textId="77777777" w:rsidR="00FC75A1" w:rsidRPr="004A0C62" w:rsidRDefault="00FC75A1" w:rsidP="00FC75A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16.30 – 19.00 → </w:t>
      </w:r>
      <w:r w:rsidRPr="004A0C62">
        <w:rPr>
          <w:rFonts w:ascii="Times New Roman" w:hAnsi="Times New Roman"/>
        </w:rPr>
        <w:t xml:space="preserve">(prof. </w:t>
      </w:r>
      <w:r w:rsidR="00BB1581" w:rsidRPr="004A0C62">
        <w:rPr>
          <w:rFonts w:ascii="Times New Roman" w:hAnsi="Times New Roman"/>
        </w:rPr>
        <w:t xml:space="preserve">V. </w:t>
      </w:r>
      <w:r w:rsidRPr="004A0C62">
        <w:rPr>
          <w:rFonts w:ascii="Times New Roman" w:hAnsi="Times New Roman"/>
        </w:rPr>
        <w:t>Zeno-Zencovich)</w:t>
      </w:r>
    </w:p>
    <w:p w14:paraId="3FF0AA81" w14:textId="77777777" w:rsidR="00FC75A1" w:rsidRPr="004A0C62" w:rsidRDefault="00FC75A1" w:rsidP="00FC75A1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0EC9E190" w14:textId="77777777" w:rsidR="00FC75A1" w:rsidRPr="004A0C62" w:rsidRDefault="00FC75A1" w:rsidP="00FC75A1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lastRenderedPageBreak/>
        <w:t>Sabato 29 ottobre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IX</w:t>
      </w:r>
    </w:p>
    <w:p w14:paraId="71DEF92C" w14:textId="77777777" w:rsidR="00BC6B20" w:rsidRPr="004A0C62" w:rsidRDefault="00FC75A1" w:rsidP="00BB1581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14.00 → Prof. Giovanni Comandè – Presidente Autorità </w:t>
      </w:r>
      <w:r w:rsidR="00BB1581" w:rsidRPr="004A0C62">
        <w:rPr>
          <w:rFonts w:ascii="Times New Roman" w:hAnsi="Times New Roman"/>
          <w:iCs/>
        </w:rPr>
        <w:t>Garante – ISS – Ministero Salute</w:t>
      </w:r>
    </w:p>
    <w:p w14:paraId="1209FF1A" w14:textId="77777777" w:rsidR="00EF6760" w:rsidRPr="004A0C62" w:rsidRDefault="00EF6760" w:rsidP="00EF6760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12.30 – 14.00 → Conferenza/Seminario di modulo</w:t>
      </w:r>
    </w:p>
    <w:p w14:paraId="248C5480" w14:textId="77777777" w:rsidR="00213C60" w:rsidRPr="004A0C62" w:rsidRDefault="00213C60" w:rsidP="00EA14ED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369273FD" w14:textId="77777777" w:rsidR="00213C60" w:rsidRPr="004A0C62" w:rsidRDefault="00213C60" w:rsidP="00EA14ED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tbl>
      <w:tblPr>
        <w:tblW w:w="9580" w:type="dxa"/>
        <w:jc w:val="center"/>
        <w:tblLook w:val="01E0" w:firstRow="1" w:lastRow="1" w:firstColumn="1" w:lastColumn="1" w:noHBand="0" w:noVBand="0"/>
      </w:tblPr>
      <w:tblGrid>
        <w:gridCol w:w="5832"/>
        <w:gridCol w:w="1105"/>
        <w:gridCol w:w="1225"/>
        <w:gridCol w:w="1418"/>
      </w:tblGrid>
      <w:tr w:rsidR="0029710E" w:rsidRPr="004A0C62" w14:paraId="1266D51B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814F" w14:textId="77777777" w:rsidR="0029710E" w:rsidRPr="004A0C62" w:rsidRDefault="0029710E" w:rsidP="0029710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89B7" w14:textId="77777777" w:rsidR="0029710E" w:rsidRPr="004A0C62" w:rsidRDefault="0029710E" w:rsidP="0029710E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b/>
              </w:rPr>
              <w:t>CFU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1F66" w14:textId="77777777" w:rsidR="0029710E" w:rsidRPr="004A0C62" w:rsidRDefault="0029710E" w:rsidP="0029710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77CE" w14:textId="77777777" w:rsidR="0029710E" w:rsidRPr="004A0C62" w:rsidRDefault="0029710E" w:rsidP="002971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</w:rPr>
              <w:t>Attività</w:t>
            </w:r>
          </w:p>
        </w:tc>
      </w:tr>
      <w:tr w:rsidR="009D0913" w:rsidRPr="004A0C62" w14:paraId="531E7BD4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3A4A" w14:textId="77777777" w:rsidR="009D0913" w:rsidRPr="004A0C62" w:rsidRDefault="009D0913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Modulo X</w:t>
            </w:r>
          </w:p>
          <w:p w14:paraId="396AD551" w14:textId="77777777" w:rsidR="009D0913" w:rsidRPr="004A0C62" w:rsidRDefault="009D0913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  <w:p w14:paraId="52865340" w14:textId="77777777" w:rsidR="009D0913" w:rsidRPr="004A0C62" w:rsidRDefault="009D0913" w:rsidP="007451E3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Docenti di riferimentoprof. Carratta</w:t>
            </w:r>
          </w:p>
          <w:p w14:paraId="06349B64" w14:textId="77777777" w:rsidR="009D0913" w:rsidRPr="004A0C62" w:rsidRDefault="009D0913" w:rsidP="007451E3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</w:rPr>
            </w:pPr>
          </w:p>
          <w:p w14:paraId="2B39F657" w14:textId="77777777" w:rsidR="009D0913" w:rsidRPr="004A0C62" w:rsidRDefault="009D0913" w:rsidP="007451E3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4A0C62">
              <w:rPr>
                <w:rFonts w:ascii="Times New Roman" w:hAnsi="Times New Roman"/>
                <w:i/>
                <w:iCs/>
                <w:color w:val="000000" w:themeColor="text1"/>
              </w:rPr>
              <w:t>(Automating justice)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251F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</w:rPr>
              <w:t>6 (IUS/15 – 4 CFU; IUS/16 – 1 CFU;</w:t>
            </w:r>
          </w:p>
          <w:p w14:paraId="0C18F4F9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IUS/10 – 1 CFU)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BEB6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C62">
              <w:rPr>
                <w:rFonts w:ascii="Times New Roman" w:hAnsi="Times New Roman"/>
                <w:b/>
                <w:color w:val="000000"/>
              </w:rPr>
              <w:t>30</w:t>
            </w:r>
          </w:p>
          <w:p w14:paraId="63F3262E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(IUS/15 – 20 h;</w:t>
            </w:r>
          </w:p>
          <w:p w14:paraId="020C994B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IUS/16 – 5 h;</w:t>
            </w:r>
          </w:p>
          <w:p w14:paraId="386178E9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IUS/10 – 5 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5200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0913" w:rsidRPr="004A0C62" w14:paraId="3EDDF702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45D6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10.1 Comunicazioni e notificazioni telematiche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0A12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1A86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532F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3D45E9BE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E5C2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10.2 Comunicazioni e notificazioni telematiche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421A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DE99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76C9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Studio pratico</w:t>
            </w:r>
          </w:p>
        </w:tc>
      </w:tr>
      <w:tr w:rsidR="009D0913" w:rsidRPr="004A0C62" w14:paraId="11A02279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E714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 xml:space="preserve">10.3 Atti e provvedimenti telematici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C7ED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AAE3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8D7F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5A42A918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2D8F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10.4 Vizi degli atti e provvedimenti telematici e rimedi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AA3A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66C4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0BB3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11892573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E592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10.5 Gestione del fascicolo telematico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E271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B8B5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BF4F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2CE0DA8E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67E5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10.6 Prova giudiziale scientifica e algoritmo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A219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4DC1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D98D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1BB5C217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3574" w14:textId="77777777" w:rsidR="009D0913" w:rsidRPr="004A0C62" w:rsidDel="00617975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10.7 Prova statistica e prova algoritmica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81FF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1231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B39F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37C84ABC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B257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10.8 Ambiti di utilizzazione della prova algoritmica nel processo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801C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771B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24D8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162600FB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E717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10.9 Esperienze straniere di prova algoritmica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1A32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DCE3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B985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6A000743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529B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10.10 Aspetti tecnici di funzionamento della prova algoritmica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F1B4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67B9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FC2C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387FD38F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8908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10.11 Forme di giustizia predittiva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BCC4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8246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6D74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2A1F7E28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D551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10.12 Decisione robotica o algoritmica e possibili vizi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3907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88A6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309B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59744BBE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81D3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10.13 Circolazione della decisione algoritmica e robotica di derivazione straniera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4576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701E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2E34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36EB02EA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A378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t>10.14 ADR e automazione: gli smartcontracts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1E91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70B2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5C92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</w:rPr>
              <w:t>lezione</w:t>
            </w:r>
          </w:p>
        </w:tc>
      </w:tr>
      <w:tr w:rsidR="009D0913" w:rsidRPr="004A0C62" w14:paraId="2213261B" w14:textId="77777777" w:rsidTr="009D0913">
        <w:trPr>
          <w:jc w:val="center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957C" w14:textId="77777777" w:rsidR="009D0913" w:rsidRPr="004A0C62" w:rsidRDefault="009D0913" w:rsidP="007451E3">
            <w:pPr>
              <w:jc w:val="both"/>
              <w:rPr>
                <w:rFonts w:ascii="Times New Roman" w:hAnsi="Times New Roman"/>
              </w:rPr>
            </w:pPr>
            <w:r w:rsidRPr="004A0C62">
              <w:rPr>
                <w:rFonts w:ascii="Times New Roman" w:hAnsi="Times New Roman"/>
                <w:color w:val="000000" w:themeColor="text1"/>
              </w:rPr>
              <w:lastRenderedPageBreak/>
              <w:t>10.15 ADR e automazione: piattaforma europea ODR (</w:t>
            </w:r>
            <w:r w:rsidRPr="004A0C62">
              <w:rPr>
                <w:rFonts w:ascii="Times New Roman" w:hAnsi="Times New Roman"/>
                <w:i/>
                <w:iCs/>
                <w:color w:val="000000" w:themeColor="text1"/>
              </w:rPr>
              <w:t>online dispute resolution</w:t>
            </w:r>
            <w:r w:rsidRPr="004A0C6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A504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64BF" w14:textId="77777777" w:rsidR="009D0913" w:rsidRPr="004A0C62" w:rsidRDefault="009D0913" w:rsidP="007451E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A225" w14:textId="77777777" w:rsidR="009D0913" w:rsidRPr="004A0C62" w:rsidRDefault="009D0913" w:rsidP="007451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0C62">
              <w:rPr>
                <w:rFonts w:ascii="Times New Roman" w:hAnsi="Times New Roman"/>
                <w:color w:val="000000"/>
              </w:rPr>
              <w:t>Studio pratico</w:t>
            </w:r>
          </w:p>
        </w:tc>
      </w:tr>
    </w:tbl>
    <w:p w14:paraId="53A9AA48" w14:textId="77777777" w:rsidR="00213C60" w:rsidRPr="004A0C62" w:rsidRDefault="00213C60" w:rsidP="00EA14ED">
      <w:pPr>
        <w:spacing w:line="240" w:lineRule="auto"/>
        <w:ind w:left="406" w:firstLine="14"/>
        <w:rPr>
          <w:rFonts w:ascii="Times New Roman" w:hAnsi="Times New Roman"/>
          <w:i/>
        </w:rPr>
      </w:pPr>
    </w:p>
    <w:p w14:paraId="2EF66925" w14:textId="77777777" w:rsidR="00A75D87" w:rsidRPr="004A0C62" w:rsidRDefault="00A75D87" w:rsidP="00CF17B3">
      <w:pPr>
        <w:spacing w:line="240" w:lineRule="auto"/>
        <w:rPr>
          <w:rFonts w:ascii="Times New Roman" w:hAnsi="Times New Roman"/>
          <w:iCs/>
        </w:rPr>
      </w:pPr>
    </w:p>
    <w:p w14:paraId="3E2C73E1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4 novembre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X</w:t>
      </w:r>
    </w:p>
    <w:p w14:paraId="4A66447F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…)</w:t>
      </w:r>
    </w:p>
    <w:p w14:paraId="505E9A19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….)</w:t>
      </w:r>
    </w:p>
    <w:p w14:paraId="584A8261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….)</w:t>
      </w:r>
    </w:p>
    <w:p w14:paraId="3D78A026" w14:textId="77777777" w:rsidR="00A75D87" w:rsidRPr="004A0C62" w:rsidRDefault="00A75D87" w:rsidP="00A75D87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57A4B4A2" w14:textId="77777777" w:rsidR="00A75D87" w:rsidRPr="004A0C62" w:rsidRDefault="00A75D87" w:rsidP="00A75D87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5 novembre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X</w:t>
      </w:r>
    </w:p>
    <w:p w14:paraId="64B29B18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9.00  – 10.30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…)</w:t>
      </w:r>
    </w:p>
    <w:p w14:paraId="32F4C54E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10.45 – 12.15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…)</w:t>
      </w:r>
    </w:p>
    <w:p w14:paraId="73421627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12.30 – 14.00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…)</w:t>
      </w:r>
    </w:p>
    <w:p w14:paraId="4958C7AF" w14:textId="77777777" w:rsidR="00A75D87" w:rsidRPr="004A0C62" w:rsidRDefault="00A75D87" w:rsidP="00A75D87">
      <w:pPr>
        <w:spacing w:line="240" w:lineRule="auto"/>
        <w:ind w:left="406" w:firstLine="14"/>
        <w:rPr>
          <w:rFonts w:ascii="Times New Roman" w:hAnsi="Times New Roman"/>
          <w:iCs/>
        </w:rPr>
      </w:pPr>
    </w:p>
    <w:p w14:paraId="6DF1659B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11 novembre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X</w:t>
      </w:r>
    </w:p>
    <w:p w14:paraId="60D3CDC3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…)</w:t>
      </w:r>
    </w:p>
    <w:p w14:paraId="3889A5C1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….)</w:t>
      </w:r>
    </w:p>
    <w:p w14:paraId="13A8B6E1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….)</w:t>
      </w:r>
    </w:p>
    <w:p w14:paraId="4A7CA071" w14:textId="77777777" w:rsidR="00A75D87" w:rsidRPr="004A0C62" w:rsidRDefault="00A75D87" w:rsidP="00A75D87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2A23EC90" w14:textId="77777777" w:rsidR="00A75D87" w:rsidRPr="004A0C62" w:rsidRDefault="00A75D87" w:rsidP="00A75D87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12 novembre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X</w:t>
      </w:r>
    </w:p>
    <w:p w14:paraId="3F371E2A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10.30 →  Esercitazione di modulo</w:t>
      </w:r>
    </w:p>
    <w:p w14:paraId="408D0088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10.45 – 12.15 → Conferenza/Seminario di modulo</w:t>
      </w:r>
    </w:p>
    <w:p w14:paraId="7C5A41FC" w14:textId="77777777" w:rsidR="00A75D87" w:rsidRPr="004A0C62" w:rsidRDefault="00A75D87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12.30 – 14.00 → Conferenza/Seminario di modulo</w:t>
      </w:r>
    </w:p>
    <w:p w14:paraId="2DA265EC" w14:textId="77777777" w:rsidR="00EA14ED" w:rsidRPr="004A0C62" w:rsidRDefault="00EA14ED" w:rsidP="006A23AD">
      <w:pPr>
        <w:spacing w:line="240" w:lineRule="auto"/>
        <w:rPr>
          <w:rFonts w:ascii="Times New Roman" w:hAnsi="Times New Roman"/>
        </w:rPr>
      </w:pPr>
    </w:p>
    <w:p w14:paraId="4A2CCE80" w14:textId="77777777" w:rsidR="00242FAA" w:rsidRPr="004A0C62" w:rsidRDefault="00242FAA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>Venerdì 18 novembre 2022</w:t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</w:r>
      <w:r w:rsidRPr="004A0C62">
        <w:rPr>
          <w:rFonts w:ascii="Times New Roman" w:hAnsi="Times New Roman"/>
          <w:i/>
          <w:iCs/>
        </w:rPr>
        <w:tab/>
        <w:t>Mod. X</w:t>
      </w:r>
    </w:p>
    <w:p w14:paraId="33FACE15" w14:textId="77777777" w:rsidR="00242FAA" w:rsidRPr="004A0C62" w:rsidRDefault="00242FAA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14.00 – 15.30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…)</w:t>
      </w:r>
    </w:p>
    <w:p w14:paraId="37C0BD58" w14:textId="77777777" w:rsidR="00242FAA" w:rsidRPr="004A0C62" w:rsidRDefault="00242FAA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15.45 – 17.15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….)</w:t>
      </w:r>
    </w:p>
    <w:p w14:paraId="782C97E8" w14:textId="77777777" w:rsidR="00242FAA" w:rsidRPr="004A0C62" w:rsidRDefault="00242FAA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 xml:space="preserve">17.30 – 19.00 → </w:t>
      </w:r>
      <w:r w:rsidRPr="004A0C62">
        <w:rPr>
          <w:rFonts w:ascii="Times New Roman" w:hAnsi="Times New Roman"/>
        </w:rPr>
        <w:t>(prof./dott./ssa ………..)</w:t>
      </w:r>
      <w:r w:rsidRPr="004A0C62">
        <w:rPr>
          <w:rFonts w:ascii="Times New Roman" w:hAnsi="Times New Roman"/>
          <w:iCs/>
        </w:rPr>
        <w:t xml:space="preserve"> (lezione nn. ….)</w:t>
      </w:r>
    </w:p>
    <w:p w14:paraId="61CC8F4C" w14:textId="77777777" w:rsidR="00242FAA" w:rsidRPr="004A0C62" w:rsidRDefault="00242FAA" w:rsidP="00242FAA">
      <w:pPr>
        <w:tabs>
          <w:tab w:val="left" w:pos="-14"/>
        </w:tabs>
        <w:spacing w:line="240" w:lineRule="auto"/>
        <w:rPr>
          <w:rFonts w:ascii="Times New Roman" w:hAnsi="Times New Roman"/>
          <w:iCs/>
        </w:rPr>
      </w:pPr>
    </w:p>
    <w:p w14:paraId="7FA245B9" w14:textId="77777777" w:rsidR="00242FAA" w:rsidRPr="004A0C62" w:rsidRDefault="00242FAA" w:rsidP="00242FAA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19 novembre 2022</w:t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</w:rPr>
        <w:tab/>
      </w:r>
      <w:r w:rsidRPr="004A0C62">
        <w:rPr>
          <w:rFonts w:ascii="Times New Roman" w:hAnsi="Times New Roman"/>
          <w:i/>
          <w:iCs/>
        </w:rPr>
        <w:t>Mod. X</w:t>
      </w:r>
    </w:p>
    <w:p w14:paraId="0F59D8B9" w14:textId="77777777" w:rsidR="00242FAA" w:rsidRPr="004A0C62" w:rsidRDefault="00242FAA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10.30 →  Esercitazione di modulo</w:t>
      </w:r>
    </w:p>
    <w:p w14:paraId="04DBF745" w14:textId="77777777" w:rsidR="00242FAA" w:rsidRPr="004A0C62" w:rsidRDefault="00242FAA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lastRenderedPageBreak/>
        <w:t>10.45 – 12.15 → Conferenza/Seminario di modulo</w:t>
      </w:r>
    </w:p>
    <w:p w14:paraId="05A9BF2D" w14:textId="77777777" w:rsidR="00242FAA" w:rsidRPr="004A0C62" w:rsidRDefault="00242FAA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12.30 – 14.00 → Conferenza/Seminario di modulo</w:t>
      </w:r>
    </w:p>
    <w:p w14:paraId="5C17E229" w14:textId="77777777" w:rsidR="0029710E" w:rsidRPr="004A0C62" w:rsidRDefault="0029710E" w:rsidP="00242FAA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</w:rPr>
      </w:pPr>
    </w:p>
    <w:p w14:paraId="1B4C1D4F" w14:textId="77777777" w:rsidR="00583973" w:rsidRPr="004A0C62" w:rsidRDefault="00583973" w:rsidP="000300D9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</w:rPr>
      </w:pPr>
    </w:p>
    <w:p w14:paraId="520D0E14" w14:textId="77777777" w:rsidR="000300D9" w:rsidRPr="004A0C62" w:rsidRDefault="000300D9" w:rsidP="000300D9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/>
          <w:iCs/>
        </w:rPr>
      </w:pPr>
      <w:r w:rsidRPr="004A0C62">
        <w:rPr>
          <w:rFonts w:ascii="Times New Roman" w:hAnsi="Times New Roman"/>
          <w:i/>
        </w:rPr>
        <w:t xml:space="preserve">Venerdì </w:t>
      </w:r>
      <w:r w:rsidR="00A75D87" w:rsidRPr="004A0C62">
        <w:rPr>
          <w:rFonts w:ascii="Times New Roman" w:hAnsi="Times New Roman"/>
          <w:i/>
        </w:rPr>
        <w:t xml:space="preserve">2 </w:t>
      </w:r>
      <w:r w:rsidRPr="004A0C62">
        <w:rPr>
          <w:rFonts w:ascii="Times New Roman" w:hAnsi="Times New Roman"/>
          <w:i/>
        </w:rPr>
        <w:t>dicembre 2022</w:t>
      </w:r>
      <w:r w:rsidR="00583973" w:rsidRPr="004A0C62">
        <w:rPr>
          <w:rFonts w:ascii="Times New Roman" w:hAnsi="Times New Roman"/>
          <w:i/>
          <w:iCs/>
        </w:rPr>
        <w:t xml:space="preserve">- </w:t>
      </w:r>
      <w:r w:rsidR="00A75D87" w:rsidRPr="004A0C62">
        <w:rPr>
          <w:rFonts w:ascii="Times New Roman" w:hAnsi="Times New Roman"/>
          <w:i/>
          <w:iCs/>
        </w:rPr>
        <w:t xml:space="preserve">presentazione e discussione </w:t>
      </w:r>
      <w:r w:rsidR="008A7098" w:rsidRPr="004A0C62">
        <w:rPr>
          <w:rFonts w:ascii="Times New Roman" w:hAnsi="Times New Roman"/>
          <w:i/>
          <w:iCs/>
        </w:rPr>
        <w:t>elaborati</w:t>
      </w:r>
      <w:r w:rsidR="00A75D87" w:rsidRPr="004A0C62">
        <w:rPr>
          <w:rFonts w:ascii="Times New Roman" w:hAnsi="Times New Roman"/>
          <w:i/>
          <w:iCs/>
        </w:rPr>
        <w:t xml:space="preserve"> finali</w:t>
      </w:r>
    </w:p>
    <w:p w14:paraId="59E1FFD0" w14:textId="77777777" w:rsidR="000300D9" w:rsidRPr="004A0C62" w:rsidRDefault="000300D9" w:rsidP="000300D9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14.00 – 1</w:t>
      </w:r>
      <w:r w:rsidR="00A75D87" w:rsidRPr="004A0C62">
        <w:rPr>
          <w:rFonts w:ascii="Times New Roman" w:hAnsi="Times New Roman"/>
          <w:iCs/>
        </w:rPr>
        <w:t>9</w:t>
      </w:r>
      <w:r w:rsidRPr="004A0C62">
        <w:rPr>
          <w:rFonts w:ascii="Times New Roman" w:hAnsi="Times New Roman"/>
          <w:iCs/>
        </w:rPr>
        <w:t>.</w:t>
      </w:r>
      <w:r w:rsidR="00A75D87" w:rsidRPr="004A0C62">
        <w:rPr>
          <w:rFonts w:ascii="Times New Roman" w:hAnsi="Times New Roman"/>
          <w:iCs/>
        </w:rPr>
        <w:t>0</w:t>
      </w:r>
      <w:r w:rsidRPr="004A0C62">
        <w:rPr>
          <w:rFonts w:ascii="Times New Roman" w:hAnsi="Times New Roman"/>
          <w:iCs/>
        </w:rPr>
        <w:t xml:space="preserve">0 → </w:t>
      </w:r>
    </w:p>
    <w:p w14:paraId="4E1FB3A4" w14:textId="77777777" w:rsidR="000300D9" w:rsidRPr="004A0C62" w:rsidRDefault="000300D9" w:rsidP="0058397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313B75B1" w14:textId="77777777" w:rsidR="000300D9" w:rsidRPr="004A0C62" w:rsidRDefault="00A75D87" w:rsidP="000300D9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>Sabato 3</w:t>
      </w:r>
      <w:r w:rsidR="000300D9" w:rsidRPr="004A0C62">
        <w:rPr>
          <w:rFonts w:ascii="Times New Roman" w:hAnsi="Times New Roman"/>
          <w:i/>
        </w:rPr>
        <w:t xml:space="preserve"> dicembre 2022</w:t>
      </w:r>
      <w:r w:rsidR="00583973" w:rsidRPr="004A0C62">
        <w:rPr>
          <w:rFonts w:ascii="Times New Roman" w:hAnsi="Times New Roman"/>
          <w:i/>
        </w:rPr>
        <w:t xml:space="preserve"> -</w:t>
      </w:r>
      <w:r w:rsidRPr="004A0C62">
        <w:rPr>
          <w:rFonts w:ascii="Times New Roman" w:hAnsi="Times New Roman"/>
          <w:i/>
          <w:iCs/>
        </w:rPr>
        <w:t>presentazione e discussione elaborati finali</w:t>
      </w:r>
    </w:p>
    <w:p w14:paraId="511EDC58" w14:textId="77777777" w:rsidR="000300D9" w:rsidRPr="004A0C62" w:rsidRDefault="000300D9" w:rsidP="00A75D87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9.00  – 1</w:t>
      </w:r>
      <w:r w:rsidR="00A75D87" w:rsidRPr="004A0C62">
        <w:rPr>
          <w:rFonts w:ascii="Times New Roman" w:hAnsi="Times New Roman"/>
          <w:iCs/>
        </w:rPr>
        <w:t>4</w:t>
      </w:r>
      <w:r w:rsidRPr="004A0C62">
        <w:rPr>
          <w:rFonts w:ascii="Times New Roman" w:hAnsi="Times New Roman"/>
          <w:iCs/>
        </w:rPr>
        <w:t>.</w:t>
      </w:r>
      <w:r w:rsidR="00A75D87" w:rsidRPr="004A0C62">
        <w:rPr>
          <w:rFonts w:ascii="Times New Roman" w:hAnsi="Times New Roman"/>
          <w:iCs/>
        </w:rPr>
        <w:t>0</w:t>
      </w:r>
      <w:r w:rsidRPr="004A0C62">
        <w:rPr>
          <w:rFonts w:ascii="Times New Roman" w:hAnsi="Times New Roman"/>
          <w:iCs/>
        </w:rPr>
        <w:t xml:space="preserve">0 → </w:t>
      </w:r>
    </w:p>
    <w:p w14:paraId="27F7FC07" w14:textId="77777777" w:rsidR="00213C60" w:rsidRPr="004A0C62" w:rsidRDefault="0039334A" w:rsidP="000300D9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* settimana 9-10 libera per ponte Immacolata</w:t>
      </w:r>
    </w:p>
    <w:p w14:paraId="6F8C6D22" w14:textId="77777777" w:rsidR="00A75D87" w:rsidRPr="004A0C62" w:rsidRDefault="00583973" w:rsidP="00A75D87">
      <w:pPr>
        <w:spacing w:line="240" w:lineRule="auto"/>
        <w:ind w:left="406" w:firstLine="14"/>
        <w:rPr>
          <w:rFonts w:ascii="Times New Roman" w:hAnsi="Times New Roman"/>
          <w:i/>
        </w:rPr>
      </w:pPr>
      <w:r w:rsidRPr="004A0C62">
        <w:rPr>
          <w:rFonts w:ascii="Times New Roman" w:hAnsi="Times New Roman"/>
          <w:i/>
        </w:rPr>
        <w:t xml:space="preserve">Venerdì 16 dicembre 2022 - </w:t>
      </w:r>
      <w:r w:rsidR="00A75D87" w:rsidRPr="004A0C62">
        <w:rPr>
          <w:rFonts w:ascii="Times New Roman" w:hAnsi="Times New Roman"/>
          <w:i/>
        </w:rPr>
        <w:t>Lezione conclusiva e consegna diplomi</w:t>
      </w:r>
      <w:r w:rsidR="00A75D87" w:rsidRPr="004A0C62">
        <w:rPr>
          <w:rFonts w:ascii="Times New Roman" w:hAnsi="Times New Roman"/>
          <w:i/>
        </w:rPr>
        <w:tab/>
      </w:r>
      <w:r w:rsidR="00A75D87" w:rsidRPr="004A0C62">
        <w:rPr>
          <w:rFonts w:ascii="Times New Roman" w:hAnsi="Times New Roman"/>
          <w:i/>
        </w:rPr>
        <w:tab/>
      </w:r>
    </w:p>
    <w:p w14:paraId="7943B453" w14:textId="77777777" w:rsidR="00583973" w:rsidRPr="0009324E" w:rsidRDefault="00583973" w:rsidP="00583973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  <w:r w:rsidRPr="004A0C62">
        <w:rPr>
          <w:rFonts w:ascii="Times New Roman" w:hAnsi="Times New Roman"/>
          <w:iCs/>
        </w:rPr>
        <w:t>14.00 – 19.00 →</w:t>
      </w:r>
      <w:r w:rsidRPr="0009324E">
        <w:rPr>
          <w:rFonts w:ascii="Times New Roman" w:hAnsi="Times New Roman"/>
          <w:iCs/>
        </w:rPr>
        <w:t xml:space="preserve"> </w:t>
      </w:r>
    </w:p>
    <w:p w14:paraId="3569C179" w14:textId="77777777" w:rsidR="00A75D87" w:rsidRDefault="00A75D87" w:rsidP="000300D9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35301965" w14:textId="77777777" w:rsidR="00583973" w:rsidRPr="0009324E" w:rsidRDefault="00583973" w:rsidP="000300D9">
      <w:pPr>
        <w:tabs>
          <w:tab w:val="left" w:pos="540"/>
          <w:tab w:val="num" w:pos="567"/>
        </w:tabs>
        <w:spacing w:line="240" w:lineRule="auto"/>
        <w:ind w:left="406" w:firstLine="14"/>
        <w:rPr>
          <w:rFonts w:ascii="Times New Roman" w:hAnsi="Times New Roman"/>
          <w:iCs/>
        </w:rPr>
      </w:pPr>
    </w:p>
    <w:p w14:paraId="114B1AC0" w14:textId="77777777" w:rsidR="006A23AD" w:rsidRPr="0009324E" w:rsidRDefault="006A23AD" w:rsidP="0058397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</w:rPr>
      </w:pPr>
    </w:p>
    <w:sectPr w:rsidR="006A23AD" w:rsidRPr="0009324E" w:rsidSect="006B6AE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800" w:right="1134" w:bottom="1134" w:left="1134" w:header="794" w:footer="408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2375" w14:textId="77777777" w:rsidR="00487F72" w:rsidRDefault="00487F72">
      <w:pPr>
        <w:spacing w:after="0" w:line="240" w:lineRule="auto"/>
      </w:pPr>
      <w:r>
        <w:separator/>
      </w:r>
    </w:p>
  </w:endnote>
  <w:endnote w:type="continuationSeparator" w:id="0">
    <w:p w14:paraId="67FE1ECD" w14:textId="77777777" w:rsidR="00487F72" w:rsidRDefault="004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7124" w14:textId="77777777" w:rsidR="00B85811" w:rsidRPr="003E1A89" w:rsidRDefault="00B85811" w:rsidP="00D7731F">
    <w:pPr>
      <w:pStyle w:val="Pidipagina"/>
      <w:spacing w:line="180" w:lineRule="exact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C3D5" w14:textId="77777777" w:rsidR="00B85811" w:rsidRDefault="00B85811" w:rsidP="00CA7B5F">
    <w:pPr>
      <w:pStyle w:val="NormaleWeb"/>
      <w:shd w:val="clear" w:color="auto" w:fill="FFFFFF"/>
      <w:spacing w:before="0" w:beforeAutospacing="0" w:after="0" w:afterAutospacing="0" w:line="264" w:lineRule="atLeast"/>
      <w:textAlignment w:val="baseline"/>
      <w:rPr>
        <w:rFonts w:ascii="Garamond" w:hAnsi="Garamond" w:cs="Arial"/>
        <w:sz w:val="20"/>
        <w:szCs w:val="20"/>
      </w:rPr>
    </w:pPr>
  </w:p>
  <w:p w14:paraId="7972B9E3" w14:textId="77777777" w:rsidR="00B85811" w:rsidRPr="004941DE" w:rsidRDefault="00B85811" w:rsidP="004941DE">
    <w:pPr>
      <w:pStyle w:val="Pidipagina"/>
      <w:spacing w:line="180" w:lineRule="exact"/>
      <w:rPr>
        <w:rFonts w:ascii="Garamond" w:hAnsi="Garamond" w:cs="Arial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307D" w14:textId="77777777" w:rsidR="00487F72" w:rsidRDefault="00487F72">
      <w:pPr>
        <w:spacing w:after="0" w:line="240" w:lineRule="auto"/>
      </w:pPr>
      <w:r>
        <w:separator/>
      </w:r>
    </w:p>
  </w:footnote>
  <w:footnote w:type="continuationSeparator" w:id="0">
    <w:p w14:paraId="2475D74C" w14:textId="77777777" w:rsidR="00487F72" w:rsidRDefault="0048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AB45" w14:textId="77777777" w:rsidR="00B85811" w:rsidRDefault="00487F72">
    <w:pPr>
      <w:pStyle w:val="Intestazione"/>
    </w:pPr>
    <w:r>
      <w:rPr>
        <w:noProof/>
      </w:rPr>
      <w:pict w14:anchorId="29F36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903954" o:spid="_x0000_s1048" type="#_x0000_t136" style="position:absolute;margin-left:0;margin-top:0;width:509.25pt;height:169.75pt;rotation:315;z-index:-251654144;mso-position-horizontal:center;mso-position-horizontal-relative:margin;mso-position-vertical:center;mso-position-vertical-relative:margin" o:allowincell="f" fillcolor="#1f3763 [1604]" stroked="f">
          <v:fill opacity=".5"/>
          <v:textpath style="font-family:&quot;Garamond&quot;;font-size:1pt" string="Master S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2DF0" w14:textId="77777777" w:rsidR="00B85811" w:rsidRPr="001A6E4D" w:rsidRDefault="00B85811" w:rsidP="00721C14">
    <w:pPr>
      <w:pStyle w:val="Intestazione"/>
      <w:tabs>
        <w:tab w:val="clear" w:pos="4819"/>
        <w:tab w:val="clear" w:pos="9638"/>
        <w:tab w:val="center" w:pos="4678"/>
        <w:tab w:val="right" w:pos="9632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92040A1" wp14:editId="655C5B5E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1897380" cy="737235"/>
          <wp:effectExtent l="0" t="0" r="7620" b="571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F72">
      <w:rPr>
        <w:noProof/>
      </w:rPr>
      <w:pict w14:anchorId="232A21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903955" o:spid="_x0000_s1049" type="#_x0000_t136" style="position:absolute;left:0;text-align:left;margin-left:0;margin-top:0;width:509.25pt;height:169.75pt;rotation:315;z-index:-251652096;mso-position-horizontal:center;mso-position-horizontal-relative:margin;mso-position-vertical:center;mso-position-vertical-relative:margin" o:allowincell="f" fillcolor="#1f3763 [1604]" stroked="f">
          <v:fill opacity=".5"/>
          <v:textpath style="font-family:&quot;Garamond&quot;;font-size:1pt" string="Master S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4F49" w14:textId="77777777" w:rsidR="00B85811" w:rsidRPr="00A226CE" w:rsidRDefault="00B85811" w:rsidP="00E010C9">
    <w:pPr>
      <w:pStyle w:val="Intestazione"/>
      <w:tabs>
        <w:tab w:val="clear" w:pos="4819"/>
        <w:tab w:val="left" w:pos="6495"/>
      </w:tabs>
      <w:rPr>
        <w:b/>
      </w:rPr>
    </w:pP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246C69D" wp14:editId="103E28AA">
          <wp:simplePos x="0" y="0"/>
          <wp:positionH relativeFrom="column">
            <wp:posOffset>2110105</wp:posOffset>
          </wp:positionH>
          <wp:positionV relativeFrom="paragraph">
            <wp:posOffset>77470</wp:posOffset>
          </wp:positionV>
          <wp:extent cx="1897380" cy="737235"/>
          <wp:effectExtent l="0" t="0" r="0" b="0"/>
          <wp:wrapNone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F72">
      <w:rPr>
        <w:noProof/>
      </w:rPr>
      <w:pict w14:anchorId="3BAAB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903953" o:spid="_x0000_s1047" type="#_x0000_t136" style="position:absolute;margin-left:0;margin-top:0;width:509.25pt;height:169.75pt;rotation:315;z-index:-251656192;mso-position-horizontal:center;mso-position-horizontal-relative:margin;mso-position-vertical:center;mso-position-vertical-relative:margin" o:allowincell="f" fillcolor="#1f3763 [1604]" stroked="f">
          <v:fill opacity=".5"/>
          <v:textpath style="font-family:&quot;Garamond&quot;;font-size:1pt" string="Master SD"/>
          <w10:wrap anchorx="margin" anchory="margin"/>
        </v:shape>
      </w:pic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47"/>
    <w:multiLevelType w:val="hybridMultilevel"/>
    <w:tmpl w:val="FDB82232"/>
    <w:lvl w:ilvl="0" w:tplc="0410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" w15:restartNumberingAfterBreak="0">
    <w:nsid w:val="0AFD2A49"/>
    <w:multiLevelType w:val="hybridMultilevel"/>
    <w:tmpl w:val="BA4C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5EBF"/>
    <w:multiLevelType w:val="hybridMultilevel"/>
    <w:tmpl w:val="0E64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0F8"/>
    <w:multiLevelType w:val="hybridMultilevel"/>
    <w:tmpl w:val="6B703E12"/>
    <w:lvl w:ilvl="0" w:tplc="17662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1419"/>
    <w:multiLevelType w:val="hybridMultilevel"/>
    <w:tmpl w:val="5C104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6D0E"/>
    <w:multiLevelType w:val="hybridMultilevel"/>
    <w:tmpl w:val="EF5C63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4C61"/>
    <w:multiLevelType w:val="hybridMultilevel"/>
    <w:tmpl w:val="C90EB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3FB6"/>
    <w:multiLevelType w:val="hybridMultilevel"/>
    <w:tmpl w:val="9B5ED878"/>
    <w:lvl w:ilvl="0" w:tplc="0410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 w15:restartNumberingAfterBreak="0">
    <w:nsid w:val="19E9320A"/>
    <w:multiLevelType w:val="hybridMultilevel"/>
    <w:tmpl w:val="E420542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BA596B"/>
    <w:multiLevelType w:val="hybridMultilevel"/>
    <w:tmpl w:val="42D0A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14E"/>
    <w:multiLevelType w:val="hybridMultilevel"/>
    <w:tmpl w:val="6AB660AC"/>
    <w:lvl w:ilvl="0" w:tplc="0410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246F653A"/>
    <w:multiLevelType w:val="hybridMultilevel"/>
    <w:tmpl w:val="80C471A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4811612"/>
    <w:multiLevelType w:val="hybridMultilevel"/>
    <w:tmpl w:val="CC5A4122"/>
    <w:lvl w:ilvl="0" w:tplc="0410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3" w15:restartNumberingAfterBreak="0">
    <w:nsid w:val="24952141"/>
    <w:multiLevelType w:val="hybridMultilevel"/>
    <w:tmpl w:val="09D6B6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095B"/>
    <w:multiLevelType w:val="hybridMultilevel"/>
    <w:tmpl w:val="5574A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73712"/>
    <w:multiLevelType w:val="hybridMultilevel"/>
    <w:tmpl w:val="C506285C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163617A"/>
    <w:multiLevelType w:val="hybridMultilevel"/>
    <w:tmpl w:val="B4944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05EF"/>
    <w:multiLevelType w:val="hybridMultilevel"/>
    <w:tmpl w:val="D200D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75B0"/>
    <w:multiLevelType w:val="hybridMultilevel"/>
    <w:tmpl w:val="7428A2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9DE2DE2"/>
    <w:multiLevelType w:val="hybridMultilevel"/>
    <w:tmpl w:val="0BC4D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A796D"/>
    <w:multiLevelType w:val="hybridMultilevel"/>
    <w:tmpl w:val="4762ECB4"/>
    <w:lvl w:ilvl="0" w:tplc="0410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1" w15:restartNumberingAfterBreak="0">
    <w:nsid w:val="44FE74E9"/>
    <w:multiLevelType w:val="hybridMultilevel"/>
    <w:tmpl w:val="1A6ABD7A"/>
    <w:lvl w:ilvl="0" w:tplc="C9B82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234EE"/>
    <w:multiLevelType w:val="hybridMultilevel"/>
    <w:tmpl w:val="BD620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75D0A"/>
    <w:multiLevelType w:val="hybridMultilevel"/>
    <w:tmpl w:val="4ABC6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1BA8"/>
    <w:multiLevelType w:val="hybridMultilevel"/>
    <w:tmpl w:val="CED08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F43B2"/>
    <w:multiLevelType w:val="hybridMultilevel"/>
    <w:tmpl w:val="AAEE2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D3138"/>
    <w:multiLevelType w:val="hybridMultilevel"/>
    <w:tmpl w:val="D504BADE"/>
    <w:lvl w:ilvl="0" w:tplc="0410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6241143C"/>
    <w:multiLevelType w:val="hybridMultilevel"/>
    <w:tmpl w:val="F7E0E328"/>
    <w:lvl w:ilvl="0" w:tplc="0410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8" w15:restartNumberingAfterBreak="0">
    <w:nsid w:val="76AB4D56"/>
    <w:multiLevelType w:val="hybridMultilevel"/>
    <w:tmpl w:val="2F2E6E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B2792"/>
    <w:multiLevelType w:val="hybridMultilevel"/>
    <w:tmpl w:val="8C344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9"/>
  </w:num>
  <w:num w:numId="5">
    <w:abstractNumId w:val="15"/>
  </w:num>
  <w:num w:numId="6">
    <w:abstractNumId w:val="25"/>
  </w:num>
  <w:num w:numId="7">
    <w:abstractNumId w:val="28"/>
  </w:num>
  <w:num w:numId="8">
    <w:abstractNumId w:val="8"/>
  </w:num>
  <w:num w:numId="9">
    <w:abstractNumId w:val="18"/>
  </w:num>
  <w:num w:numId="10">
    <w:abstractNumId w:val="11"/>
  </w:num>
  <w:num w:numId="11">
    <w:abstractNumId w:val="10"/>
  </w:num>
  <w:num w:numId="12">
    <w:abstractNumId w:val="23"/>
  </w:num>
  <w:num w:numId="13">
    <w:abstractNumId w:val="27"/>
  </w:num>
  <w:num w:numId="14">
    <w:abstractNumId w:val="26"/>
  </w:num>
  <w:num w:numId="15">
    <w:abstractNumId w:val="7"/>
  </w:num>
  <w:num w:numId="16">
    <w:abstractNumId w:val="20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  <w:num w:numId="21">
    <w:abstractNumId w:val="6"/>
  </w:num>
  <w:num w:numId="22">
    <w:abstractNumId w:val="1"/>
  </w:num>
  <w:num w:numId="23">
    <w:abstractNumId w:val="3"/>
  </w:num>
  <w:num w:numId="24">
    <w:abstractNumId w:val="21"/>
  </w:num>
  <w:num w:numId="25">
    <w:abstractNumId w:val="14"/>
  </w:num>
  <w:num w:numId="26">
    <w:abstractNumId w:val="19"/>
  </w:num>
  <w:num w:numId="27">
    <w:abstractNumId w:val="22"/>
  </w:num>
  <w:num w:numId="28">
    <w:abstractNumId w:val="29"/>
  </w:num>
  <w:num w:numId="29">
    <w:abstractNumId w:val="2"/>
  </w:num>
  <w:num w:numId="3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7"/>
    <w:rsid w:val="000000EB"/>
    <w:rsid w:val="000032CC"/>
    <w:rsid w:val="0001305E"/>
    <w:rsid w:val="000179B1"/>
    <w:rsid w:val="00020ADE"/>
    <w:rsid w:val="000211EB"/>
    <w:rsid w:val="00027574"/>
    <w:rsid w:val="000300D9"/>
    <w:rsid w:val="00043607"/>
    <w:rsid w:val="0004379F"/>
    <w:rsid w:val="000519EC"/>
    <w:rsid w:val="00053A96"/>
    <w:rsid w:val="0006155F"/>
    <w:rsid w:val="00064241"/>
    <w:rsid w:val="000650C2"/>
    <w:rsid w:val="00071E6E"/>
    <w:rsid w:val="0007628A"/>
    <w:rsid w:val="00087E69"/>
    <w:rsid w:val="00087EE8"/>
    <w:rsid w:val="00091E79"/>
    <w:rsid w:val="0009324E"/>
    <w:rsid w:val="00096CF2"/>
    <w:rsid w:val="000A24AC"/>
    <w:rsid w:val="000B1478"/>
    <w:rsid w:val="000B1B91"/>
    <w:rsid w:val="000B2340"/>
    <w:rsid w:val="000B333D"/>
    <w:rsid w:val="000C6047"/>
    <w:rsid w:val="000D4B38"/>
    <w:rsid w:val="000E272E"/>
    <w:rsid w:val="000E42D0"/>
    <w:rsid w:val="000F5F3C"/>
    <w:rsid w:val="000F6ADD"/>
    <w:rsid w:val="001003D0"/>
    <w:rsid w:val="0010128F"/>
    <w:rsid w:val="001113EA"/>
    <w:rsid w:val="00113876"/>
    <w:rsid w:val="001206D8"/>
    <w:rsid w:val="00122F71"/>
    <w:rsid w:val="00131EF8"/>
    <w:rsid w:val="001366BE"/>
    <w:rsid w:val="00147978"/>
    <w:rsid w:val="00160B93"/>
    <w:rsid w:val="0016362E"/>
    <w:rsid w:val="00165F6C"/>
    <w:rsid w:val="00181868"/>
    <w:rsid w:val="0019188E"/>
    <w:rsid w:val="00192D6A"/>
    <w:rsid w:val="0019410F"/>
    <w:rsid w:val="001A24B5"/>
    <w:rsid w:val="001A2EEF"/>
    <w:rsid w:val="001A301F"/>
    <w:rsid w:val="001A646D"/>
    <w:rsid w:val="001A6E4D"/>
    <w:rsid w:val="001A7B13"/>
    <w:rsid w:val="001B653E"/>
    <w:rsid w:val="001C0076"/>
    <w:rsid w:val="001C35A1"/>
    <w:rsid w:val="001C3699"/>
    <w:rsid w:val="001C4635"/>
    <w:rsid w:val="001C4836"/>
    <w:rsid w:val="001E01A3"/>
    <w:rsid w:val="001E0FFE"/>
    <w:rsid w:val="001E2A4B"/>
    <w:rsid w:val="001E3D95"/>
    <w:rsid w:val="001E6EBE"/>
    <w:rsid w:val="001E6EC8"/>
    <w:rsid w:val="001F0016"/>
    <w:rsid w:val="001F0FEF"/>
    <w:rsid w:val="001F2C77"/>
    <w:rsid w:val="002016E8"/>
    <w:rsid w:val="00213C60"/>
    <w:rsid w:val="002142D7"/>
    <w:rsid w:val="00214775"/>
    <w:rsid w:val="00214ED0"/>
    <w:rsid w:val="002161B4"/>
    <w:rsid w:val="00242FAA"/>
    <w:rsid w:val="00243874"/>
    <w:rsid w:val="00244893"/>
    <w:rsid w:val="0024554F"/>
    <w:rsid w:val="00246113"/>
    <w:rsid w:val="00246A9A"/>
    <w:rsid w:val="0025200D"/>
    <w:rsid w:val="00252DF0"/>
    <w:rsid w:val="00256191"/>
    <w:rsid w:val="00256CC4"/>
    <w:rsid w:val="00261BEA"/>
    <w:rsid w:val="00261F13"/>
    <w:rsid w:val="00262CEE"/>
    <w:rsid w:val="00264C75"/>
    <w:rsid w:val="00266365"/>
    <w:rsid w:val="0028715E"/>
    <w:rsid w:val="00293CF4"/>
    <w:rsid w:val="0029710E"/>
    <w:rsid w:val="002A3C11"/>
    <w:rsid w:val="002A74DF"/>
    <w:rsid w:val="002B3694"/>
    <w:rsid w:val="002B6912"/>
    <w:rsid w:val="002C2DDF"/>
    <w:rsid w:val="002C73B9"/>
    <w:rsid w:val="002D1AF6"/>
    <w:rsid w:val="002D48CE"/>
    <w:rsid w:val="002D5E86"/>
    <w:rsid w:val="002D7F96"/>
    <w:rsid w:val="002E1887"/>
    <w:rsid w:val="002E738D"/>
    <w:rsid w:val="002F0E03"/>
    <w:rsid w:val="002F32D1"/>
    <w:rsid w:val="002F3D89"/>
    <w:rsid w:val="002F5CD9"/>
    <w:rsid w:val="00304F3B"/>
    <w:rsid w:val="00305828"/>
    <w:rsid w:val="003070E0"/>
    <w:rsid w:val="003110D1"/>
    <w:rsid w:val="003137EE"/>
    <w:rsid w:val="00323DC1"/>
    <w:rsid w:val="003318C4"/>
    <w:rsid w:val="003431C2"/>
    <w:rsid w:val="00344412"/>
    <w:rsid w:val="00345FF6"/>
    <w:rsid w:val="00346809"/>
    <w:rsid w:val="00347A80"/>
    <w:rsid w:val="00360866"/>
    <w:rsid w:val="00361285"/>
    <w:rsid w:val="00361AAC"/>
    <w:rsid w:val="00381697"/>
    <w:rsid w:val="00384AC3"/>
    <w:rsid w:val="003916E8"/>
    <w:rsid w:val="0039334A"/>
    <w:rsid w:val="003A4042"/>
    <w:rsid w:val="003A7C6A"/>
    <w:rsid w:val="003B22E1"/>
    <w:rsid w:val="003B7052"/>
    <w:rsid w:val="003E56C7"/>
    <w:rsid w:val="003F5440"/>
    <w:rsid w:val="004046E4"/>
    <w:rsid w:val="004059AA"/>
    <w:rsid w:val="00436038"/>
    <w:rsid w:val="0043693D"/>
    <w:rsid w:val="004434B6"/>
    <w:rsid w:val="00452DDF"/>
    <w:rsid w:val="004570B5"/>
    <w:rsid w:val="0046510D"/>
    <w:rsid w:val="00466960"/>
    <w:rsid w:val="004709BB"/>
    <w:rsid w:val="00471F58"/>
    <w:rsid w:val="004833BF"/>
    <w:rsid w:val="00487F72"/>
    <w:rsid w:val="00492D7B"/>
    <w:rsid w:val="004941DE"/>
    <w:rsid w:val="00494A2C"/>
    <w:rsid w:val="00495934"/>
    <w:rsid w:val="004A0C62"/>
    <w:rsid w:val="004A15C8"/>
    <w:rsid w:val="004A53F5"/>
    <w:rsid w:val="004B71F7"/>
    <w:rsid w:val="004C1661"/>
    <w:rsid w:val="004C2B46"/>
    <w:rsid w:val="004D0603"/>
    <w:rsid w:val="004D1EFC"/>
    <w:rsid w:val="004E34CC"/>
    <w:rsid w:val="004E3662"/>
    <w:rsid w:val="004F2D64"/>
    <w:rsid w:val="005037A7"/>
    <w:rsid w:val="00514B5A"/>
    <w:rsid w:val="005205BA"/>
    <w:rsid w:val="00521A93"/>
    <w:rsid w:val="005263DA"/>
    <w:rsid w:val="00527E11"/>
    <w:rsid w:val="00536668"/>
    <w:rsid w:val="00537B87"/>
    <w:rsid w:val="005450CB"/>
    <w:rsid w:val="0054775F"/>
    <w:rsid w:val="005573BA"/>
    <w:rsid w:val="00566575"/>
    <w:rsid w:val="0057373E"/>
    <w:rsid w:val="00573A9C"/>
    <w:rsid w:val="005775D7"/>
    <w:rsid w:val="005777D9"/>
    <w:rsid w:val="00583973"/>
    <w:rsid w:val="00583BAF"/>
    <w:rsid w:val="00595011"/>
    <w:rsid w:val="0059514E"/>
    <w:rsid w:val="00595AD4"/>
    <w:rsid w:val="005B33CE"/>
    <w:rsid w:val="005B4349"/>
    <w:rsid w:val="005C3E6C"/>
    <w:rsid w:val="005D6E20"/>
    <w:rsid w:val="005E0F1C"/>
    <w:rsid w:val="005E7968"/>
    <w:rsid w:val="005F5354"/>
    <w:rsid w:val="00603BD0"/>
    <w:rsid w:val="00605ACE"/>
    <w:rsid w:val="00605DDB"/>
    <w:rsid w:val="00606C86"/>
    <w:rsid w:val="00614F96"/>
    <w:rsid w:val="00625B10"/>
    <w:rsid w:val="00652A68"/>
    <w:rsid w:val="006531DB"/>
    <w:rsid w:val="00655ECE"/>
    <w:rsid w:val="00657AB3"/>
    <w:rsid w:val="006632D7"/>
    <w:rsid w:val="006660FF"/>
    <w:rsid w:val="00671475"/>
    <w:rsid w:val="006845AF"/>
    <w:rsid w:val="00691075"/>
    <w:rsid w:val="00693821"/>
    <w:rsid w:val="006954DE"/>
    <w:rsid w:val="006A23AD"/>
    <w:rsid w:val="006B6AE5"/>
    <w:rsid w:val="006B7538"/>
    <w:rsid w:val="006B7F26"/>
    <w:rsid w:val="006C0352"/>
    <w:rsid w:val="006C4CEB"/>
    <w:rsid w:val="006D3D23"/>
    <w:rsid w:val="006D56ED"/>
    <w:rsid w:val="006D5BA6"/>
    <w:rsid w:val="006F0217"/>
    <w:rsid w:val="006F1AC8"/>
    <w:rsid w:val="006F570A"/>
    <w:rsid w:val="00702411"/>
    <w:rsid w:val="0070377B"/>
    <w:rsid w:val="00710173"/>
    <w:rsid w:val="007117C9"/>
    <w:rsid w:val="007126F2"/>
    <w:rsid w:val="00721C14"/>
    <w:rsid w:val="007220E0"/>
    <w:rsid w:val="00731D0A"/>
    <w:rsid w:val="007335B8"/>
    <w:rsid w:val="00736A08"/>
    <w:rsid w:val="00740392"/>
    <w:rsid w:val="00742F47"/>
    <w:rsid w:val="007451E3"/>
    <w:rsid w:val="0075045F"/>
    <w:rsid w:val="00754714"/>
    <w:rsid w:val="00760E05"/>
    <w:rsid w:val="00763BE7"/>
    <w:rsid w:val="007672DD"/>
    <w:rsid w:val="007678B6"/>
    <w:rsid w:val="00767ABE"/>
    <w:rsid w:val="00767C20"/>
    <w:rsid w:val="00777573"/>
    <w:rsid w:val="00795DC4"/>
    <w:rsid w:val="007A6857"/>
    <w:rsid w:val="007A72EF"/>
    <w:rsid w:val="007B7947"/>
    <w:rsid w:val="007C0F41"/>
    <w:rsid w:val="007C1803"/>
    <w:rsid w:val="007D1B45"/>
    <w:rsid w:val="007E1B6E"/>
    <w:rsid w:val="007E5B08"/>
    <w:rsid w:val="007F761E"/>
    <w:rsid w:val="008102BB"/>
    <w:rsid w:val="0081039B"/>
    <w:rsid w:val="008216DB"/>
    <w:rsid w:val="00826107"/>
    <w:rsid w:val="00830A59"/>
    <w:rsid w:val="00832665"/>
    <w:rsid w:val="00836577"/>
    <w:rsid w:val="00837164"/>
    <w:rsid w:val="00845E0B"/>
    <w:rsid w:val="008470E6"/>
    <w:rsid w:val="00852A8A"/>
    <w:rsid w:val="00862CC9"/>
    <w:rsid w:val="00874A47"/>
    <w:rsid w:val="008802E8"/>
    <w:rsid w:val="00886D68"/>
    <w:rsid w:val="008926FA"/>
    <w:rsid w:val="0089354F"/>
    <w:rsid w:val="00896862"/>
    <w:rsid w:val="008A425D"/>
    <w:rsid w:val="008A4628"/>
    <w:rsid w:val="008A48F4"/>
    <w:rsid w:val="008A7098"/>
    <w:rsid w:val="008B024E"/>
    <w:rsid w:val="008B31B7"/>
    <w:rsid w:val="008D682A"/>
    <w:rsid w:val="008E6790"/>
    <w:rsid w:val="008F2D44"/>
    <w:rsid w:val="009048E8"/>
    <w:rsid w:val="00905586"/>
    <w:rsid w:val="009063B8"/>
    <w:rsid w:val="00910F53"/>
    <w:rsid w:val="009244A1"/>
    <w:rsid w:val="00924CC0"/>
    <w:rsid w:val="009268F8"/>
    <w:rsid w:val="009365AC"/>
    <w:rsid w:val="00941502"/>
    <w:rsid w:val="00942390"/>
    <w:rsid w:val="00942D2D"/>
    <w:rsid w:val="009449C8"/>
    <w:rsid w:val="009463C5"/>
    <w:rsid w:val="00961887"/>
    <w:rsid w:val="00963710"/>
    <w:rsid w:val="0097180A"/>
    <w:rsid w:val="009748F1"/>
    <w:rsid w:val="00975A63"/>
    <w:rsid w:val="0098172E"/>
    <w:rsid w:val="00986CAB"/>
    <w:rsid w:val="009A4AEB"/>
    <w:rsid w:val="009A59CC"/>
    <w:rsid w:val="009B4E92"/>
    <w:rsid w:val="009B727D"/>
    <w:rsid w:val="009D0913"/>
    <w:rsid w:val="009D20F2"/>
    <w:rsid w:val="009D61D4"/>
    <w:rsid w:val="009E0CD8"/>
    <w:rsid w:val="009E4436"/>
    <w:rsid w:val="009E52CD"/>
    <w:rsid w:val="009E5590"/>
    <w:rsid w:val="009E7582"/>
    <w:rsid w:val="009F2BAA"/>
    <w:rsid w:val="00A025C2"/>
    <w:rsid w:val="00A07287"/>
    <w:rsid w:val="00A07F20"/>
    <w:rsid w:val="00A10285"/>
    <w:rsid w:val="00A11D26"/>
    <w:rsid w:val="00A153D1"/>
    <w:rsid w:val="00A15444"/>
    <w:rsid w:val="00A23EEF"/>
    <w:rsid w:val="00A2435D"/>
    <w:rsid w:val="00A26EAC"/>
    <w:rsid w:val="00A271E1"/>
    <w:rsid w:val="00A31B1E"/>
    <w:rsid w:val="00A3793F"/>
    <w:rsid w:val="00A37F90"/>
    <w:rsid w:val="00A4038B"/>
    <w:rsid w:val="00A44A8B"/>
    <w:rsid w:val="00A4539F"/>
    <w:rsid w:val="00A53BB4"/>
    <w:rsid w:val="00A64F56"/>
    <w:rsid w:val="00A6601F"/>
    <w:rsid w:val="00A708C8"/>
    <w:rsid w:val="00A70922"/>
    <w:rsid w:val="00A727C3"/>
    <w:rsid w:val="00A75D87"/>
    <w:rsid w:val="00A7764B"/>
    <w:rsid w:val="00A84B9F"/>
    <w:rsid w:val="00A86B9F"/>
    <w:rsid w:val="00A9239F"/>
    <w:rsid w:val="00AD0B0A"/>
    <w:rsid w:val="00AE1477"/>
    <w:rsid w:val="00AE4694"/>
    <w:rsid w:val="00AF09DF"/>
    <w:rsid w:val="00B0460D"/>
    <w:rsid w:val="00B04858"/>
    <w:rsid w:val="00B0722A"/>
    <w:rsid w:val="00B100A4"/>
    <w:rsid w:val="00B154AF"/>
    <w:rsid w:val="00B17022"/>
    <w:rsid w:val="00B20919"/>
    <w:rsid w:val="00B24A1F"/>
    <w:rsid w:val="00B43AC5"/>
    <w:rsid w:val="00B440E5"/>
    <w:rsid w:val="00B45A72"/>
    <w:rsid w:val="00B51133"/>
    <w:rsid w:val="00B51E37"/>
    <w:rsid w:val="00B65571"/>
    <w:rsid w:val="00B71AFA"/>
    <w:rsid w:val="00B71C6D"/>
    <w:rsid w:val="00B72CC4"/>
    <w:rsid w:val="00B7304A"/>
    <w:rsid w:val="00B73286"/>
    <w:rsid w:val="00B75832"/>
    <w:rsid w:val="00B8497F"/>
    <w:rsid w:val="00B85617"/>
    <w:rsid w:val="00B85811"/>
    <w:rsid w:val="00B90D0A"/>
    <w:rsid w:val="00B9755A"/>
    <w:rsid w:val="00B97753"/>
    <w:rsid w:val="00BA72FD"/>
    <w:rsid w:val="00BA7652"/>
    <w:rsid w:val="00BB1581"/>
    <w:rsid w:val="00BB79D5"/>
    <w:rsid w:val="00BC4451"/>
    <w:rsid w:val="00BC6B20"/>
    <w:rsid w:val="00BD6AA4"/>
    <w:rsid w:val="00BE322F"/>
    <w:rsid w:val="00BE385F"/>
    <w:rsid w:val="00BE6616"/>
    <w:rsid w:val="00BF34A2"/>
    <w:rsid w:val="00BF3C99"/>
    <w:rsid w:val="00C067E0"/>
    <w:rsid w:val="00C14DC2"/>
    <w:rsid w:val="00C20E70"/>
    <w:rsid w:val="00C22A5B"/>
    <w:rsid w:val="00C348D4"/>
    <w:rsid w:val="00C35314"/>
    <w:rsid w:val="00C43D4D"/>
    <w:rsid w:val="00C4610A"/>
    <w:rsid w:val="00C46509"/>
    <w:rsid w:val="00C55BFB"/>
    <w:rsid w:val="00C566ED"/>
    <w:rsid w:val="00C66253"/>
    <w:rsid w:val="00C70E3A"/>
    <w:rsid w:val="00C72421"/>
    <w:rsid w:val="00C72DF1"/>
    <w:rsid w:val="00C750C7"/>
    <w:rsid w:val="00C81873"/>
    <w:rsid w:val="00C8202C"/>
    <w:rsid w:val="00C940B5"/>
    <w:rsid w:val="00CA7218"/>
    <w:rsid w:val="00CA7B5F"/>
    <w:rsid w:val="00CB0C94"/>
    <w:rsid w:val="00CB2B78"/>
    <w:rsid w:val="00CB3E02"/>
    <w:rsid w:val="00CB53BC"/>
    <w:rsid w:val="00CB5B98"/>
    <w:rsid w:val="00CC347F"/>
    <w:rsid w:val="00CD2AE5"/>
    <w:rsid w:val="00CE6D96"/>
    <w:rsid w:val="00CF0379"/>
    <w:rsid w:val="00CF12C2"/>
    <w:rsid w:val="00CF17B3"/>
    <w:rsid w:val="00CF6805"/>
    <w:rsid w:val="00D174A9"/>
    <w:rsid w:val="00D23FCE"/>
    <w:rsid w:val="00D26525"/>
    <w:rsid w:val="00D27A2C"/>
    <w:rsid w:val="00D27E42"/>
    <w:rsid w:val="00D314A8"/>
    <w:rsid w:val="00D3197B"/>
    <w:rsid w:val="00D31D83"/>
    <w:rsid w:val="00D351CC"/>
    <w:rsid w:val="00D50F61"/>
    <w:rsid w:val="00D51A88"/>
    <w:rsid w:val="00D531CC"/>
    <w:rsid w:val="00D61195"/>
    <w:rsid w:val="00D62009"/>
    <w:rsid w:val="00D7731F"/>
    <w:rsid w:val="00D8126D"/>
    <w:rsid w:val="00D82637"/>
    <w:rsid w:val="00D83F9C"/>
    <w:rsid w:val="00D8442D"/>
    <w:rsid w:val="00D858EE"/>
    <w:rsid w:val="00D91B1A"/>
    <w:rsid w:val="00D92B7C"/>
    <w:rsid w:val="00D971E2"/>
    <w:rsid w:val="00DA1F21"/>
    <w:rsid w:val="00DA2649"/>
    <w:rsid w:val="00DA4F64"/>
    <w:rsid w:val="00DA62A0"/>
    <w:rsid w:val="00DB237D"/>
    <w:rsid w:val="00DB35FF"/>
    <w:rsid w:val="00DB67EE"/>
    <w:rsid w:val="00DB73F1"/>
    <w:rsid w:val="00DB765C"/>
    <w:rsid w:val="00DC1A35"/>
    <w:rsid w:val="00DC6074"/>
    <w:rsid w:val="00DD7713"/>
    <w:rsid w:val="00DE4B11"/>
    <w:rsid w:val="00DE6E03"/>
    <w:rsid w:val="00DE71B4"/>
    <w:rsid w:val="00DF06C8"/>
    <w:rsid w:val="00E010C9"/>
    <w:rsid w:val="00E05E2B"/>
    <w:rsid w:val="00E07DA3"/>
    <w:rsid w:val="00E07FD5"/>
    <w:rsid w:val="00E12DDA"/>
    <w:rsid w:val="00E17A91"/>
    <w:rsid w:val="00E342B0"/>
    <w:rsid w:val="00E3753F"/>
    <w:rsid w:val="00E423AC"/>
    <w:rsid w:val="00E52EB6"/>
    <w:rsid w:val="00E56085"/>
    <w:rsid w:val="00E732A4"/>
    <w:rsid w:val="00E80533"/>
    <w:rsid w:val="00E81423"/>
    <w:rsid w:val="00E826C8"/>
    <w:rsid w:val="00E82BA5"/>
    <w:rsid w:val="00E862F3"/>
    <w:rsid w:val="00E86CE2"/>
    <w:rsid w:val="00E95C8B"/>
    <w:rsid w:val="00E96E0D"/>
    <w:rsid w:val="00EA14ED"/>
    <w:rsid w:val="00EA26CB"/>
    <w:rsid w:val="00EA3340"/>
    <w:rsid w:val="00EB54E8"/>
    <w:rsid w:val="00EB5723"/>
    <w:rsid w:val="00EC392F"/>
    <w:rsid w:val="00EC4972"/>
    <w:rsid w:val="00EC5E7D"/>
    <w:rsid w:val="00EC76A2"/>
    <w:rsid w:val="00EC7B80"/>
    <w:rsid w:val="00ED3E69"/>
    <w:rsid w:val="00ED68C8"/>
    <w:rsid w:val="00EE0DD6"/>
    <w:rsid w:val="00EF6760"/>
    <w:rsid w:val="00F06913"/>
    <w:rsid w:val="00F15F5F"/>
    <w:rsid w:val="00F21D3C"/>
    <w:rsid w:val="00F249B7"/>
    <w:rsid w:val="00F31B91"/>
    <w:rsid w:val="00F3203A"/>
    <w:rsid w:val="00F373B5"/>
    <w:rsid w:val="00F40A7A"/>
    <w:rsid w:val="00F43FAF"/>
    <w:rsid w:val="00F52522"/>
    <w:rsid w:val="00F5400A"/>
    <w:rsid w:val="00F56CA0"/>
    <w:rsid w:val="00F67EBE"/>
    <w:rsid w:val="00F71D5D"/>
    <w:rsid w:val="00F71F3C"/>
    <w:rsid w:val="00F80C7E"/>
    <w:rsid w:val="00FA0AA3"/>
    <w:rsid w:val="00FB43C6"/>
    <w:rsid w:val="00FB6047"/>
    <w:rsid w:val="00FB65E8"/>
    <w:rsid w:val="00FC31D9"/>
    <w:rsid w:val="00FC75A1"/>
    <w:rsid w:val="00FD1F80"/>
    <w:rsid w:val="00FD3AA2"/>
    <w:rsid w:val="00FD453E"/>
    <w:rsid w:val="00FE05FE"/>
    <w:rsid w:val="00FE2A68"/>
    <w:rsid w:val="00FE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BFE90"/>
  <w15:docId w15:val="{5AB005B7-A08D-493F-A1D4-B3A7D151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2D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23AD"/>
    <w:pPr>
      <w:keepNext/>
      <w:spacing w:after="0" w:line="240" w:lineRule="auto"/>
      <w:jc w:val="both"/>
      <w:outlineLvl w:val="2"/>
    </w:pPr>
    <w:rPr>
      <w:rFonts w:ascii="Garamond" w:eastAsia="Times New Roman" w:hAnsi="Garamond"/>
      <w:b/>
      <w:smallCaps/>
      <w:sz w:val="24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A23AD"/>
    <w:pPr>
      <w:keepNext/>
      <w:spacing w:after="0" w:line="360" w:lineRule="atLeast"/>
      <w:ind w:firstLine="708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3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2D7"/>
  </w:style>
  <w:style w:type="paragraph" w:styleId="Pidipagina">
    <w:name w:val="footer"/>
    <w:basedOn w:val="Normale"/>
    <w:link w:val="PidipaginaCarattere"/>
    <w:unhideWhenUsed/>
    <w:rsid w:val="00663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2D7"/>
  </w:style>
  <w:style w:type="paragraph" w:styleId="Titolo">
    <w:name w:val="Title"/>
    <w:basedOn w:val="Normale"/>
    <w:next w:val="Normale"/>
    <w:link w:val="TitoloCarattere"/>
    <w:qFormat/>
    <w:rsid w:val="005037A7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037A7"/>
    <w:rPr>
      <w:rFonts w:ascii="Cambria" w:eastAsia="Times New Roman" w:hAnsi="Cambria"/>
      <w:spacing w:val="-10"/>
      <w:kern w:val="28"/>
      <w:sz w:val="56"/>
      <w:szCs w:val="56"/>
    </w:rPr>
  </w:style>
  <w:style w:type="character" w:styleId="Titolodellibro">
    <w:name w:val="Book Title"/>
    <w:basedOn w:val="Carpredefinitoparagrafo"/>
    <w:uiPriority w:val="33"/>
    <w:qFormat/>
    <w:rsid w:val="00DE4B11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4941D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7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A7B5F"/>
  </w:style>
  <w:style w:type="paragraph" w:customStyle="1" w:styleId="Normale1">
    <w:name w:val="Normale1"/>
    <w:qFormat/>
    <w:rsid w:val="00DC6074"/>
    <w:rPr>
      <w:rFonts w:ascii="Cambria" w:eastAsia="MS Minngs" w:hAnsi="Cambria"/>
      <w:sz w:val="24"/>
      <w:szCs w:val="24"/>
      <w:lang w:eastAsia="en-US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2D64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4F2D64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6A23AD"/>
    <w:rPr>
      <w:rFonts w:ascii="Garamond" w:eastAsia="Times New Roman" w:hAnsi="Garamond"/>
      <w:b/>
      <w:smallCaps/>
      <w:sz w:val="24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6A23AD"/>
    <w:rPr>
      <w:rFonts w:ascii="Times New Roman" w:eastAsia="Times New Roman" w:hAnsi="Times New Roman"/>
      <w:i/>
      <w:i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A23A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A23AD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Numeropagina">
    <w:name w:val="page number"/>
    <w:basedOn w:val="Carpredefinitoparagrafo"/>
    <w:rsid w:val="006A23AD"/>
  </w:style>
  <w:style w:type="paragraph" w:styleId="PreformattatoHTML">
    <w:name w:val="HTML Preformatted"/>
    <w:basedOn w:val="Normale"/>
    <w:link w:val="PreformattatoHTMLCarattere"/>
    <w:uiPriority w:val="99"/>
    <w:unhideWhenUsed/>
    <w:rsid w:val="006A2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23AD"/>
    <w:rPr>
      <w:rFonts w:ascii="Courier New" w:eastAsia="Times New Roman" w:hAnsi="Courier New" w:cs="Courier New"/>
      <w:color w:val="333333"/>
    </w:rPr>
  </w:style>
  <w:style w:type="paragraph" w:styleId="Testofumetto">
    <w:name w:val="Balloon Text"/>
    <w:basedOn w:val="Normale"/>
    <w:link w:val="TestofumettoCarattere"/>
    <w:semiHidden/>
    <w:rsid w:val="006A23AD"/>
    <w:pPr>
      <w:spacing w:after="0" w:line="36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A23A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6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y2iqfc">
    <w:name w:val="y2iqfc"/>
    <w:basedOn w:val="Carpredefinitoparagrafo"/>
    <w:rsid w:val="003B22E1"/>
  </w:style>
  <w:style w:type="character" w:styleId="Rimandocommento">
    <w:name w:val="annotation reference"/>
    <w:basedOn w:val="Carpredefinitoparagrafo"/>
    <w:uiPriority w:val="99"/>
    <w:semiHidden/>
    <w:unhideWhenUsed/>
    <w:rsid w:val="0034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7A8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7A80"/>
    <w:rPr>
      <w:b/>
      <w:bCs/>
      <w:lang w:eastAsia="en-US"/>
    </w:rPr>
  </w:style>
  <w:style w:type="paragraph" w:styleId="Revisione">
    <w:name w:val="Revision"/>
    <w:hidden/>
    <w:uiPriority w:val="99"/>
    <w:semiHidden/>
    <w:rsid w:val="00D620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ster.sd@uniroma3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C68CE7646BA347A101DFBEF066E975" ma:contentTypeVersion="13" ma:contentTypeDescription="Creare un nuovo documento." ma:contentTypeScope="" ma:versionID="c602b253576b1cc5668910c4a5ece8d5">
  <xsd:schema xmlns:xsd="http://www.w3.org/2001/XMLSchema" xmlns:xs="http://www.w3.org/2001/XMLSchema" xmlns:p="http://schemas.microsoft.com/office/2006/metadata/properties" xmlns:ns3="b1a9100a-0d37-4a2a-9e4c-e6d1a22e5d27" xmlns:ns4="9a536f0b-aa8c-407c-8def-cd362d2cdfad" targetNamespace="http://schemas.microsoft.com/office/2006/metadata/properties" ma:root="true" ma:fieldsID="f025f37bfecdc74d3a6dfe1fc3a47673" ns3:_="" ns4:_="">
    <xsd:import namespace="b1a9100a-0d37-4a2a-9e4c-e6d1a22e5d27"/>
    <xsd:import namespace="9a536f0b-aa8c-407c-8def-cd362d2cdf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9100a-0d37-4a2a-9e4c-e6d1a22e5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f0b-aa8c-407c-8def-cd362d2cd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DC513-4AA1-4E55-9948-122CB8AFC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4662A-F7E1-4FC8-84F1-4C6BFF972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9100a-0d37-4a2a-9e4c-e6d1a22e5d27"/>
    <ds:schemaRef ds:uri="9a536f0b-aa8c-407c-8def-cd362d2cd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B0A27-0B4C-4016-8512-0A06129DE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D895E-B416-4A8B-98D0-F91578648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29593</CharactersWithSpaces>
  <SharedDoc>false</SharedDoc>
  <HLinks>
    <vt:vector size="12" baseType="variant"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mailto:acecchini.m@gmail.com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http://www.mastermida.eu/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Cecchini</dc:creator>
  <cp:lastModifiedBy>patrizio rubechini</cp:lastModifiedBy>
  <cp:revision>3</cp:revision>
  <cp:lastPrinted>2016-10-31T15:09:00Z</cp:lastPrinted>
  <dcterms:created xsi:type="dcterms:W3CDTF">2022-03-02T14:38:00Z</dcterms:created>
  <dcterms:modified xsi:type="dcterms:W3CDTF">2022-03-02T14:43:00Z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0x010100D4C68CE7646BA347A101DFBEF066E975</vt:lpwstr>
  </property>
</Properties>
</file>