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5D49AEBD" w14:textId="77777777" w:rsidR="00DA62A0" w:rsidRDefault="00DA62A0" w:rsidP="00E3753F">
      <w:pPr>
        <w:spacing w:after="0"/>
        <w:ind w:left="-709" w:right="-716"/>
        <w:rPr>
          <w:rFonts w:ascii="Times New Roman" w:hAnsi="Times New Roman"/>
          <w:b/>
          <w:noProof/>
        </w:rPr>
      </w:pPr>
    </w:p>
    <w:p w14:paraId="6EC16AAA" w14:textId="77777777" w:rsidR="004434B6" w:rsidRPr="0009324E" w:rsidRDefault="004434B6" w:rsidP="00E3753F">
      <w:pPr>
        <w:spacing w:after="0"/>
        <w:ind w:left="-709" w:right="-716"/>
        <w:rPr>
          <w:rFonts w:ascii="Times New Roman" w:hAnsi="Times New Roman"/>
          <w:b/>
          <w:noProof/>
        </w:rPr>
      </w:pPr>
    </w:p>
    <w:p w14:paraId="0D25EC14" w14:textId="0C908478" w:rsidR="00E07DA3" w:rsidRPr="004A0C62" w:rsidRDefault="005B4349" w:rsidP="00AF09DF">
      <w:pPr>
        <w:spacing w:after="0"/>
        <w:ind w:left="-709" w:right="-716"/>
        <w:jc w:val="center"/>
        <w:rPr>
          <w:rFonts w:ascii="Times New Roman" w:hAnsi="Times New Roman"/>
          <w:b/>
          <w:bCs/>
          <w:iCs/>
        </w:rPr>
      </w:pPr>
      <w:r w:rsidRPr="004A0C62">
        <w:rPr>
          <w:rFonts w:ascii="Times New Roman" w:hAnsi="Times New Roman"/>
          <w:b/>
          <w:noProof/>
          <w:lang w:eastAsia="it-IT"/>
        </w:rPr>
        <w:drawing>
          <wp:inline distT="0" distB="0" distL="0" distR="0" wp14:anchorId="094DF02D" wp14:editId="0E039936">
            <wp:extent cx="3063240" cy="44958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09DF">
        <w:rPr>
          <w:rFonts w:ascii="Times New Roman" w:hAnsi="Times New Roman"/>
          <w:b/>
          <w:noProof/>
          <w:lang w:eastAsia="it-IT"/>
        </w:rPr>
        <w:t xml:space="preserve">                  </w:t>
      </w:r>
      <w:r w:rsidRPr="004A0C62">
        <w:rPr>
          <w:rFonts w:ascii="Times New Roman" w:hAnsi="Times New Roman"/>
          <w:b/>
          <w:noProof/>
          <w:lang w:eastAsia="it-IT"/>
        </w:rPr>
        <w:drawing>
          <wp:inline distT="0" distB="0" distL="0" distR="0" wp14:anchorId="3B195C33" wp14:editId="56F2D11D">
            <wp:extent cx="2583180" cy="44196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E7989" w14:textId="77777777" w:rsidR="00FB6047" w:rsidRPr="004A0C62" w:rsidRDefault="00FB6047" w:rsidP="00D26525">
      <w:pPr>
        <w:spacing w:after="0"/>
        <w:rPr>
          <w:rFonts w:ascii="Times New Roman" w:hAnsi="Times New Roman"/>
          <w:b/>
          <w:bCs/>
          <w:iCs/>
        </w:rPr>
      </w:pPr>
    </w:p>
    <w:p w14:paraId="2BE92E13" w14:textId="77777777" w:rsidR="001C4635" w:rsidRPr="004A0C62" w:rsidRDefault="001C4635" w:rsidP="00D26525">
      <w:pPr>
        <w:spacing w:after="0"/>
        <w:rPr>
          <w:rFonts w:ascii="Times New Roman" w:hAnsi="Times New Roman"/>
          <w:b/>
          <w:bCs/>
          <w:iCs/>
        </w:rPr>
      </w:pPr>
    </w:p>
    <w:p w14:paraId="2B995650" w14:textId="77777777" w:rsidR="001C4635" w:rsidRPr="004A0C62" w:rsidRDefault="001C4635" w:rsidP="00D26525">
      <w:pPr>
        <w:spacing w:after="0"/>
        <w:rPr>
          <w:rFonts w:ascii="Times New Roman" w:hAnsi="Times New Roman"/>
          <w:b/>
          <w:bCs/>
          <w:iCs/>
        </w:rPr>
      </w:pPr>
    </w:p>
    <w:p w14:paraId="34910983" w14:textId="77777777" w:rsidR="00262CEE" w:rsidRPr="004A0C62" w:rsidRDefault="00262CEE" w:rsidP="00D26525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4A0C62">
        <w:rPr>
          <w:rFonts w:ascii="Times New Roman" w:hAnsi="Times New Roman"/>
          <w:b/>
          <w:bCs/>
          <w:iCs/>
          <w:sz w:val="28"/>
          <w:szCs w:val="28"/>
        </w:rPr>
        <w:t>Master di II livello</w:t>
      </w:r>
    </w:p>
    <w:p w14:paraId="3B26C73F" w14:textId="77777777" w:rsidR="003110D1" w:rsidRPr="004A0C62" w:rsidRDefault="003110D1" w:rsidP="00D265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9B6A1DD" w14:textId="77777777" w:rsidR="00262CEE" w:rsidRPr="004A0C62" w:rsidRDefault="00262CEE" w:rsidP="00D265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0C62">
        <w:rPr>
          <w:rFonts w:ascii="Times New Roman" w:hAnsi="Times New Roman"/>
          <w:b/>
          <w:sz w:val="28"/>
          <w:szCs w:val="28"/>
        </w:rPr>
        <w:t>Anno accademico 20</w:t>
      </w:r>
      <w:r w:rsidR="003110D1" w:rsidRPr="004A0C62">
        <w:rPr>
          <w:rFonts w:ascii="Times New Roman" w:hAnsi="Times New Roman"/>
          <w:b/>
          <w:sz w:val="28"/>
          <w:szCs w:val="28"/>
        </w:rPr>
        <w:t>21</w:t>
      </w:r>
      <w:r w:rsidRPr="004A0C62">
        <w:rPr>
          <w:rFonts w:ascii="Times New Roman" w:hAnsi="Times New Roman"/>
          <w:b/>
          <w:sz w:val="28"/>
          <w:szCs w:val="28"/>
        </w:rPr>
        <w:t>/20</w:t>
      </w:r>
      <w:r w:rsidR="003110D1" w:rsidRPr="004A0C62">
        <w:rPr>
          <w:rFonts w:ascii="Times New Roman" w:hAnsi="Times New Roman"/>
          <w:b/>
          <w:sz w:val="28"/>
          <w:szCs w:val="28"/>
        </w:rPr>
        <w:t>22</w:t>
      </w:r>
    </w:p>
    <w:p w14:paraId="4E6C7D4A" w14:textId="77777777" w:rsidR="00262CEE" w:rsidRPr="004A0C62" w:rsidRDefault="00262CEE" w:rsidP="00D26525">
      <w:pPr>
        <w:spacing w:after="0"/>
        <w:jc w:val="center"/>
        <w:rPr>
          <w:rFonts w:ascii="Times New Roman" w:hAnsi="Times New Roman"/>
          <w:b/>
        </w:rPr>
      </w:pPr>
    </w:p>
    <w:p w14:paraId="330F7034" w14:textId="77777777" w:rsidR="001C4635" w:rsidRPr="004A0C62" w:rsidRDefault="001C4635" w:rsidP="00D26525">
      <w:pPr>
        <w:spacing w:after="0"/>
        <w:jc w:val="center"/>
        <w:rPr>
          <w:rFonts w:ascii="Times New Roman" w:hAnsi="Times New Roman"/>
          <w:b/>
        </w:rPr>
      </w:pPr>
    </w:p>
    <w:p w14:paraId="72503914" w14:textId="77777777" w:rsidR="001C4635" w:rsidRPr="004A0C62" w:rsidRDefault="001C4635" w:rsidP="001C4635">
      <w:pPr>
        <w:spacing w:after="0"/>
        <w:jc w:val="center"/>
        <w:rPr>
          <w:rFonts w:ascii="Times New Roman" w:hAnsi="Times New Roman"/>
          <w:b/>
        </w:rPr>
      </w:pPr>
    </w:p>
    <w:p w14:paraId="0AAAAB55" w14:textId="77777777" w:rsidR="003110D1" w:rsidRPr="004A0C62" w:rsidRDefault="003110D1" w:rsidP="001C4635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  <w:r w:rsidRPr="004A0C62">
        <w:rPr>
          <w:rFonts w:ascii="Times New Roman" w:hAnsi="Times New Roman"/>
          <w:b/>
          <w:sz w:val="56"/>
          <w:szCs w:val="56"/>
        </w:rPr>
        <w:t>Lo Stato digitale</w:t>
      </w:r>
    </w:p>
    <w:p w14:paraId="507B811E" w14:textId="77777777" w:rsidR="003110D1" w:rsidRPr="004A0C62" w:rsidRDefault="003110D1" w:rsidP="00D26525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</w:p>
    <w:p w14:paraId="2D15404E" w14:textId="77777777" w:rsidR="00262CEE" w:rsidRPr="004A0C62" w:rsidRDefault="00262CEE" w:rsidP="00D2652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4A0C62">
        <w:rPr>
          <w:rFonts w:ascii="Times New Roman" w:hAnsi="Times New Roman"/>
          <w:b/>
          <w:sz w:val="36"/>
          <w:szCs w:val="36"/>
        </w:rPr>
        <w:t>I Edizione</w:t>
      </w:r>
    </w:p>
    <w:p w14:paraId="2350B319" w14:textId="77777777" w:rsidR="001C4635" w:rsidRPr="004A0C62" w:rsidRDefault="001C4635" w:rsidP="00D26525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</w:p>
    <w:p w14:paraId="69F399DA" w14:textId="77777777" w:rsidR="001C4635" w:rsidRPr="004A0C62" w:rsidRDefault="001C4635" w:rsidP="00D26525">
      <w:pPr>
        <w:spacing w:after="0"/>
        <w:jc w:val="center"/>
        <w:rPr>
          <w:rFonts w:ascii="Times New Roman" w:hAnsi="Times New Roman"/>
          <w:b/>
        </w:rPr>
      </w:pPr>
    </w:p>
    <w:p w14:paraId="41621CE2" w14:textId="77777777" w:rsidR="004F2D64" w:rsidRPr="004A0C62" w:rsidRDefault="004F2D64" w:rsidP="00D2652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4A0C62">
        <w:rPr>
          <w:rFonts w:ascii="Times New Roman" w:hAnsi="Times New Roman"/>
          <w:b/>
          <w:sz w:val="32"/>
          <w:szCs w:val="32"/>
        </w:rPr>
        <w:t>Direttore: Prof.ssa Luisa Torchia</w:t>
      </w:r>
    </w:p>
    <w:p w14:paraId="6BFAD806" w14:textId="77777777" w:rsidR="001C4635" w:rsidRPr="004A0C62" w:rsidRDefault="001C4635" w:rsidP="00D26525">
      <w:pPr>
        <w:spacing w:after="0"/>
        <w:jc w:val="center"/>
        <w:rPr>
          <w:rFonts w:ascii="Times New Roman" w:hAnsi="Times New Roman"/>
          <w:b/>
        </w:rPr>
      </w:pPr>
    </w:p>
    <w:p w14:paraId="113E5ACA" w14:textId="77777777" w:rsidR="004C1661" w:rsidRPr="004A0C62" w:rsidRDefault="004C1661" w:rsidP="00D26525">
      <w:pPr>
        <w:spacing w:after="0"/>
        <w:jc w:val="center"/>
        <w:rPr>
          <w:rFonts w:ascii="Times New Roman" w:hAnsi="Times New Roman"/>
          <w:b/>
        </w:rPr>
      </w:pPr>
    </w:p>
    <w:p w14:paraId="202DAD8F" w14:textId="77777777" w:rsidR="004C1661" w:rsidRPr="004A0C62" w:rsidRDefault="004C1661" w:rsidP="00D26525">
      <w:pPr>
        <w:spacing w:after="0"/>
        <w:jc w:val="center"/>
        <w:rPr>
          <w:rFonts w:ascii="Times New Roman" w:hAnsi="Times New Roman"/>
          <w:b/>
        </w:rPr>
      </w:pPr>
    </w:p>
    <w:p w14:paraId="136806F1" w14:textId="77777777" w:rsidR="004C1661" w:rsidRPr="004A0C62" w:rsidRDefault="004C1661" w:rsidP="00D26525">
      <w:pPr>
        <w:spacing w:after="0"/>
        <w:jc w:val="center"/>
        <w:rPr>
          <w:rFonts w:ascii="Times New Roman" w:hAnsi="Times New Roman"/>
          <w:b/>
        </w:rPr>
      </w:pPr>
    </w:p>
    <w:p w14:paraId="18DF03AD" w14:textId="77777777" w:rsidR="004C1661" w:rsidRPr="004A0C62" w:rsidRDefault="004C1661" w:rsidP="00D26525">
      <w:pPr>
        <w:spacing w:after="0"/>
        <w:jc w:val="center"/>
        <w:rPr>
          <w:rFonts w:ascii="Times New Roman" w:hAnsi="Times New Roman"/>
          <w:b/>
        </w:rPr>
      </w:pPr>
    </w:p>
    <w:p w14:paraId="3E9CB932" w14:textId="77777777" w:rsidR="004C1661" w:rsidRPr="004A0C62" w:rsidRDefault="004C1661" w:rsidP="00D26525">
      <w:pPr>
        <w:spacing w:after="0"/>
        <w:jc w:val="center"/>
        <w:rPr>
          <w:rFonts w:ascii="Times New Roman" w:hAnsi="Times New Roman"/>
          <w:b/>
        </w:rPr>
      </w:pPr>
    </w:p>
    <w:p w14:paraId="1D799998" w14:textId="77777777" w:rsidR="004C1661" w:rsidRPr="004A0C62" w:rsidRDefault="004C1661" w:rsidP="00D26525">
      <w:pPr>
        <w:spacing w:after="0"/>
        <w:jc w:val="center"/>
        <w:rPr>
          <w:rFonts w:ascii="Times New Roman" w:hAnsi="Times New Roman"/>
          <w:b/>
        </w:rPr>
      </w:pPr>
    </w:p>
    <w:p w14:paraId="5D061B4F" w14:textId="77777777" w:rsidR="004C1661" w:rsidRPr="004A0C62" w:rsidRDefault="004C1661" w:rsidP="00BC4451">
      <w:pPr>
        <w:spacing w:after="0"/>
        <w:rPr>
          <w:rFonts w:ascii="Times New Roman" w:hAnsi="Times New Roman"/>
          <w:b/>
        </w:rPr>
      </w:pPr>
    </w:p>
    <w:p w14:paraId="4E527D4A" w14:textId="77777777" w:rsidR="004C1661" w:rsidRPr="004A0C62" w:rsidRDefault="004C1661" w:rsidP="00D26525">
      <w:pPr>
        <w:spacing w:after="0"/>
        <w:jc w:val="center"/>
        <w:rPr>
          <w:rFonts w:ascii="Times New Roman" w:hAnsi="Times New Roman"/>
          <w:b/>
        </w:rPr>
      </w:pPr>
    </w:p>
    <w:p w14:paraId="4D9D66AF" w14:textId="77777777" w:rsidR="004C1661" w:rsidRPr="004A0C62" w:rsidRDefault="004C1661" w:rsidP="00D26525">
      <w:pPr>
        <w:spacing w:after="0"/>
        <w:jc w:val="center"/>
        <w:rPr>
          <w:rFonts w:ascii="Times New Roman" w:hAnsi="Times New Roman"/>
          <w:b/>
        </w:rPr>
      </w:pPr>
    </w:p>
    <w:p w14:paraId="2A792982" w14:textId="77777777" w:rsidR="004C1661" w:rsidRPr="004A0C62" w:rsidRDefault="004C1661" w:rsidP="00D26525">
      <w:pPr>
        <w:spacing w:after="0"/>
        <w:jc w:val="center"/>
        <w:rPr>
          <w:rFonts w:ascii="Times New Roman" w:hAnsi="Times New Roman"/>
          <w:b/>
        </w:rPr>
      </w:pPr>
    </w:p>
    <w:p w14:paraId="27C51817" w14:textId="6F87349D" w:rsidR="00573A9C" w:rsidRDefault="00AF09DF" w:rsidP="004C1661">
      <w:pPr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Calendario didattico</w:t>
      </w:r>
    </w:p>
    <w:p w14:paraId="30FA562F" w14:textId="0EC91953" w:rsidR="00AF09DF" w:rsidRDefault="00AF09DF" w:rsidP="004C1661">
      <w:pPr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3DD4D3C" w14:textId="6BE8C698" w:rsidR="00AF09DF" w:rsidRDefault="00AF09DF" w:rsidP="004C1661">
      <w:pPr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C17A037" w14:textId="77777777" w:rsidR="00AF09DF" w:rsidRPr="004A0C62" w:rsidRDefault="00AF09DF" w:rsidP="004C1661">
      <w:pPr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F39F608" w14:textId="77777777" w:rsidR="004C1661" w:rsidRPr="004A0C62" w:rsidRDefault="004C1661" w:rsidP="004F2D64">
      <w:pPr>
        <w:autoSpaceDE w:val="0"/>
        <w:autoSpaceDN w:val="0"/>
        <w:adjustRightInd w:val="0"/>
        <w:spacing w:after="0" w:line="23" w:lineRule="atLeast"/>
        <w:rPr>
          <w:rFonts w:ascii="Times New Roman" w:hAnsi="Times New Roman"/>
        </w:rPr>
      </w:pPr>
    </w:p>
    <w:p w14:paraId="7DA07C46" w14:textId="77777777" w:rsidR="001C4635" w:rsidRPr="004A0C62" w:rsidRDefault="001C4635" w:rsidP="004F2D64">
      <w:pPr>
        <w:autoSpaceDE w:val="0"/>
        <w:autoSpaceDN w:val="0"/>
        <w:adjustRightInd w:val="0"/>
        <w:spacing w:after="0" w:line="23" w:lineRule="atLeast"/>
        <w:rPr>
          <w:rFonts w:ascii="Times New Roman" w:hAnsi="Times New Roman"/>
        </w:rPr>
      </w:pPr>
    </w:p>
    <w:p w14:paraId="10CC94CD" w14:textId="77777777" w:rsidR="00262CEE" w:rsidRPr="004A0C62" w:rsidRDefault="004F2D64" w:rsidP="00A6601F">
      <w:pPr>
        <w:autoSpaceDE w:val="0"/>
        <w:autoSpaceDN w:val="0"/>
        <w:adjustRightInd w:val="0"/>
        <w:spacing w:after="0" w:line="23" w:lineRule="atLeast"/>
        <w:jc w:val="both"/>
        <w:rPr>
          <w:rStyle w:val="Collegamentoipertestuale"/>
          <w:rFonts w:ascii="Times New Roman" w:hAnsi="Times New Roman"/>
        </w:rPr>
      </w:pPr>
      <w:r w:rsidRPr="004A0C62">
        <w:rPr>
          <w:rFonts w:ascii="Times New Roman" w:hAnsi="Times New Roman"/>
        </w:rPr>
        <w:t>00154 Roma, Via Ostiense 139, stanza del Consiglio</w:t>
      </w:r>
      <w:r w:rsidR="00071E6E" w:rsidRPr="004A0C62">
        <w:rPr>
          <w:rFonts w:ascii="Times New Roman" w:hAnsi="Times New Roman"/>
        </w:rPr>
        <w:t xml:space="preserve"> - </w:t>
      </w:r>
      <w:r w:rsidRPr="004A0C62">
        <w:rPr>
          <w:rFonts w:ascii="Times New Roman" w:hAnsi="Times New Roman"/>
        </w:rPr>
        <w:t>Tel.: +39.</w:t>
      </w:r>
      <w:r w:rsidR="009748F1" w:rsidRPr="004A0C62">
        <w:rPr>
          <w:rFonts w:ascii="Times New Roman" w:hAnsi="Times New Roman"/>
        </w:rPr>
        <w:t xml:space="preserve"> 0657334025</w:t>
      </w:r>
      <w:r w:rsidR="00071E6E" w:rsidRPr="004A0C62">
        <w:rPr>
          <w:rFonts w:ascii="Times New Roman" w:hAnsi="Times New Roman"/>
        </w:rPr>
        <w:t xml:space="preserve"> -</w:t>
      </w:r>
      <w:hyperlink r:id="rId13" w:history="1">
        <w:r w:rsidRPr="004A0C62">
          <w:rPr>
            <w:rStyle w:val="Collegamentoipertestuale"/>
            <w:rFonts w:ascii="Times New Roman" w:hAnsi="Times New Roman"/>
          </w:rPr>
          <w:t>master.sd@uniroma3.it</w:t>
        </w:r>
      </w:hyperlink>
    </w:p>
    <w:p w14:paraId="13752A42" w14:textId="77777777" w:rsidR="00721C14" w:rsidRPr="004A0C62" w:rsidRDefault="00721C14" w:rsidP="006A23AD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/>
          <w:b/>
        </w:rPr>
      </w:pPr>
    </w:p>
    <w:p w14:paraId="10E2D8C8" w14:textId="77777777" w:rsidR="004C1661" w:rsidRPr="004A0C62" w:rsidRDefault="004C1661" w:rsidP="006A23AD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/>
          <w:b/>
        </w:rPr>
      </w:pPr>
    </w:p>
    <w:p w14:paraId="69A329F9" w14:textId="77777777" w:rsidR="004C1661" w:rsidRPr="004A0C62" w:rsidRDefault="004C1661" w:rsidP="006A23AD">
      <w:pPr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/>
          <w:b/>
        </w:rPr>
      </w:pPr>
    </w:p>
    <w:p w14:paraId="338E33F0" w14:textId="77777777" w:rsidR="006A23AD" w:rsidRPr="004A0C62" w:rsidRDefault="006A23AD" w:rsidP="006A23AD">
      <w:pPr>
        <w:spacing w:line="240" w:lineRule="atLeast"/>
        <w:jc w:val="center"/>
        <w:rPr>
          <w:rFonts w:ascii="Times New Roman" w:hAnsi="Times New Roman"/>
          <w:b/>
          <w:smallCaps/>
        </w:rPr>
      </w:pPr>
      <w:r w:rsidRPr="004A0C62">
        <w:rPr>
          <w:rFonts w:ascii="Times New Roman" w:hAnsi="Times New Roman"/>
          <w:b/>
          <w:smallCaps/>
        </w:rPr>
        <w:t xml:space="preserve">Programma didattico </w:t>
      </w:r>
    </w:p>
    <w:p w14:paraId="716B490A" w14:textId="77777777" w:rsidR="004C1661" w:rsidRPr="004A0C62" w:rsidRDefault="004C1661" w:rsidP="00BC4451">
      <w:pPr>
        <w:spacing w:line="240" w:lineRule="atLeast"/>
        <w:rPr>
          <w:rFonts w:ascii="Times New Roman" w:hAnsi="Times New Roman"/>
          <w:b/>
          <w:smallCaps/>
        </w:rPr>
      </w:pPr>
    </w:p>
    <w:tbl>
      <w:tblPr>
        <w:tblW w:w="9580" w:type="dxa"/>
        <w:jc w:val="center"/>
        <w:tblLook w:val="01E0" w:firstRow="1" w:lastRow="1" w:firstColumn="1" w:lastColumn="1" w:noHBand="0" w:noVBand="0"/>
      </w:tblPr>
      <w:tblGrid>
        <w:gridCol w:w="5181"/>
        <w:gridCol w:w="889"/>
        <w:gridCol w:w="2145"/>
        <w:gridCol w:w="1365"/>
      </w:tblGrid>
      <w:tr w:rsidR="00E95C8B" w:rsidRPr="004A0C62" w14:paraId="44D7F29A" w14:textId="77777777" w:rsidTr="00BC4451">
        <w:trPr>
          <w:trHeight w:val="352"/>
          <w:jc w:val="center"/>
        </w:trPr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DF015" w14:textId="77777777" w:rsidR="00E95C8B" w:rsidRPr="004A0C62" w:rsidRDefault="00E95C8B" w:rsidP="00E95C8B">
            <w:pPr>
              <w:jc w:val="center"/>
              <w:rPr>
                <w:rFonts w:ascii="Times New Roman" w:hAnsi="Times New Roman"/>
                <w:b/>
              </w:rPr>
            </w:pPr>
            <w:bookmarkStart w:id="0" w:name="_Hlk84340622"/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01B63" w14:textId="77777777" w:rsidR="00E95C8B" w:rsidRPr="004A0C62" w:rsidRDefault="00E95C8B" w:rsidP="007451E3">
            <w:pPr>
              <w:jc w:val="center"/>
              <w:rPr>
                <w:rFonts w:ascii="Times New Roman" w:hAnsi="Times New Roman"/>
                <w:b/>
              </w:rPr>
            </w:pPr>
            <w:r w:rsidRPr="004A0C62">
              <w:rPr>
                <w:rFonts w:ascii="Times New Roman" w:hAnsi="Times New Roman"/>
                <w:b/>
              </w:rPr>
              <w:t>CFU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782ED" w14:textId="77777777" w:rsidR="00E95C8B" w:rsidRPr="004A0C62" w:rsidRDefault="00BC4451" w:rsidP="00BC4451">
            <w:pPr>
              <w:jc w:val="center"/>
              <w:rPr>
                <w:rFonts w:ascii="Times New Roman" w:hAnsi="Times New Roman"/>
                <w:b/>
              </w:rPr>
            </w:pPr>
            <w:r w:rsidRPr="004A0C62">
              <w:rPr>
                <w:rFonts w:ascii="Times New Roman" w:hAnsi="Times New Roman"/>
                <w:b/>
              </w:rPr>
              <w:t>Docente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68F65" w14:textId="77777777" w:rsidR="00E95C8B" w:rsidRPr="004A0C62" w:rsidRDefault="00E95C8B" w:rsidP="007451E3">
            <w:pPr>
              <w:jc w:val="center"/>
              <w:rPr>
                <w:rFonts w:ascii="Times New Roman" w:hAnsi="Times New Roman"/>
                <w:b/>
              </w:rPr>
            </w:pPr>
            <w:r w:rsidRPr="004A0C62">
              <w:rPr>
                <w:rFonts w:ascii="Times New Roman" w:hAnsi="Times New Roman"/>
                <w:b/>
              </w:rPr>
              <w:t>Attività</w:t>
            </w:r>
            <w:r w:rsidR="00BC4451" w:rsidRPr="004A0C62">
              <w:rPr>
                <w:rFonts w:ascii="Times New Roman" w:hAnsi="Times New Roman"/>
                <w:b/>
              </w:rPr>
              <w:t>/Ore</w:t>
            </w:r>
          </w:p>
        </w:tc>
      </w:tr>
      <w:bookmarkEnd w:id="0"/>
      <w:tr w:rsidR="00E95C8B" w:rsidRPr="004A0C62" w14:paraId="798F3C36" w14:textId="77777777" w:rsidTr="00BC4451">
        <w:trPr>
          <w:jc w:val="center"/>
        </w:trPr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2E0C7" w14:textId="77777777" w:rsidR="004C1661" w:rsidRPr="004A0C62" w:rsidRDefault="00E95C8B" w:rsidP="007451E3">
            <w:pPr>
              <w:suppressAutoHyphens/>
              <w:snapToGrid w:val="0"/>
              <w:rPr>
                <w:rFonts w:ascii="Times New Roman" w:hAnsi="Times New Roman"/>
                <w:b/>
                <w:color w:val="000000"/>
              </w:rPr>
            </w:pPr>
            <w:r w:rsidRPr="004A0C62">
              <w:rPr>
                <w:rFonts w:ascii="Times New Roman" w:hAnsi="Times New Roman"/>
                <w:b/>
                <w:color w:val="000000"/>
              </w:rPr>
              <w:t>Modulo I</w:t>
            </w:r>
          </w:p>
          <w:p w14:paraId="56F5FC2C" w14:textId="77777777" w:rsidR="00E95C8B" w:rsidRPr="004A0C62" w:rsidRDefault="00E95C8B" w:rsidP="007451E3">
            <w:pPr>
              <w:suppressAutoHyphens/>
              <w:snapToGrid w:val="0"/>
              <w:rPr>
                <w:rFonts w:ascii="Times New Roman" w:hAnsi="Times New Roman"/>
                <w:b/>
                <w:color w:val="000000"/>
              </w:rPr>
            </w:pPr>
            <w:r w:rsidRPr="004A0C62">
              <w:rPr>
                <w:rFonts w:ascii="Times New Roman" w:hAnsi="Times New Roman"/>
                <w:b/>
                <w:color w:val="000000"/>
              </w:rPr>
              <w:t>Docente di riferimento: prof. Atzeni</w:t>
            </w:r>
          </w:p>
          <w:p w14:paraId="35D80192" w14:textId="77777777" w:rsidR="00A6601F" w:rsidRPr="004A0C62" w:rsidRDefault="00A6601F" w:rsidP="007451E3">
            <w:pPr>
              <w:suppressAutoHyphens/>
              <w:snapToGrid w:val="0"/>
              <w:rPr>
                <w:rFonts w:ascii="Times New Roman" w:hAnsi="Times New Roman"/>
                <w:b/>
                <w:color w:val="000000"/>
              </w:rPr>
            </w:pPr>
          </w:p>
          <w:p w14:paraId="3AC112DC" w14:textId="77777777" w:rsidR="00E95C8B" w:rsidRPr="004A0C62" w:rsidRDefault="00E95C8B" w:rsidP="007451E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A0C62">
              <w:rPr>
                <w:rFonts w:ascii="Times New Roman" w:hAnsi="Times New Roman"/>
                <w:b/>
                <w:bCs/>
              </w:rPr>
              <w:t xml:space="preserve">La cassetta degli attrezzi: introduzione </w:t>
            </w:r>
            <w:r w:rsidR="00A75D87" w:rsidRPr="004A0C62">
              <w:rPr>
                <w:rFonts w:ascii="Times New Roman" w:hAnsi="Times New Roman"/>
                <w:b/>
                <w:bCs/>
              </w:rPr>
              <w:t>a</w:t>
            </w:r>
            <w:r w:rsidRPr="004A0C62">
              <w:rPr>
                <w:rFonts w:ascii="Times New Roman" w:hAnsi="Times New Roman"/>
                <w:b/>
                <w:bCs/>
              </w:rPr>
              <w:t>d alcune metodologie e tecnologie informatiche di base</w:t>
            </w:r>
          </w:p>
          <w:p w14:paraId="1BFD4D14" w14:textId="77777777" w:rsidR="004C1661" w:rsidRPr="004A0C62" w:rsidRDefault="00E95C8B" w:rsidP="004C1661">
            <w:pPr>
              <w:pStyle w:val="Preformattato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0C6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(</w:t>
            </w:r>
            <w:r w:rsidRPr="004A0C6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The toolbox: informal introduction to some basic computer methodologies and technologies</w:t>
            </w:r>
            <w:r w:rsidRPr="004A0C6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5F82B2DC" w14:textId="77777777" w:rsidR="004C1661" w:rsidRPr="004A0C62" w:rsidRDefault="004C1661" w:rsidP="004C1661">
            <w:pPr>
              <w:pStyle w:val="PreformattatoHTML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47D69" w14:textId="77777777" w:rsidR="00E95C8B" w:rsidRPr="004A0C62" w:rsidRDefault="00E95C8B" w:rsidP="007451E3">
            <w:pPr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BF6AB" w14:textId="77777777" w:rsidR="00E95C8B" w:rsidRPr="004A0C62" w:rsidRDefault="00E95C8B" w:rsidP="007451E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2C992" w14:textId="77777777" w:rsidR="00E95C8B" w:rsidRPr="004A0C62" w:rsidRDefault="00E95C8B" w:rsidP="007451E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498BE2DF" w14:textId="77777777" w:rsidR="00E95C8B" w:rsidRPr="004A0C62" w:rsidRDefault="00E95C8B" w:rsidP="007451E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168B502B" w14:textId="77777777" w:rsidR="00E95C8B" w:rsidRPr="004A0C62" w:rsidRDefault="00BC4451" w:rsidP="00BE385F">
            <w:pPr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  <w:b/>
                <w:bCs/>
              </w:rPr>
              <w:t>30</w:t>
            </w:r>
          </w:p>
        </w:tc>
      </w:tr>
      <w:tr w:rsidR="00E95C8B" w:rsidRPr="004A0C62" w14:paraId="1B44ADBB" w14:textId="77777777" w:rsidTr="00BC4451">
        <w:trPr>
          <w:jc w:val="center"/>
        </w:trPr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5E579" w14:textId="77777777" w:rsidR="00E95C8B" w:rsidRPr="004A0C62" w:rsidRDefault="00E95C8B" w:rsidP="007451E3">
            <w:pPr>
              <w:jc w:val="both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1.1 Introduzione all’informatica e agli a</w:t>
            </w:r>
            <w:r w:rsidR="00A727C3" w:rsidRPr="004A0C62">
              <w:rPr>
                <w:rFonts w:ascii="Times New Roman" w:hAnsi="Times New Roman"/>
              </w:rPr>
              <w:t>lgoritmi</w:t>
            </w:r>
          </w:p>
          <w:p w14:paraId="0840FE32" w14:textId="77777777" w:rsidR="00A6601F" w:rsidRPr="004A0C62" w:rsidRDefault="00A6601F" w:rsidP="007451E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47039" w14:textId="77777777" w:rsidR="00E95C8B" w:rsidRPr="004A0C62" w:rsidRDefault="00E95C8B" w:rsidP="007451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20D0D" w14:textId="77777777" w:rsidR="00E95C8B" w:rsidRPr="004A0C62" w:rsidRDefault="005775D7" w:rsidP="007451E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A0C62">
              <w:rPr>
                <w:rFonts w:ascii="Times New Roman" w:hAnsi="Times New Roman"/>
                <w:color w:val="000000" w:themeColor="text1"/>
              </w:rPr>
              <w:t>Prof. Paolo Atzeni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B9D76" w14:textId="77777777" w:rsidR="00E95C8B" w:rsidRPr="004A0C62" w:rsidRDefault="005775D7" w:rsidP="007451E3">
            <w:pPr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L</w:t>
            </w:r>
            <w:r w:rsidR="00E95C8B" w:rsidRPr="004A0C62">
              <w:rPr>
                <w:rFonts w:ascii="Times New Roman" w:hAnsi="Times New Roman"/>
              </w:rPr>
              <w:t>ezione</w:t>
            </w:r>
            <w:r w:rsidR="00A727C3" w:rsidRPr="004A0C62">
              <w:rPr>
                <w:rFonts w:ascii="Times New Roman" w:hAnsi="Times New Roman"/>
              </w:rPr>
              <w:t xml:space="preserve"> introduttiva (2</w:t>
            </w:r>
            <w:r w:rsidR="00BC4451" w:rsidRPr="004A0C62">
              <w:rPr>
                <w:rFonts w:ascii="Times New Roman" w:hAnsi="Times New Roman"/>
              </w:rPr>
              <w:t xml:space="preserve"> h</w:t>
            </w:r>
            <w:r w:rsidRPr="004A0C62">
              <w:rPr>
                <w:rFonts w:ascii="Times New Roman" w:hAnsi="Times New Roman"/>
              </w:rPr>
              <w:t>)</w:t>
            </w:r>
          </w:p>
        </w:tc>
      </w:tr>
      <w:tr w:rsidR="00E95C8B" w:rsidRPr="004A0C62" w14:paraId="3FED9D7F" w14:textId="77777777" w:rsidTr="00BC4451">
        <w:trPr>
          <w:jc w:val="center"/>
        </w:trPr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9AE0F" w14:textId="77777777" w:rsidR="00E95C8B" w:rsidRPr="004A0C62" w:rsidRDefault="00E95C8B" w:rsidP="007451E3">
            <w:pPr>
              <w:jc w:val="both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 xml:space="preserve">1.2 Dati e basi di dati </w:t>
            </w:r>
          </w:p>
          <w:p w14:paraId="38274819" w14:textId="77777777" w:rsidR="00A6601F" w:rsidRPr="004A0C62" w:rsidRDefault="00A6601F" w:rsidP="007451E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5A7F8" w14:textId="77777777" w:rsidR="00E95C8B" w:rsidRPr="004A0C62" w:rsidRDefault="00E95C8B" w:rsidP="007451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9BA79" w14:textId="77777777" w:rsidR="00E95C8B" w:rsidRPr="004A0C62" w:rsidRDefault="00A727C3" w:rsidP="007451E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A0C62">
              <w:rPr>
                <w:rFonts w:ascii="Times New Roman" w:hAnsi="Times New Roman"/>
                <w:color w:val="000000" w:themeColor="text1"/>
              </w:rPr>
              <w:t>Prof. Paolo Atzeni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38495" w14:textId="77777777" w:rsidR="00A727C3" w:rsidRPr="004A0C62" w:rsidRDefault="00A727C3" w:rsidP="007451E3">
            <w:pPr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L</w:t>
            </w:r>
            <w:r w:rsidR="00E95C8B" w:rsidRPr="004A0C62">
              <w:rPr>
                <w:rFonts w:ascii="Times New Roman" w:hAnsi="Times New Roman"/>
              </w:rPr>
              <w:t>ezione</w:t>
            </w:r>
            <w:r w:rsidRPr="004A0C62">
              <w:rPr>
                <w:rFonts w:ascii="Times New Roman" w:hAnsi="Times New Roman"/>
              </w:rPr>
              <w:t xml:space="preserve"> </w:t>
            </w:r>
          </w:p>
          <w:p w14:paraId="4B420CB0" w14:textId="77777777" w:rsidR="00E95C8B" w:rsidRPr="004A0C62" w:rsidRDefault="00BC4451" w:rsidP="007451E3">
            <w:pPr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(6 h</w:t>
            </w:r>
            <w:r w:rsidR="00A727C3" w:rsidRPr="004A0C62">
              <w:rPr>
                <w:rFonts w:ascii="Times New Roman" w:hAnsi="Times New Roman"/>
              </w:rPr>
              <w:t>)</w:t>
            </w:r>
          </w:p>
        </w:tc>
      </w:tr>
      <w:tr w:rsidR="00E95C8B" w:rsidRPr="004A0C62" w14:paraId="62C0C316" w14:textId="77777777" w:rsidTr="00BC4451">
        <w:trPr>
          <w:jc w:val="center"/>
        </w:trPr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FD7A6" w14:textId="77777777" w:rsidR="00E95C8B" w:rsidRPr="004A0C62" w:rsidRDefault="00A727C3" w:rsidP="007451E3">
            <w:pPr>
              <w:jc w:val="both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 xml:space="preserve">1.3 Big data </w:t>
            </w:r>
          </w:p>
          <w:p w14:paraId="6FC0ABDB" w14:textId="77777777" w:rsidR="00A6601F" w:rsidRPr="004A0C62" w:rsidRDefault="00A6601F" w:rsidP="007451E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DE55F" w14:textId="77777777" w:rsidR="00E95C8B" w:rsidRPr="004A0C62" w:rsidRDefault="00E95C8B" w:rsidP="007451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54E3E" w14:textId="77777777" w:rsidR="00E95C8B" w:rsidRPr="004A0C62" w:rsidRDefault="002F0E03" w:rsidP="007451E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A0C62">
              <w:rPr>
                <w:rFonts w:ascii="Times New Roman" w:hAnsi="Times New Roman"/>
                <w:color w:val="000000" w:themeColor="text1"/>
              </w:rPr>
              <w:t xml:space="preserve">Prof. Riccardo </w:t>
            </w:r>
            <w:r w:rsidR="00A727C3" w:rsidRPr="004A0C62">
              <w:rPr>
                <w:rFonts w:ascii="Times New Roman" w:hAnsi="Times New Roman"/>
                <w:color w:val="000000" w:themeColor="text1"/>
              </w:rPr>
              <w:t>Torlone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78D77" w14:textId="77777777" w:rsidR="00A727C3" w:rsidRPr="004A0C62" w:rsidRDefault="00A727C3" w:rsidP="007451E3">
            <w:pPr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L</w:t>
            </w:r>
            <w:r w:rsidR="00E95C8B" w:rsidRPr="004A0C62">
              <w:rPr>
                <w:rFonts w:ascii="Times New Roman" w:hAnsi="Times New Roman"/>
              </w:rPr>
              <w:t>ezione</w:t>
            </w:r>
          </w:p>
          <w:p w14:paraId="4BBB127B" w14:textId="77777777" w:rsidR="00E95C8B" w:rsidRPr="004A0C62" w:rsidRDefault="00BC4451" w:rsidP="007451E3">
            <w:pPr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 xml:space="preserve"> (6 h</w:t>
            </w:r>
            <w:r w:rsidR="00A727C3" w:rsidRPr="004A0C62">
              <w:rPr>
                <w:rFonts w:ascii="Times New Roman" w:hAnsi="Times New Roman"/>
              </w:rPr>
              <w:t>)</w:t>
            </w:r>
          </w:p>
        </w:tc>
      </w:tr>
      <w:tr w:rsidR="00E95C8B" w:rsidRPr="004A0C62" w14:paraId="471BA63D" w14:textId="77777777" w:rsidTr="00BC4451">
        <w:trPr>
          <w:jc w:val="center"/>
        </w:trPr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90AFF" w14:textId="77777777" w:rsidR="00E95C8B" w:rsidRPr="004A0C62" w:rsidRDefault="00A727C3" w:rsidP="007451E3">
            <w:pPr>
              <w:jc w:val="both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1.4 Sistemi informativi</w:t>
            </w:r>
          </w:p>
          <w:p w14:paraId="2DF7909C" w14:textId="77777777" w:rsidR="00A6601F" w:rsidRPr="004A0C62" w:rsidRDefault="00A6601F" w:rsidP="007451E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37E73" w14:textId="77777777" w:rsidR="00E95C8B" w:rsidRPr="004A0C62" w:rsidRDefault="00E95C8B" w:rsidP="007451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6CA16" w14:textId="77777777" w:rsidR="00E95C8B" w:rsidRPr="004A0C62" w:rsidRDefault="00A727C3" w:rsidP="007451E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A0C62">
              <w:rPr>
                <w:rFonts w:ascii="Times New Roman" w:hAnsi="Times New Roman"/>
                <w:color w:val="000000" w:themeColor="text1"/>
              </w:rPr>
              <w:t>Prof. Paolo Atzeni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36C55" w14:textId="77777777" w:rsidR="00A727C3" w:rsidRPr="004A0C62" w:rsidRDefault="00A727C3" w:rsidP="007451E3">
            <w:pPr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L</w:t>
            </w:r>
            <w:r w:rsidR="00E95C8B" w:rsidRPr="004A0C62">
              <w:rPr>
                <w:rFonts w:ascii="Times New Roman" w:hAnsi="Times New Roman"/>
              </w:rPr>
              <w:t>ezione</w:t>
            </w:r>
            <w:r w:rsidRPr="004A0C62">
              <w:rPr>
                <w:rFonts w:ascii="Times New Roman" w:hAnsi="Times New Roman"/>
              </w:rPr>
              <w:t xml:space="preserve"> </w:t>
            </w:r>
          </w:p>
          <w:p w14:paraId="189FD784" w14:textId="77777777" w:rsidR="00E95C8B" w:rsidRPr="004A0C62" w:rsidRDefault="00BC4451" w:rsidP="007451E3">
            <w:pPr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(4 h</w:t>
            </w:r>
            <w:r w:rsidR="00A727C3" w:rsidRPr="004A0C62">
              <w:rPr>
                <w:rFonts w:ascii="Times New Roman" w:hAnsi="Times New Roman"/>
              </w:rPr>
              <w:t>)</w:t>
            </w:r>
          </w:p>
        </w:tc>
      </w:tr>
      <w:tr w:rsidR="00E95C8B" w:rsidRPr="004A0C62" w14:paraId="658AFD34" w14:textId="77777777" w:rsidTr="00BC4451">
        <w:trPr>
          <w:jc w:val="center"/>
        </w:trPr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55059" w14:textId="77777777" w:rsidR="00E95C8B" w:rsidRPr="004A0C62" w:rsidRDefault="00E95C8B" w:rsidP="007451E3">
            <w:pPr>
              <w:jc w:val="both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1.5 Reti di calcolatori e cloud</w:t>
            </w:r>
            <w:r w:rsidR="00A727C3" w:rsidRPr="004A0C62">
              <w:rPr>
                <w:rFonts w:ascii="Times New Roman" w:hAnsi="Times New Roman"/>
              </w:rPr>
              <w:t xml:space="preserve"> </w:t>
            </w:r>
          </w:p>
          <w:p w14:paraId="4EA8262C" w14:textId="77777777" w:rsidR="00A6601F" w:rsidRPr="004A0C62" w:rsidRDefault="00A6601F" w:rsidP="007451E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D3689" w14:textId="77777777" w:rsidR="00E95C8B" w:rsidRPr="004A0C62" w:rsidRDefault="00E95C8B" w:rsidP="007451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1E35D" w14:textId="77777777" w:rsidR="00E95C8B" w:rsidRPr="004A0C62" w:rsidRDefault="00A7764B" w:rsidP="007451E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A0C62">
              <w:rPr>
                <w:rFonts w:ascii="Times New Roman" w:hAnsi="Times New Roman"/>
                <w:color w:val="000000" w:themeColor="text1"/>
              </w:rPr>
              <w:t xml:space="preserve">Prof. Giuseppe </w:t>
            </w:r>
            <w:r w:rsidR="00A727C3" w:rsidRPr="004A0C62">
              <w:rPr>
                <w:rFonts w:ascii="Times New Roman" w:hAnsi="Times New Roman"/>
                <w:color w:val="000000" w:themeColor="text1"/>
              </w:rPr>
              <w:t>Di Battista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C2619" w14:textId="77777777" w:rsidR="00A727C3" w:rsidRPr="004A0C62" w:rsidRDefault="00A727C3" w:rsidP="007451E3">
            <w:pPr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L</w:t>
            </w:r>
            <w:r w:rsidR="00E95C8B" w:rsidRPr="004A0C62">
              <w:rPr>
                <w:rFonts w:ascii="Times New Roman" w:hAnsi="Times New Roman"/>
              </w:rPr>
              <w:t>ezione</w:t>
            </w:r>
            <w:r w:rsidRPr="004A0C62">
              <w:rPr>
                <w:rFonts w:ascii="Times New Roman" w:hAnsi="Times New Roman"/>
              </w:rPr>
              <w:t xml:space="preserve"> </w:t>
            </w:r>
          </w:p>
          <w:p w14:paraId="48FE7994" w14:textId="77777777" w:rsidR="00E95C8B" w:rsidRPr="004A0C62" w:rsidRDefault="00BC4451" w:rsidP="007451E3">
            <w:pPr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(4 h</w:t>
            </w:r>
            <w:r w:rsidR="00A727C3" w:rsidRPr="004A0C62">
              <w:rPr>
                <w:rFonts w:ascii="Times New Roman" w:hAnsi="Times New Roman"/>
              </w:rPr>
              <w:t>)</w:t>
            </w:r>
          </w:p>
        </w:tc>
      </w:tr>
      <w:tr w:rsidR="00E95C8B" w:rsidRPr="004A0C62" w14:paraId="798E8C65" w14:textId="77777777" w:rsidTr="00BC4451">
        <w:trPr>
          <w:jc w:val="center"/>
        </w:trPr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096F3" w14:textId="77777777" w:rsidR="00A6601F" w:rsidRPr="004A0C62" w:rsidRDefault="00E95C8B" w:rsidP="00A727C3">
            <w:pPr>
              <w:jc w:val="both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</w:rPr>
              <w:t xml:space="preserve">1.6 Intelligenza artificiale e machine learning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BA0B3" w14:textId="77777777" w:rsidR="00E95C8B" w:rsidRPr="004A0C62" w:rsidRDefault="00E95C8B" w:rsidP="007451E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0C43F" w14:textId="77777777" w:rsidR="00E95C8B" w:rsidRPr="004A0C62" w:rsidRDefault="001C0076" w:rsidP="007451E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A0C62">
              <w:rPr>
                <w:rFonts w:ascii="Times New Roman" w:hAnsi="Times New Roman"/>
                <w:color w:val="000000" w:themeColor="text1"/>
              </w:rPr>
              <w:t>Prof. Alessandro Micarelli/ Dott. Fabio Gasparetti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5A132" w14:textId="77777777" w:rsidR="00A727C3" w:rsidRPr="004A0C62" w:rsidRDefault="00A727C3" w:rsidP="007451E3">
            <w:pPr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L</w:t>
            </w:r>
            <w:r w:rsidR="00E95C8B" w:rsidRPr="004A0C62">
              <w:rPr>
                <w:rFonts w:ascii="Times New Roman" w:hAnsi="Times New Roman"/>
              </w:rPr>
              <w:t>ezione</w:t>
            </w:r>
            <w:r w:rsidRPr="004A0C62">
              <w:rPr>
                <w:rFonts w:ascii="Times New Roman" w:hAnsi="Times New Roman"/>
              </w:rPr>
              <w:t xml:space="preserve"> </w:t>
            </w:r>
          </w:p>
          <w:p w14:paraId="4015BBD4" w14:textId="77777777" w:rsidR="00EA3340" w:rsidRPr="004A0C62" w:rsidRDefault="00BC4451" w:rsidP="007451E3">
            <w:pPr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(6 h</w:t>
            </w:r>
            <w:r w:rsidR="00A727C3" w:rsidRPr="004A0C62">
              <w:rPr>
                <w:rFonts w:ascii="Times New Roman" w:hAnsi="Times New Roman"/>
              </w:rPr>
              <w:t>)</w:t>
            </w:r>
            <w:r w:rsidR="00EA3340" w:rsidRPr="004A0C62">
              <w:rPr>
                <w:rFonts w:ascii="Times New Roman" w:hAnsi="Times New Roman"/>
              </w:rPr>
              <w:t xml:space="preserve"> </w:t>
            </w:r>
          </w:p>
          <w:p w14:paraId="1CD3847E" w14:textId="77777777" w:rsidR="00E95C8B" w:rsidRPr="004A0C62" w:rsidRDefault="00EA3340" w:rsidP="007451E3">
            <w:pPr>
              <w:jc w:val="center"/>
              <w:rPr>
                <w:rFonts w:ascii="Times New Roman" w:hAnsi="Times New Roman"/>
                <w:b/>
              </w:rPr>
            </w:pPr>
            <w:r w:rsidRPr="004A0C62">
              <w:rPr>
                <w:rFonts w:ascii="Times New Roman" w:hAnsi="Times New Roman"/>
                <w:b/>
              </w:rPr>
              <w:t>On line</w:t>
            </w:r>
          </w:p>
        </w:tc>
      </w:tr>
      <w:tr w:rsidR="00E95C8B" w:rsidRPr="004A0C62" w14:paraId="5D36462F" w14:textId="77777777" w:rsidTr="00BC4451">
        <w:trPr>
          <w:jc w:val="center"/>
        </w:trPr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CE87D" w14:textId="77777777" w:rsidR="00A6601F" w:rsidRPr="004A0C62" w:rsidRDefault="00E95C8B" w:rsidP="00D531CC">
            <w:pPr>
              <w:jc w:val="both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</w:rPr>
              <w:t xml:space="preserve">1.7 Blockchain e Bitcoin </w:t>
            </w:r>
            <w:r w:rsidRPr="004A0C62">
              <w:rPr>
                <w:rFonts w:ascii="Times New Roman" w:hAnsi="Times New Roman"/>
                <w:strike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FEF88" w14:textId="77777777" w:rsidR="00E95C8B" w:rsidRPr="004A0C62" w:rsidRDefault="00E95C8B" w:rsidP="007451E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51271" w14:textId="77777777" w:rsidR="00E95C8B" w:rsidRPr="004A0C62" w:rsidRDefault="001C0076" w:rsidP="007451E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A0C62">
              <w:rPr>
                <w:rFonts w:ascii="Times New Roman" w:hAnsi="Times New Roman"/>
                <w:color w:val="000000" w:themeColor="text1"/>
              </w:rPr>
              <w:t xml:space="preserve">Dott. Maurizio </w:t>
            </w:r>
            <w:r w:rsidR="00A727C3" w:rsidRPr="004A0C62">
              <w:rPr>
                <w:rFonts w:ascii="Times New Roman" w:hAnsi="Times New Roman"/>
                <w:color w:val="000000" w:themeColor="text1"/>
              </w:rPr>
              <w:t>Pizzonia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15152" w14:textId="77777777" w:rsidR="00A727C3" w:rsidRPr="004A0C62" w:rsidRDefault="00A727C3" w:rsidP="007451E3">
            <w:pPr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L</w:t>
            </w:r>
            <w:r w:rsidR="00E95C8B" w:rsidRPr="004A0C62">
              <w:rPr>
                <w:rFonts w:ascii="Times New Roman" w:hAnsi="Times New Roman"/>
              </w:rPr>
              <w:t>ezione</w:t>
            </w:r>
            <w:r w:rsidRPr="004A0C62">
              <w:rPr>
                <w:rFonts w:ascii="Times New Roman" w:hAnsi="Times New Roman"/>
              </w:rPr>
              <w:t xml:space="preserve"> </w:t>
            </w:r>
          </w:p>
          <w:p w14:paraId="6BA96937" w14:textId="77777777" w:rsidR="00E95C8B" w:rsidRPr="004A0C62" w:rsidRDefault="00A7764B" w:rsidP="007451E3">
            <w:pPr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(</w:t>
            </w:r>
            <w:r w:rsidR="00BC4451" w:rsidRPr="004A0C62">
              <w:rPr>
                <w:rFonts w:ascii="Times New Roman" w:hAnsi="Times New Roman"/>
              </w:rPr>
              <w:t>2 h</w:t>
            </w:r>
            <w:r w:rsidR="00A727C3" w:rsidRPr="004A0C62">
              <w:rPr>
                <w:rFonts w:ascii="Times New Roman" w:hAnsi="Times New Roman"/>
              </w:rPr>
              <w:t>)</w:t>
            </w:r>
          </w:p>
        </w:tc>
      </w:tr>
      <w:tr w:rsidR="00E95C8B" w:rsidRPr="004A0C62" w14:paraId="6DD247F7" w14:textId="77777777" w:rsidTr="00BC4451">
        <w:trPr>
          <w:trHeight w:val="356"/>
          <w:jc w:val="center"/>
        </w:trPr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F65CD" w14:textId="77777777" w:rsidR="00E95C8B" w:rsidRPr="004A0C62" w:rsidRDefault="00E95C8B" w:rsidP="007451E3">
            <w:pPr>
              <w:jc w:val="both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 xml:space="preserve">1.8 Modello di business delle piattaforme </w:t>
            </w:r>
          </w:p>
          <w:p w14:paraId="63610C16" w14:textId="77777777" w:rsidR="00A6601F" w:rsidRPr="004A0C62" w:rsidRDefault="00A6601F" w:rsidP="007451E3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9A50D" w14:textId="77777777" w:rsidR="00E95C8B" w:rsidRPr="004A0C62" w:rsidRDefault="00E95C8B" w:rsidP="007451E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D9D44" w14:textId="77777777" w:rsidR="00E95C8B" w:rsidRPr="004A0C62" w:rsidRDefault="00A7764B" w:rsidP="007451E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A0C62">
              <w:rPr>
                <w:rFonts w:ascii="Times New Roman" w:hAnsi="Times New Roman"/>
                <w:color w:val="000000" w:themeColor="text1"/>
              </w:rPr>
              <w:t xml:space="preserve">Prof. Paolo </w:t>
            </w:r>
            <w:r w:rsidR="00A727C3" w:rsidRPr="004A0C62">
              <w:rPr>
                <w:rFonts w:ascii="Times New Roman" w:hAnsi="Times New Roman"/>
                <w:color w:val="000000" w:themeColor="text1"/>
              </w:rPr>
              <w:t>Merialdo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726B8" w14:textId="77777777" w:rsidR="00BC4451" w:rsidRPr="004A0C62" w:rsidRDefault="00A727C3" w:rsidP="007451E3">
            <w:pPr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L</w:t>
            </w:r>
            <w:r w:rsidR="00E95C8B" w:rsidRPr="004A0C62">
              <w:rPr>
                <w:rFonts w:ascii="Times New Roman" w:hAnsi="Times New Roman"/>
              </w:rPr>
              <w:t>ezione</w:t>
            </w:r>
            <w:r w:rsidRPr="004A0C62">
              <w:rPr>
                <w:rFonts w:ascii="Times New Roman" w:hAnsi="Times New Roman"/>
              </w:rPr>
              <w:t xml:space="preserve"> </w:t>
            </w:r>
          </w:p>
          <w:p w14:paraId="61C56C22" w14:textId="77777777" w:rsidR="00E95C8B" w:rsidRPr="004A0C62" w:rsidRDefault="00BC4451" w:rsidP="007451E3">
            <w:pPr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(2 h</w:t>
            </w:r>
            <w:r w:rsidR="00A727C3" w:rsidRPr="004A0C62">
              <w:rPr>
                <w:rFonts w:ascii="Times New Roman" w:hAnsi="Times New Roman"/>
              </w:rPr>
              <w:t>)</w:t>
            </w:r>
          </w:p>
        </w:tc>
      </w:tr>
      <w:tr w:rsidR="002F0E03" w:rsidRPr="004A0C62" w14:paraId="092D3CAB" w14:textId="77777777" w:rsidTr="00BC4451">
        <w:trPr>
          <w:trHeight w:val="356"/>
          <w:jc w:val="center"/>
        </w:trPr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FB2FC" w14:textId="77777777" w:rsidR="002F0E03" w:rsidRPr="004A0C62" w:rsidRDefault="002F0E03" w:rsidP="007451E3">
            <w:pPr>
              <w:jc w:val="both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lastRenderedPageBreak/>
              <w:t xml:space="preserve">Conferenza/Seminario (Dott. Mauro Minnea – Capo del Dipartimento per la Trasformazione Digitale della Presidenza del Consiglio dei ministri)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248E2" w14:textId="77777777" w:rsidR="002F0E03" w:rsidRPr="004A0C62" w:rsidRDefault="002F0E03" w:rsidP="007451E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2F00C" w14:textId="77777777" w:rsidR="002F0E03" w:rsidRPr="004A0C62" w:rsidRDefault="002F0E03" w:rsidP="002F0E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A0C62">
              <w:rPr>
                <w:rFonts w:ascii="Times New Roman" w:hAnsi="Times New Roman"/>
                <w:color w:val="000000" w:themeColor="text1"/>
              </w:rPr>
              <w:t>Dott. Mauro Min</w:t>
            </w:r>
            <w:r w:rsidR="00FD1F80" w:rsidRPr="004A0C62">
              <w:rPr>
                <w:rFonts w:ascii="Times New Roman" w:hAnsi="Times New Roman"/>
                <w:color w:val="000000" w:themeColor="text1"/>
              </w:rPr>
              <w:t>enna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FF66C" w14:textId="77777777" w:rsidR="002F0E03" w:rsidRPr="004A0C62" w:rsidRDefault="00FD1F80" w:rsidP="007451E3">
            <w:pPr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(1</w:t>
            </w:r>
            <w:r w:rsidR="00BC4451" w:rsidRPr="004A0C62">
              <w:rPr>
                <w:rFonts w:ascii="Times New Roman" w:hAnsi="Times New Roman"/>
              </w:rPr>
              <w:t xml:space="preserve"> h</w:t>
            </w:r>
            <w:r w:rsidR="002F0E03" w:rsidRPr="004A0C62">
              <w:rPr>
                <w:rFonts w:ascii="Times New Roman" w:hAnsi="Times New Roman"/>
              </w:rPr>
              <w:t>)</w:t>
            </w:r>
          </w:p>
        </w:tc>
      </w:tr>
      <w:tr w:rsidR="002F0E03" w:rsidRPr="004A0C62" w14:paraId="03E8688E" w14:textId="77777777" w:rsidTr="00BC4451">
        <w:trPr>
          <w:trHeight w:val="356"/>
          <w:jc w:val="center"/>
        </w:trPr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D1EC6" w14:textId="77777777" w:rsidR="002F0E03" w:rsidRPr="004A0C62" w:rsidRDefault="002F0E03" w:rsidP="007451E3">
            <w:pPr>
              <w:jc w:val="both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Conferenza/Seminario (Discussione con gli Allievi)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263AE" w14:textId="77777777" w:rsidR="002F0E03" w:rsidRPr="004A0C62" w:rsidRDefault="002F0E03" w:rsidP="007451E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6C436" w14:textId="77777777" w:rsidR="002F0E03" w:rsidRPr="004A0C62" w:rsidRDefault="00FD1F80" w:rsidP="002F0E0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A0C62">
              <w:rPr>
                <w:rFonts w:ascii="Times New Roman" w:hAnsi="Times New Roman"/>
                <w:color w:val="000000" w:themeColor="text1"/>
              </w:rPr>
              <w:t>Dott. Mauro Minenna</w:t>
            </w:r>
            <w:r w:rsidR="002F0E03" w:rsidRPr="004A0C62">
              <w:rPr>
                <w:rFonts w:ascii="Times New Roman" w:hAnsi="Times New Roman"/>
                <w:color w:val="000000" w:themeColor="text1"/>
              </w:rPr>
              <w:t>/ Prof. Paolo Atzeni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1EF5B" w14:textId="77777777" w:rsidR="002F0E03" w:rsidRPr="004A0C62" w:rsidRDefault="00FD1F80" w:rsidP="007451E3">
            <w:pPr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(3</w:t>
            </w:r>
            <w:r w:rsidR="00BC4451" w:rsidRPr="004A0C62">
              <w:rPr>
                <w:rFonts w:ascii="Times New Roman" w:hAnsi="Times New Roman"/>
              </w:rPr>
              <w:t xml:space="preserve"> h</w:t>
            </w:r>
            <w:r w:rsidR="002F0E03" w:rsidRPr="004A0C62">
              <w:rPr>
                <w:rFonts w:ascii="Times New Roman" w:hAnsi="Times New Roman"/>
              </w:rPr>
              <w:t>)</w:t>
            </w:r>
          </w:p>
        </w:tc>
      </w:tr>
    </w:tbl>
    <w:p w14:paraId="05FFB1AF" w14:textId="77777777" w:rsidR="006A23AD" w:rsidRPr="004A0C62" w:rsidRDefault="006A23AD" w:rsidP="00E95C8B">
      <w:pPr>
        <w:tabs>
          <w:tab w:val="left" w:pos="540"/>
          <w:tab w:val="num" w:pos="567"/>
        </w:tabs>
        <w:spacing w:line="240" w:lineRule="auto"/>
        <w:rPr>
          <w:rFonts w:ascii="Times New Roman" w:hAnsi="Times New Roman"/>
          <w:i/>
        </w:rPr>
      </w:pPr>
    </w:p>
    <w:p w14:paraId="3D502C7D" w14:textId="77777777" w:rsidR="004C1661" w:rsidRPr="004A0C62" w:rsidRDefault="004C1661" w:rsidP="00E95C8B">
      <w:pPr>
        <w:tabs>
          <w:tab w:val="left" w:pos="540"/>
          <w:tab w:val="num" w:pos="567"/>
        </w:tabs>
        <w:spacing w:line="240" w:lineRule="auto"/>
        <w:rPr>
          <w:rFonts w:ascii="Times New Roman" w:hAnsi="Times New Roman"/>
          <w:i/>
        </w:rPr>
      </w:pPr>
    </w:p>
    <w:p w14:paraId="47C78DCD" w14:textId="77777777" w:rsidR="00BE322F" w:rsidRPr="004A0C62" w:rsidRDefault="00BE322F" w:rsidP="00BE322F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/>
          <w:iCs/>
        </w:rPr>
      </w:pPr>
      <w:r w:rsidRPr="004A0C62">
        <w:rPr>
          <w:rFonts w:ascii="Times New Roman" w:hAnsi="Times New Roman"/>
          <w:i/>
        </w:rPr>
        <w:t>Venerdì 11 febbraio 2022</w:t>
      </w:r>
      <w:r w:rsidRPr="004A0C62">
        <w:rPr>
          <w:rFonts w:ascii="Times New Roman" w:hAnsi="Times New Roman"/>
          <w:i/>
          <w:iCs/>
        </w:rPr>
        <w:tab/>
      </w:r>
      <w:r w:rsidRPr="004A0C62">
        <w:rPr>
          <w:rFonts w:ascii="Times New Roman" w:hAnsi="Times New Roman"/>
          <w:i/>
          <w:iCs/>
        </w:rPr>
        <w:tab/>
      </w:r>
      <w:r w:rsidRPr="004A0C62">
        <w:rPr>
          <w:rFonts w:ascii="Times New Roman" w:hAnsi="Times New Roman"/>
          <w:i/>
          <w:iCs/>
        </w:rPr>
        <w:tab/>
        <w:t>Mod. I</w:t>
      </w:r>
    </w:p>
    <w:p w14:paraId="4D97DBDF" w14:textId="77777777" w:rsidR="00BE322F" w:rsidRPr="004A0C62" w:rsidRDefault="00BE322F" w:rsidP="00BE322F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14.00 – 15.30 → </w:t>
      </w:r>
      <w:r w:rsidR="002F0E03" w:rsidRPr="004A0C62">
        <w:rPr>
          <w:rFonts w:ascii="Times New Roman" w:hAnsi="Times New Roman"/>
        </w:rPr>
        <w:t xml:space="preserve">(prof. P. Atzeni) </w:t>
      </w:r>
      <w:r w:rsidRPr="004A0C62">
        <w:rPr>
          <w:rFonts w:ascii="Times New Roman" w:hAnsi="Times New Roman"/>
          <w:iCs/>
        </w:rPr>
        <w:t xml:space="preserve"> (lezione nn.</w:t>
      </w:r>
      <w:r w:rsidR="002F0E03" w:rsidRPr="004A0C62">
        <w:rPr>
          <w:rFonts w:ascii="Times New Roman" w:hAnsi="Times New Roman"/>
          <w:iCs/>
        </w:rPr>
        <w:t>1.1)</w:t>
      </w:r>
    </w:p>
    <w:p w14:paraId="55DAD127" w14:textId="77777777" w:rsidR="00BE322F" w:rsidRPr="004A0C62" w:rsidRDefault="00BE322F" w:rsidP="00BE322F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15.45 – 17.15 → </w:t>
      </w:r>
      <w:r w:rsidR="002F0E03" w:rsidRPr="004A0C62">
        <w:rPr>
          <w:rFonts w:ascii="Times New Roman" w:hAnsi="Times New Roman"/>
        </w:rPr>
        <w:t>(prof. P. Atzeni)</w:t>
      </w:r>
      <w:r w:rsidRPr="004A0C62">
        <w:rPr>
          <w:rFonts w:ascii="Times New Roman" w:hAnsi="Times New Roman"/>
          <w:iCs/>
        </w:rPr>
        <w:t xml:space="preserve"> (lezione nn.</w:t>
      </w:r>
      <w:r w:rsidR="002F0E03" w:rsidRPr="004A0C62">
        <w:rPr>
          <w:rFonts w:ascii="Times New Roman" w:hAnsi="Times New Roman"/>
          <w:iCs/>
        </w:rPr>
        <w:t xml:space="preserve"> 1.4</w:t>
      </w:r>
      <w:r w:rsidRPr="004A0C62">
        <w:rPr>
          <w:rFonts w:ascii="Times New Roman" w:hAnsi="Times New Roman"/>
          <w:iCs/>
        </w:rPr>
        <w:t>)</w:t>
      </w:r>
    </w:p>
    <w:p w14:paraId="4696A886" w14:textId="77777777" w:rsidR="00BE322F" w:rsidRPr="004A0C62" w:rsidRDefault="00BE322F" w:rsidP="00BE322F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17.30 – </w:t>
      </w:r>
      <w:r w:rsidR="00304F3B" w:rsidRPr="004A0C62">
        <w:rPr>
          <w:rFonts w:ascii="Times New Roman" w:hAnsi="Times New Roman"/>
          <w:iCs/>
        </w:rPr>
        <w:t>19</w:t>
      </w:r>
      <w:r w:rsidRPr="004A0C62">
        <w:rPr>
          <w:rFonts w:ascii="Times New Roman" w:hAnsi="Times New Roman"/>
          <w:iCs/>
        </w:rPr>
        <w:t xml:space="preserve">.00 → </w:t>
      </w:r>
      <w:r w:rsidR="002F0E03" w:rsidRPr="004A0C62">
        <w:rPr>
          <w:rFonts w:ascii="Times New Roman" w:hAnsi="Times New Roman"/>
        </w:rPr>
        <w:t>(prof. P. Atzeni)</w:t>
      </w:r>
      <w:r w:rsidR="002F0E03" w:rsidRPr="004A0C62">
        <w:rPr>
          <w:rFonts w:ascii="Times New Roman" w:hAnsi="Times New Roman"/>
          <w:iCs/>
        </w:rPr>
        <w:t xml:space="preserve"> (lezione nn.1.4</w:t>
      </w:r>
      <w:r w:rsidR="00304F3B" w:rsidRPr="004A0C62">
        <w:rPr>
          <w:rFonts w:ascii="Times New Roman" w:hAnsi="Times New Roman"/>
          <w:iCs/>
        </w:rPr>
        <w:t>)</w:t>
      </w:r>
    </w:p>
    <w:p w14:paraId="1CCBF0FA" w14:textId="77777777" w:rsidR="00BE322F" w:rsidRPr="004A0C62" w:rsidRDefault="00BE322F" w:rsidP="00BE322F">
      <w:pPr>
        <w:tabs>
          <w:tab w:val="left" w:pos="-14"/>
        </w:tabs>
        <w:spacing w:line="240" w:lineRule="auto"/>
        <w:rPr>
          <w:rFonts w:ascii="Times New Roman" w:hAnsi="Times New Roman"/>
          <w:iCs/>
        </w:rPr>
      </w:pPr>
    </w:p>
    <w:p w14:paraId="56E8678F" w14:textId="77777777" w:rsidR="00BE322F" w:rsidRPr="004A0C62" w:rsidRDefault="00BE322F" w:rsidP="00BE322F">
      <w:pPr>
        <w:spacing w:line="240" w:lineRule="auto"/>
        <w:ind w:left="406" w:firstLine="14"/>
        <w:rPr>
          <w:rFonts w:ascii="Times New Roman" w:hAnsi="Times New Roman"/>
          <w:i/>
        </w:rPr>
      </w:pPr>
      <w:r w:rsidRPr="004A0C62">
        <w:rPr>
          <w:rFonts w:ascii="Times New Roman" w:hAnsi="Times New Roman"/>
          <w:i/>
        </w:rPr>
        <w:t>Sabato 12 febbraio 2022</w:t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  <w:iCs/>
        </w:rPr>
        <w:t xml:space="preserve">Mod. I </w:t>
      </w:r>
    </w:p>
    <w:p w14:paraId="2CD9B064" w14:textId="77777777" w:rsidR="00BE322F" w:rsidRPr="004A0C62" w:rsidRDefault="00BE322F" w:rsidP="00BE322F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9.00  – 10.30 → </w:t>
      </w:r>
      <w:r w:rsidR="002F0E03" w:rsidRPr="004A0C62">
        <w:rPr>
          <w:rFonts w:ascii="Times New Roman" w:hAnsi="Times New Roman"/>
        </w:rPr>
        <w:t>(prof. P. Atzeni)</w:t>
      </w:r>
      <w:r w:rsidRPr="004A0C62">
        <w:rPr>
          <w:rFonts w:ascii="Times New Roman" w:hAnsi="Times New Roman"/>
          <w:iCs/>
        </w:rPr>
        <w:t xml:space="preserve"> (lezione nn</w:t>
      </w:r>
      <w:r w:rsidR="002F0E03" w:rsidRPr="004A0C62">
        <w:rPr>
          <w:rFonts w:ascii="Times New Roman" w:hAnsi="Times New Roman"/>
          <w:iCs/>
        </w:rPr>
        <w:t>. 1.2</w:t>
      </w:r>
      <w:r w:rsidRPr="004A0C62">
        <w:rPr>
          <w:rFonts w:ascii="Times New Roman" w:hAnsi="Times New Roman"/>
          <w:iCs/>
        </w:rPr>
        <w:t>)</w:t>
      </w:r>
    </w:p>
    <w:p w14:paraId="3650C532" w14:textId="77777777" w:rsidR="00BE322F" w:rsidRPr="004A0C62" w:rsidRDefault="00BE322F" w:rsidP="00BE322F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10.45 – 12.15 → </w:t>
      </w:r>
      <w:r w:rsidR="002F0E03" w:rsidRPr="004A0C62">
        <w:rPr>
          <w:rFonts w:ascii="Times New Roman" w:hAnsi="Times New Roman"/>
        </w:rPr>
        <w:t>(prof. P. Atzeni)</w:t>
      </w:r>
      <w:r w:rsidR="002F0E03" w:rsidRPr="004A0C62">
        <w:rPr>
          <w:rFonts w:ascii="Times New Roman" w:hAnsi="Times New Roman"/>
          <w:iCs/>
        </w:rPr>
        <w:t xml:space="preserve"> (lezione nn. 1.2</w:t>
      </w:r>
      <w:r w:rsidRPr="004A0C62">
        <w:rPr>
          <w:rFonts w:ascii="Times New Roman" w:hAnsi="Times New Roman"/>
          <w:iCs/>
        </w:rPr>
        <w:t>)</w:t>
      </w:r>
    </w:p>
    <w:p w14:paraId="53A9D2F9" w14:textId="77777777" w:rsidR="00BE322F" w:rsidRPr="004A0C62" w:rsidRDefault="00BE322F" w:rsidP="00BE322F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>12.30 – 1</w:t>
      </w:r>
      <w:r w:rsidR="007B7947" w:rsidRPr="004A0C62">
        <w:rPr>
          <w:rFonts w:ascii="Times New Roman" w:hAnsi="Times New Roman"/>
          <w:iCs/>
        </w:rPr>
        <w:t>4</w:t>
      </w:r>
      <w:r w:rsidRPr="004A0C62">
        <w:rPr>
          <w:rFonts w:ascii="Times New Roman" w:hAnsi="Times New Roman"/>
          <w:iCs/>
        </w:rPr>
        <w:t xml:space="preserve">.00 → </w:t>
      </w:r>
      <w:r w:rsidR="002F0E03" w:rsidRPr="004A0C62">
        <w:rPr>
          <w:rFonts w:ascii="Times New Roman" w:hAnsi="Times New Roman"/>
        </w:rPr>
        <w:t>(prof. P. Atzeni</w:t>
      </w:r>
      <w:r w:rsidR="002F0E03" w:rsidRPr="004A0C62">
        <w:rPr>
          <w:rFonts w:ascii="Times New Roman" w:hAnsi="Times New Roman"/>
          <w:iCs/>
        </w:rPr>
        <w:t xml:space="preserve"> (lezione nn. 1.2</w:t>
      </w:r>
      <w:r w:rsidR="007B7947" w:rsidRPr="004A0C62">
        <w:rPr>
          <w:rFonts w:ascii="Times New Roman" w:hAnsi="Times New Roman"/>
          <w:iCs/>
        </w:rPr>
        <w:t>)</w:t>
      </w:r>
    </w:p>
    <w:p w14:paraId="350F830F" w14:textId="77777777" w:rsidR="00BE322F" w:rsidRPr="004A0C62" w:rsidRDefault="00BE322F" w:rsidP="00BE322F">
      <w:pPr>
        <w:spacing w:line="240" w:lineRule="auto"/>
        <w:ind w:left="406" w:firstLine="14"/>
        <w:rPr>
          <w:rFonts w:ascii="Times New Roman" w:hAnsi="Times New Roman"/>
          <w:iCs/>
        </w:rPr>
      </w:pPr>
    </w:p>
    <w:p w14:paraId="2F239FCE" w14:textId="77777777" w:rsidR="00BE322F" w:rsidRPr="004A0C62" w:rsidRDefault="00BE322F" w:rsidP="00BE322F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/>
          <w:iCs/>
        </w:rPr>
      </w:pPr>
      <w:r w:rsidRPr="004A0C62">
        <w:rPr>
          <w:rFonts w:ascii="Times New Roman" w:hAnsi="Times New Roman"/>
          <w:i/>
        </w:rPr>
        <w:t>Venerdì 18 febbraio 2022</w:t>
      </w:r>
      <w:r w:rsidRPr="004A0C62">
        <w:rPr>
          <w:rFonts w:ascii="Times New Roman" w:hAnsi="Times New Roman"/>
          <w:i/>
          <w:iCs/>
        </w:rPr>
        <w:tab/>
      </w:r>
      <w:r w:rsidRPr="004A0C62">
        <w:rPr>
          <w:rFonts w:ascii="Times New Roman" w:hAnsi="Times New Roman"/>
          <w:i/>
          <w:iCs/>
        </w:rPr>
        <w:tab/>
      </w:r>
      <w:r w:rsidRPr="004A0C62">
        <w:rPr>
          <w:rFonts w:ascii="Times New Roman" w:hAnsi="Times New Roman"/>
          <w:i/>
          <w:iCs/>
        </w:rPr>
        <w:tab/>
        <w:t xml:space="preserve">Mod. I </w:t>
      </w:r>
    </w:p>
    <w:p w14:paraId="04B67503" w14:textId="77777777" w:rsidR="00BE322F" w:rsidRPr="004A0C62" w:rsidRDefault="00BE322F" w:rsidP="00BE322F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14.00 – 15.30 → </w:t>
      </w:r>
      <w:r w:rsidR="002F0E03" w:rsidRPr="004A0C62">
        <w:rPr>
          <w:rFonts w:ascii="Times New Roman" w:hAnsi="Times New Roman"/>
        </w:rPr>
        <w:t>(prof. R. Torlone)</w:t>
      </w:r>
      <w:r w:rsidRPr="004A0C62">
        <w:rPr>
          <w:rFonts w:ascii="Times New Roman" w:hAnsi="Times New Roman"/>
          <w:iCs/>
        </w:rPr>
        <w:t xml:space="preserve"> (lezione nn.</w:t>
      </w:r>
      <w:r w:rsidR="002F0E03" w:rsidRPr="004A0C62">
        <w:rPr>
          <w:rFonts w:ascii="Times New Roman" w:hAnsi="Times New Roman"/>
          <w:iCs/>
        </w:rPr>
        <w:t>1.3</w:t>
      </w:r>
      <w:r w:rsidRPr="004A0C62">
        <w:rPr>
          <w:rFonts w:ascii="Times New Roman" w:hAnsi="Times New Roman"/>
          <w:iCs/>
        </w:rPr>
        <w:t>)</w:t>
      </w:r>
    </w:p>
    <w:p w14:paraId="66B39907" w14:textId="77777777" w:rsidR="00BE322F" w:rsidRPr="004A0C62" w:rsidRDefault="00BE322F" w:rsidP="00BE322F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15.45 – 17.15 → </w:t>
      </w:r>
      <w:r w:rsidR="002F0E03" w:rsidRPr="004A0C62">
        <w:rPr>
          <w:rFonts w:ascii="Times New Roman" w:hAnsi="Times New Roman"/>
        </w:rPr>
        <w:t>(prof. R. Torlone</w:t>
      </w:r>
      <w:r w:rsidRPr="004A0C62">
        <w:rPr>
          <w:rFonts w:ascii="Times New Roman" w:hAnsi="Times New Roman"/>
          <w:iCs/>
        </w:rPr>
        <w:t xml:space="preserve"> (lezion</w:t>
      </w:r>
      <w:r w:rsidR="002F0E03" w:rsidRPr="004A0C62">
        <w:rPr>
          <w:rFonts w:ascii="Times New Roman" w:hAnsi="Times New Roman"/>
          <w:iCs/>
        </w:rPr>
        <w:t>e nn. 1.3</w:t>
      </w:r>
      <w:r w:rsidRPr="004A0C62">
        <w:rPr>
          <w:rFonts w:ascii="Times New Roman" w:hAnsi="Times New Roman"/>
          <w:iCs/>
        </w:rPr>
        <w:t>)</w:t>
      </w:r>
    </w:p>
    <w:p w14:paraId="13029071" w14:textId="77777777" w:rsidR="00E86CE2" w:rsidRPr="004A0C62" w:rsidRDefault="00E86CE2" w:rsidP="00E86CE2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17.30 – 19.00 → </w:t>
      </w:r>
      <w:r w:rsidR="002F0E03" w:rsidRPr="004A0C62">
        <w:rPr>
          <w:rFonts w:ascii="Times New Roman" w:hAnsi="Times New Roman"/>
        </w:rPr>
        <w:t>(prof. R. Torlone)</w:t>
      </w:r>
      <w:r w:rsidR="002F0E03" w:rsidRPr="004A0C62">
        <w:rPr>
          <w:rFonts w:ascii="Times New Roman" w:hAnsi="Times New Roman"/>
          <w:iCs/>
        </w:rPr>
        <w:t xml:space="preserve"> (lezione nn. 1.3</w:t>
      </w:r>
      <w:r w:rsidRPr="004A0C62">
        <w:rPr>
          <w:rFonts w:ascii="Times New Roman" w:hAnsi="Times New Roman"/>
          <w:iCs/>
        </w:rPr>
        <w:t>)</w:t>
      </w:r>
    </w:p>
    <w:p w14:paraId="646BEBEE" w14:textId="77777777" w:rsidR="00C067E0" w:rsidRPr="004A0C62" w:rsidRDefault="00C067E0" w:rsidP="00E86CE2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</w:p>
    <w:p w14:paraId="1B470219" w14:textId="77777777" w:rsidR="00BE322F" w:rsidRPr="004A0C62" w:rsidRDefault="00BE322F" w:rsidP="00BE322F">
      <w:pPr>
        <w:tabs>
          <w:tab w:val="left" w:pos="-14"/>
        </w:tabs>
        <w:spacing w:line="240" w:lineRule="auto"/>
        <w:rPr>
          <w:rFonts w:ascii="Times New Roman" w:hAnsi="Times New Roman"/>
          <w:iCs/>
        </w:rPr>
      </w:pPr>
    </w:p>
    <w:p w14:paraId="0E283D7F" w14:textId="77777777" w:rsidR="00E86CE2" w:rsidRPr="004A0C62" w:rsidRDefault="00E86CE2" w:rsidP="00E86CE2">
      <w:pPr>
        <w:spacing w:line="240" w:lineRule="auto"/>
        <w:ind w:left="406" w:firstLine="14"/>
        <w:rPr>
          <w:rFonts w:ascii="Times New Roman" w:hAnsi="Times New Roman"/>
          <w:i/>
        </w:rPr>
      </w:pPr>
      <w:r w:rsidRPr="004A0C62">
        <w:rPr>
          <w:rFonts w:ascii="Times New Roman" w:hAnsi="Times New Roman"/>
          <w:i/>
        </w:rPr>
        <w:t>Sabato 19 febbraio 2022</w:t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  <w:iCs/>
        </w:rPr>
        <w:t xml:space="preserve">Mod. I </w:t>
      </w:r>
      <w:r w:rsidR="00EA3340" w:rsidRPr="004A0C62">
        <w:rPr>
          <w:rFonts w:ascii="Times New Roman" w:hAnsi="Times New Roman"/>
          <w:i/>
          <w:iCs/>
        </w:rPr>
        <w:t xml:space="preserve"> </w:t>
      </w:r>
      <w:r w:rsidR="00EA3340" w:rsidRPr="004A0C62">
        <w:rPr>
          <w:rFonts w:ascii="Times New Roman" w:hAnsi="Times New Roman"/>
          <w:i/>
          <w:iCs/>
        </w:rPr>
        <w:tab/>
      </w:r>
      <w:r w:rsidR="00EA3340" w:rsidRPr="004A0C62">
        <w:rPr>
          <w:rFonts w:ascii="Times New Roman" w:hAnsi="Times New Roman"/>
          <w:i/>
          <w:iCs/>
        </w:rPr>
        <w:tab/>
      </w:r>
      <w:r w:rsidR="00EA3340" w:rsidRPr="004A0C62">
        <w:rPr>
          <w:rFonts w:ascii="Times New Roman" w:hAnsi="Times New Roman"/>
          <w:b/>
          <w:i/>
          <w:iCs/>
        </w:rPr>
        <w:t>lezioni on line</w:t>
      </w:r>
    </w:p>
    <w:p w14:paraId="38CBDE65" w14:textId="77777777" w:rsidR="00E86CE2" w:rsidRPr="004A0C62" w:rsidRDefault="00E86CE2" w:rsidP="00E86CE2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9.00  – 10.30 → </w:t>
      </w:r>
      <w:r w:rsidR="001C0076" w:rsidRPr="004A0C62">
        <w:rPr>
          <w:rFonts w:ascii="Times New Roman" w:hAnsi="Times New Roman"/>
        </w:rPr>
        <w:t>(prof. A. Micarelli/ dott. F. Gasparetti)</w:t>
      </w:r>
      <w:r w:rsidRPr="004A0C62">
        <w:rPr>
          <w:rFonts w:ascii="Times New Roman" w:hAnsi="Times New Roman"/>
          <w:iCs/>
        </w:rPr>
        <w:t xml:space="preserve"> (lezione nn.</w:t>
      </w:r>
      <w:r w:rsidR="001C0076" w:rsidRPr="004A0C62">
        <w:rPr>
          <w:rFonts w:ascii="Times New Roman" w:hAnsi="Times New Roman"/>
          <w:iCs/>
        </w:rPr>
        <w:t>1.6</w:t>
      </w:r>
      <w:r w:rsidRPr="004A0C62">
        <w:rPr>
          <w:rFonts w:ascii="Times New Roman" w:hAnsi="Times New Roman"/>
          <w:iCs/>
        </w:rPr>
        <w:t>)</w:t>
      </w:r>
    </w:p>
    <w:p w14:paraId="001F9772" w14:textId="77777777" w:rsidR="001C0076" w:rsidRPr="004A0C62" w:rsidRDefault="00E86CE2" w:rsidP="001C0076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10.45 – 12.15 → </w:t>
      </w:r>
      <w:r w:rsidR="001C0076" w:rsidRPr="004A0C62">
        <w:rPr>
          <w:rFonts w:ascii="Times New Roman" w:hAnsi="Times New Roman"/>
        </w:rPr>
        <w:t>(prof. A. Micarelli/ dott. F. Gasparetti)</w:t>
      </w:r>
      <w:r w:rsidR="001C0076" w:rsidRPr="004A0C62">
        <w:rPr>
          <w:rFonts w:ascii="Times New Roman" w:hAnsi="Times New Roman"/>
          <w:iCs/>
        </w:rPr>
        <w:t xml:space="preserve"> (lezione nn.1.6)</w:t>
      </w:r>
    </w:p>
    <w:p w14:paraId="5701A038" w14:textId="77777777" w:rsidR="001C0076" w:rsidRPr="004A0C62" w:rsidRDefault="004D0603" w:rsidP="001C0076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>12.30 – 14.00 →</w:t>
      </w:r>
      <w:r w:rsidR="001C0076" w:rsidRPr="004A0C62">
        <w:rPr>
          <w:rFonts w:ascii="Times New Roman" w:hAnsi="Times New Roman"/>
        </w:rPr>
        <w:t>(prof. A. Micarelli/ dott. F. Gasparetti)</w:t>
      </w:r>
      <w:r w:rsidR="001C0076" w:rsidRPr="004A0C62">
        <w:rPr>
          <w:rFonts w:ascii="Times New Roman" w:hAnsi="Times New Roman"/>
          <w:iCs/>
        </w:rPr>
        <w:t xml:space="preserve"> (lezione nn.1.6)</w:t>
      </w:r>
    </w:p>
    <w:p w14:paraId="746C59D6" w14:textId="77777777" w:rsidR="00E86CE2" w:rsidRPr="004A0C62" w:rsidRDefault="00E86CE2" w:rsidP="001C0076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</w:p>
    <w:p w14:paraId="7BBF58A1" w14:textId="77777777" w:rsidR="00E86CE2" w:rsidRPr="004A0C62" w:rsidRDefault="00E86CE2" w:rsidP="00E86CE2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/>
          <w:iCs/>
        </w:rPr>
      </w:pPr>
      <w:r w:rsidRPr="004A0C62">
        <w:rPr>
          <w:rFonts w:ascii="Times New Roman" w:hAnsi="Times New Roman"/>
          <w:i/>
        </w:rPr>
        <w:t>Venerdì 25 febbraio 2022</w:t>
      </w:r>
      <w:r w:rsidRPr="004A0C62">
        <w:rPr>
          <w:rFonts w:ascii="Times New Roman" w:hAnsi="Times New Roman"/>
          <w:i/>
          <w:iCs/>
        </w:rPr>
        <w:tab/>
      </w:r>
      <w:r w:rsidRPr="004A0C62">
        <w:rPr>
          <w:rFonts w:ascii="Times New Roman" w:hAnsi="Times New Roman"/>
          <w:i/>
          <w:iCs/>
        </w:rPr>
        <w:tab/>
      </w:r>
      <w:r w:rsidRPr="004A0C62">
        <w:rPr>
          <w:rFonts w:ascii="Times New Roman" w:hAnsi="Times New Roman"/>
          <w:i/>
          <w:iCs/>
        </w:rPr>
        <w:tab/>
        <w:t xml:space="preserve">Mod. I </w:t>
      </w:r>
    </w:p>
    <w:p w14:paraId="76B81C49" w14:textId="77777777" w:rsidR="00E86CE2" w:rsidRPr="004A0C62" w:rsidRDefault="00E86CE2" w:rsidP="00E86CE2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b/>
          <w:iCs/>
        </w:rPr>
      </w:pPr>
      <w:r w:rsidRPr="004A0C62">
        <w:rPr>
          <w:rFonts w:ascii="Times New Roman" w:hAnsi="Times New Roman"/>
          <w:iCs/>
        </w:rPr>
        <w:t xml:space="preserve">14.00 – 15.30 → </w:t>
      </w:r>
      <w:r w:rsidRPr="004A0C62">
        <w:rPr>
          <w:rFonts w:ascii="Times New Roman" w:hAnsi="Times New Roman"/>
        </w:rPr>
        <w:t>(</w:t>
      </w:r>
      <w:r w:rsidR="001C0076" w:rsidRPr="004A0C62">
        <w:rPr>
          <w:rFonts w:ascii="Times New Roman" w:hAnsi="Times New Roman"/>
        </w:rPr>
        <w:t>dott. M. Pizzonia)</w:t>
      </w:r>
      <w:r w:rsidR="00A7764B" w:rsidRPr="004A0C62">
        <w:rPr>
          <w:rFonts w:ascii="Times New Roman" w:hAnsi="Times New Roman"/>
          <w:iCs/>
        </w:rPr>
        <w:t xml:space="preserve"> (lezione nn. 1.7</w:t>
      </w:r>
      <w:r w:rsidRPr="004A0C62">
        <w:rPr>
          <w:rFonts w:ascii="Times New Roman" w:hAnsi="Times New Roman"/>
          <w:iCs/>
        </w:rPr>
        <w:t>)</w:t>
      </w:r>
      <w:r w:rsidR="00D31D83" w:rsidRPr="004A0C62">
        <w:rPr>
          <w:rFonts w:ascii="Times New Roman" w:hAnsi="Times New Roman"/>
          <w:iCs/>
        </w:rPr>
        <w:t xml:space="preserve"> </w:t>
      </w:r>
      <w:r w:rsidR="00D31D83" w:rsidRPr="004A0C62">
        <w:rPr>
          <w:rFonts w:ascii="Times New Roman" w:hAnsi="Times New Roman"/>
          <w:b/>
          <w:iCs/>
        </w:rPr>
        <w:t>in presenza</w:t>
      </w:r>
    </w:p>
    <w:p w14:paraId="102209D8" w14:textId="77777777" w:rsidR="00E86CE2" w:rsidRPr="004A0C62" w:rsidRDefault="00E86CE2" w:rsidP="00E86CE2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15.45 – 17.15 → </w:t>
      </w:r>
      <w:r w:rsidR="00A7764B" w:rsidRPr="004A0C62">
        <w:rPr>
          <w:rFonts w:ascii="Times New Roman" w:hAnsi="Times New Roman"/>
        </w:rPr>
        <w:t>(prof. G. Di Battista)</w:t>
      </w:r>
      <w:r w:rsidRPr="004A0C62">
        <w:rPr>
          <w:rFonts w:ascii="Times New Roman" w:hAnsi="Times New Roman"/>
          <w:iCs/>
        </w:rPr>
        <w:t xml:space="preserve"> (lezione nn.</w:t>
      </w:r>
      <w:r w:rsidR="00A7764B" w:rsidRPr="004A0C62">
        <w:rPr>
          <w:rFonts w:ascii="Times New Roman" w:hAnsi="Times New Roman"/>
          <w:iCs/>
        </w:rPr>
        <w:t xml:space="preserve"> 1.5</w:t>
      </w:r>
      <w:r w:rsidRPr="004A0C62">
        <w:rPr>
          <w:rFonts w:ascii="Times New Roman" w:hAnsi="Times New Roman"/>
          <w:iCs/>
        </w:rPr>
        <w:t>)</w:t>
      </w:r>
      <w:r w:rsidR="00F40A7A" w:rsidRPr="004A0C62">
        <w:rPr>
          <w:rFonts w:ascii="Times New Roman" w:hAnsi="Times New Roman"/>
          <w:iCs/>
        </w:rPr>
        <w:t xml:space="preserve"> </w:t>
      </w:r>
      <w:r w:rsidR="00F40A7A" w:rsidRPr="004A0C62">
        <w:rPr>
          <w:rFonts w:ascii="Times New Roman" w:hAnsi="Times New Roman"/>
          <w:b/>
          <w:iCs/>
        </w:rPr>
        <w:t>in presenza</w:t>
      </w:r>
    </w:p>
    <w:p w14:paraId="04E0578C" w14:textId="77777777" w:rsidR="004D0603" w:rsidRPr="004A0C62" w:rsidRDefault="004D0603" w:rsidP="004D0603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lastRenderedPageBreak/>
        <w:t xml:space="preserve">17.30 – 19.00 → </w:t>
      </w:r>
      <w:r w:rsidR="00A7764B" w:rsidRPr="004A0C62">
        <w:rPr>
          <w:rFonts w:ascii="Times New Roman" w:hAnsi="Times New Roman"/>
        </w:rPr>
        <w:t>(prof. G. Di Battista)</w:t>
      </w:r>
      <w:r w:rsidR="00A7764B" w:rsidRPr="004A0C62">
        <w:rPr>
          <w:rFonts w:ascii="Times New Roman" w:hAnsi="Times New Roman"/>
          <w:iCs/>
        </w:rPr>
        <w:t xml:space="preserve"> (lezione nn. 1.5)</w:t>
      </w:r>
      <w:r w:rsidR="00F40A7A" w:rsidRPr="004A0C62">
        <w:rPr>
          <w:rFonts w:ascii="Times New Roman" w:hAnsi="Times New Roman"/>
          <w:iCs/>
        </w:rPr>
        <w:t xml:space="preserve"> </w:t>
      </w:r>
      <w:r w:rsidR="00F40A7A" w:rsidRPr="004A0C62">
        <w:rPr>
          <w:rFonts w:ascii="Times New Roman" w:hAnsi="Times New Roman"/>
          <w:b/>
          <w:iCs/>
        </w:rPr>
        <w:t>in presenza</w:t>
      </w:r>
    </w:p>
    <w:p w14:paraId="2D8B528E" w14:textId="77777777" w:rsidR="00E86CE2" w:rsidRPr="004A0C62" w:rsidRDefault="00E86CE2" w:rsidP="00BE322F">
      <w:pPr>
        <w:tabs>
          <w:tab w:val="left" w:pos="-14"/>
        </w:tabs>
        <w:spacing w:line="240" w:lineRule="auto"/>
        <w:rPr>
          <w:rFonts w:ascii="Times New Roman" w:hAnsi="Times New Roman"/>
          <w:iCs/>
        </w:rPr>
      </w:pPr>
    </w:p>
    <w:p w14:paraId="54EACA02" w14:textId="77777777" w:rsidR="004D0603" w:rsidRPr="004A0C62" w:rsidRDefault="004D0603" w:rsidP="004D0603">
      <w:pPr>
        <w:spacing w:line="240" w:lineRule="auto"/>
        <w:ind w:left="406" w:firstLine="14"/>
        <w:rPr>
          <w:rFonts w:ascii="Times New Roman" w:hAnsi="Times New Roman"/>
          <w:i/>
        </w:rPr>
      </w:pPr>
      <w:r w:rsidRPr="004A0C62">
        <w:rPr>
          <w:rFonts w:ascii="Times New Roman" w:hAnsi="Times New Roman"/>
          <w:i/>
        </w:rPr>
        <w:t>Sabato 26 febbraio 2022</w:t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  <w:iCs/>
        </w:rPr>
        <w:t xml:space="preserve">Mod. I </w:t>
      </w:r>
    </w:p>
    <w:p w14:paraId="4E547FF3" w14:textId="77777777" w:rsidR="004D0603" w:rsidRPr="004A0C62" w:rsidRDefault="004D0603" w:rsidP="004D0603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9.00  – 10.30 →  </w:t>
      </w:r>
      <w:r w:rsidR="00A7764B" w:rsidRPr="004A0C62">
        <w:rPr>
          <w:rFonts w:ascii="Times New Roman" w:hAnsi="Times New Roman"/>
        </w:rPr>
        <w:t>(prof. P. Merialdo)</w:t>
      </w:r>
      <w:r w:rsidR="00A7764B" w:rsidRPr="004A0C62">
        <w:rPr>
          <w:rFonts w:ascii="Times New Roman" w:hAnsi="Times New Roman"/>
          <w:iCs/>
        </w:rPr>
        <w:t xml:space="preserve"> (lezione nn. 1.5)</w:t>
      </w:r>
      <w:r w:rsidR="001E6EC8" w:rsidRPr="004A0C62">
        <w:rPr>
          <w:rFonts w:ascii="Times New Roman" w:hAnsi="Times New Roman"/>
          <w:iCs/>
        </w:rPr>
        <w:t xml:space="preserve"> </w:t>
      </w:r>
      <w:r w:rsidR="001E6EC8" w:rsidRPr="004A0C62">
        <w:rPr>
          <w:rFonts w:ascii="Times New Roman" w:hAnsi="Times New Roman"/>
          <w:b/>
          <w:iCs/>
        </w:rPr>
        <w:t>in presenza</w:t>
      </w:r>
    </w:p>
    <w:p w14:paraId="1ABD6339" w14:textId="77777777" w:rsidR="004D0603" w:rsidRPr="004A0C62" w:rsidRDefault="004D0603" w:rsidP="004D0603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>10.45 – 1</w:t>
      </w:r>
      <w:r w:rsidR="00214775" w:rsidRPr="004A0C62">
        <w:rPr>
          <w:rFonts w:ascii="Times New Roman" w:hAnsi="Times New Roman"/>
          <w:iCs/>
        </w:rPr>
        <w:t>1.45</w:t>
      </w:r>
      <w:r w:rsidRPr="004A0C62">
        <w:rPr>
          <w:rFonts w:ascii="Times New Roman" w:hAnsi="Times New Roman"/>
          <w:iCs/>
        </w:rPr>
        <w:t xml:space="preserve"> → Conferenza/Seminario di modulo</w:t>
      </w:r>
      <w:r w:rsidR="00FD1F80" w:rsidRPr="004A0C62">
        <w:rPr>
          <w:rFonts w:ascii="Times New Roman" w:hAnsi="Times New Roman"/>
          <w:iCs/>
        </w:rPr>
        <w:t xml:space="preserve"> (dott.</w:t>
      </w:r>
      <w:r w:rsidR="00D31D83" w:rsidRPr="004A0C62">
        <w:rPr>
          <w:rFonts w:ascii="Times New Roman" w:hAnsi="Times New Roman"/>
          <w:iCs/>
        </w:rPr>
        <w:t xml:space="preserve"> P. Donzelli</w:t>
      </w:r>
      <w:r w:rsidR="00EC4972" w:rsidRPr="004A0C62">
        <w:rPr>
          <w:rFonts w:ascii="Times New Roman" w:hAnsi="Times New Roman"/>
          <w:iCs/>
        </w:rPr>
        <w:t>)</w:t>
      </w:r>
      <w:r w:rsidR="00D31D83" w:rsidRPr="004A0C62">
        <w:rPr>
          <w:rFonts w:ascii="Times New Roman" w:hAnsi="Times New Roman"/>
          <w:iCs/>
        </w:rPr>
        <w:t xml:space="preserve"> </w:t>
      </w:r>
    </w:p>
    <w:p w14:paraId="6E94424B" w14:textId="77777777" w:rsidR="004D0603" w:rsidRPr="004A0C62" w:rsidRDefault="00214775" w:rsidP="004D0603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12.00 </w:t>
      </w:r>
      <w:r w:rsidR="004D0603" w:rsidRPr="004A0C62">
        <w:rPr>
          <w:rFonts w:ascii="Times New Roman" w:hAnsi="Times New Roman"/>
          <w:iCs/>
        </w:rPr>
        <w:t>– 1</w:t>
      </w:r>
      <w:r w:rsidR="00D31D83" w:rsidRPr="004A0C62">
        <w:rPr>
          <w:rFonts w:ascii="Times New Roman" w:hAnsi="Times New Roman"/>
          <w:iCs/>
        </w:rPr>
        <w:t>3.3</w:t>
      </w:r>
      <w:r w:rsidR="004D0603" w:rsidRPr="004A0C62">
        <w:rPr>
          <w:rFonts w:ascii="Times New Roman" w:hAnsi="Times New Roman"/>
          <w:iCs/>
        </w:rPr>
        <w:t>0 → Conferenza/Seminario di modulo</w:t>
      </w:r>
      <w:r w:rsidR="00D31D83" w:rsidRPr="004A0C62">
        <w:rPr>
          <w:rFonts w:ascii="Times New Roman" w:hAnsi="Times New Roman"/>
          <w:iCs/>
        </w:rPr>
        <w:t xml:space="preserve"> (dott. P. Donzelli</w:t>
      </w:r>
      <w:r w:rsidR="00EC4972" w:rsidRPr="004A0C62">
        <w:rPr>
          <w:rFonts w:ascii="Times New Roman" w:hAnsi="Times New Roman"/>
          <w:iCs/>
        </w:rPr>
        <w:t xml:space="preserve">/ prof. </w:t>
      </w:r>
      <w:r w:rsidR="00E342B0" w:rsidRPr="004A0C62">
        <w:rPr>
          <w:rFonts w:ascii="Times New Roman" w:hAnsi="Times New Roman"/>
          <w:iCs/>
        </w:rPr>
        <w:t xml:space="preserve">P. </w:t>
      </w:r>
      <w:r w:rsidR="00EC4972" w:rsidRPr="004A0C62">
        <w:rPr>
          <w:rFonts w:ascii="Times New Roman" w:hAnsi="Times New Roman"/>
          <w:iCs/>
        </w:rPr>
        <w:t>Atzeni)</w:t>
      </w:r>
    </w:p>
    <w:p w14:paraId="48C0271D" w14:textId="77777777" w:rsidR="00E86CE2" w:rsidRPr="004A0C62" w:rsidRDefault="00E86CE2" w:rsidP="00BE322F">
      <w:pPr>
        <w:tabs>
          <w:tab w:val="left" w:pos="-14"/>
        </w:tabs>
        <w:spacing w:line="240" w:lineRule="auto"/>
        <w:rPr>
          <w:rFonts w:ascii="Times New Roman" w:hAnsi="Times New Roman"/>
          <w:iCs/>
        </w:rPr>
      </w:pPr>
    </w:p>
    <w:tbl>
      <w:tblPr>
        <w:tblW w:w="9444" w:type="dxa"/>
        <w:jc w:val="center"/>
        <w:tblLook w:val="01E0" w:firstRow="1" w:lastRow="1" w:firstColumn="1" w:lastColumn="1" w:noHBand="0" w:noVBand="0"/>
      </w:tblPr>
      <w:tblGrid>
        <w:gridCol w:w="4409"/>
        <w:gridCol w:w="1047"/>
        <w:gridCol w:w="2575"/>
        <w:gridCol w:w="1413"/>
      </w:tblGrid>
      <w:tr w:rsidR="00DD7713" w:rsidRPr="004A0C62" w14:paraId="22BD9C3D" w14:textId="77777777" w:rsidTr="008D682A">
        <w:trPr>
          <w:jc w:val="center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964B8" w14:textId="77777777" w:rsidR="00DD7713" w:rsidRPr="004A0C62" w:rsidRDefault="00DD7713" w:rsidP="00DD7713">
            <w:pPr>
              <w:suppressAutoHyphens/>
              <w:snapToGrid w:val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9B0E0" w14:textId="77777777" w:rsidR="00DD7713" w:rsidRPr="004A0C62" w:rsidRDefault="00DD7713" w:rsidP="00DD7713">
            <w:pPr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  <w:b/>
              </w:rPr>
              <w:t>CFU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34689" w14:textId="77777777" w:rsidR="00DD7713" w:rsidRPr="004A0C62" w:rsidRDefault="00BC4451" w:rsidP="00DD771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A0C62">
              <w:rPr>
                <w:rFonts w:ascii="Times New Roman" w:hAnsi="Times New Roman"/>
                <w:b/>
              </w:rPr>
              <w:t>Docente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5C259" w14:textId="77777777" w:rsidR="00DD7713" w:rsidRPr="004A0C62" w:rsidRDefault="00DD7713" w:rsidP="00DD7713">
            <w:pPr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  <w:b/>
              </w:rPr>
              <w:t>Attività</w:t>
            </w:r>
            <w:r w:rsidR="00BC4451" w:rsidRPr="004A0C62">
              <w:rPr>
                <w:rFonts w:ascii="Times New Roman" w:hAnsi="Times New Roman"/>
                <w:b/>
              </w:rPr>
              <w:t>/Ore</w:t>
            </w:r>
          </w:p>
        </w:tc>
      </w:tr>
      <w:tr w:rsidR="00DD7713" w:rsidRPr="004A0C62" w14:paraId="2525C42C" w14:textId="77777777" w:rsidTr="008D682A">
        <w:trPr>
          <w:jc w:val="center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F83B6" w14:textId="77777777" w:rsidR="00DD7713" w:rsidRPr="004A0C62" w:rsidRDefault="00DD7713" w:rsidP="007451E3">
            <w:pPr>
              <w:suppressAutoHyphens/>
              <w:snapToGrid w:val="0"/>
              <w:rPr>
                <w:rFonts w:ascii="Times New Roman" w:hAnsi="Times New Roman"/>
                <w:b/>
                <w:color w:val="000000"/>
              </w:rPr>
            </w:pPr>
            <w:r w:rsidRPr="004A0C62">
              <w:rPr>
                <w:rFonts w:ascii="Times New Roman" w:hAnsi="Times New Roman"/>
                <w:b/>
                <w:color w:val="000000"/>
              </w:rPr>
              <w:t>Modulo II</w:t>
            </w:r>
          </w:p>
          <w:p w14:paraId="570CB5C2" w14:textId="77777777" w:rsidR="00DD7713" w:rsidRPr="004A0C62" w:rsidRDefault="00DD7713" w:rsidP="007451E3">
            <w:pPr>
              <w:suppressAutoHyphens/>
              <w:snapToGrid w:val="0"/>
              <w:rPr>
                <w:rFonts w:ascii="Times New Roman" w:hAnsi="Times New Roman"/>
                <w:b/>
                <w:color w:val="000000"/>
              </w:rPr>
            </w:pPr>
          </w:p>
          <w:p w14:paraId="1DA5A8BF" w14:textId="77777777" w:rsidR="00DD7713" w:rsidRPr="004A0C62" w:rsidRDefault="00DD7713" w:rsidP="007451E3">
            <w:pPr>
              <w:suppressAutoHyphens/>
              <w:snapToGrid w:val="0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b/>
                <w:color w:val="000000"/>
              </w:rPr>
              <w:t>Docente di riferimento prof.ss</w:t>
            </w:r>
            <w:r w:rsidR="00EC76A2" w:rsidRPr="004A0C62">
              <w:rPr>
                <w:rFonts w:ascii="Times New Roman" w:hAnsi="Times New Roman"/>
                <w:b/>
                <w:color w:val="000000"/>
              </w:rPr>
              <w:t>e</w:t>
            </w:r>
            <w:r w:rsidRPr="004A0C62">
              <w:rPr>
                <w:rFonts w:ascii="Times New Roman" w:hAnsi="Times New Roman"/>
                <w:b/>
                <w:color w:val="000000"/>
              </w:rPr>
              <w:t xml:space="preserve"> Torchia</w:t>
            </w:r>
            <w:r w:rsidR="00FE05FE" w:rsidRPr="004A0C62">
              <w:rPr>
                <w:rFonts w:ascii="Times New Roman" w:hAnsi="Times New Roman"/>
                <w:b/>
                <w:color w:val="000000"/>
              </w:rPr>
              <w:t>/</w:t>
            </w:r>
            <w:r w:rsidR="00BC4451" w:rsidRPr="004A0C62">
              <w:rPr>
                <w:rFonts w:ascii="Times New Roman" w:hAnsi="Times New Roman"/>
                <w:b/>
                <w:color w:val="000000"/>
              </w:rPr>
              <w:t>Del Gatto</w:t>
            </w:r>
          </w:p>
          <w:p w14:paraId="774775FC" w14:textId="77777777" w:rsidR="00DD7713" w:rsidRPr="004A0C62" w:rsidRDefault="003B22E1" w:rsidP="007451E3">
            <w:pPr>
              <w:jc w:val="both"/>
              <w:rPr>
                <w:rFonts w:ascii="Times New Roman" w:hAnsi="Times New Roman"/>
                <w:b/>
              </w:rPr>
            </w:pPr>
            <w:r w:rsidRPr="004A0C62">
              <w:rPr>
                <w:rFonts w:ascii="Times New Roman" w:hAnsi="Times New Roman"/>
                <w:b/>
              </w:rPr>
              <w:t>La regolazione pubblica delle nuove tecnologie</w:t>
            </w:r>
          </w:p>
          <w:p w14:paraId="0B863325" w14:textId="77777777" w:rsidR="00DD7713" w:rsidRPr="004A0C62" w:rsidRDefault="00DD7713" w:rsidP="003B22E1">
            <w:pPr>
              <w:pStyle w:val="PreformattatoHTML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A0C6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r w:rsidR="003B22E1" w:rsidRPr="004A0C6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</w:t>
            </w:r>
            <w:r w:rsidR="003B22E1" w:rsidRPr="004A0C62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ublic regulation of new technologies</w:t>
            </w:r>
            <w:r w:rsidRPr="004A0C6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</w:p>
          <w:p w14:paraId="3664C9D0" w14:textId="77777777" w:rsidR="009D0913" w:rsidRPr="004A0C62" w:rsidRDefault="009D0913" w:rsidP="007451E3">
            <w:pPr>
              <w:pStyle w:val="PreformattatoHTML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F1351" w14:textId="77777777" w:rsidR="00DD7713" w:rsidRPr="004A0C62" w:rsidRDefault="00DD7713" w:rsidP="007451E3">
            <w:pPr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6</w:t>
            </w:r>
          </w:p>
          <w:p w14:paraId="18B4F3B4" w14:textId="77777777" w:rsidR="00DD7713" w:rsidRPr="004A0C62" w:rsidRDefault="00DD7713" w:rsidP="007451E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 xml:space="preserve">(IUS/10 - </w:t>
            </w:r>
            <w:r w:rsidR="00E732A4" w:rsidRPr="004A0C62">
              <w:rPr>
                <w:rFonts w:ascii="Times New Roman" w:hAnsi="Times New Roman"/>
                <w:color w:val="000000"/>
              </w:rPr>
              <w:t>4</w:t>
            </w:r>
            <w:r w:rsidRPr="004A0C62">
              <w:rPr>
                <w:rFonts w:ascii="Times New Roman" w:hAnsi="Times New Roman"/>
                <w:color w:val="000000"/>
              </w:rPr>
              <w:t xml:space="preserve"> CFU;</w:t>
            </w:r>
          </w:p>
          <w:p w14:paraId="70F5FBBB" w14:textId="77777777" w:rsidR="00DD7713" w:rsidRPr="004A0C62" w:rsidRDefault="00DD7713" w:rsidP="007451E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IUS/02 – 1 CFU;</w:t>
            </w:r>
          </w:p>
          <w:p w14:paraId="27C72FBE" w14:textId="77777777" w:rsidR="00DD7713" w:rsidRPr="004A0C62" w:rsidRDefault="00DD7713" w:rsidP="007451E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IUS/01 – 1 CFU)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F5AC6" w14:textId="77777777" w:rsidR="00DD7713" w:rsidRPr="004A0C62" w:rsidRDefault="00DD7713" w:rsidP="00BC44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A3418" w14:textId="77777777" w:rsidR="00BC4451" w:rsidRPr="004A0C62" w:rsidRDefault="00BC4451" w:rsidP="00BC44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(IUS/10 – 20 h;</w:t>
            </w:r>
          </w:p>
          <w:p w14:paraId="2F3D7894" w14:textId="77777777" w:rsidR="00BC4451" w:rsidRPr="004A0C62" w:rsidRDefault="00BC4451" w:rsidP="00BC44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IUS/02 – 5 h;</w:t>
            </w:r>
          </w:p>
          <w:p w14:paraId="644782FB" w14:textId="77777777" w:rsidR="00BC4451" w:rsidRPr="004A0C62" w:rsidRDefault="00BC4451" w:rsidP="00BC445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IUS/01 – 5 h)</w:t>
            </w:r>
            <w:r w:rsidRPr="004A0C6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2678C063" w14:textId="77777777" w:rsidR="00BC4451" w:rsidRPr="004A0C62" w:rsidRDefault="00BC4451" w:rsidP="00BC445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A0C62">
              <w:rPr>
                <w:rFonts w:ascii="Times New Roman" w:hAnsi="Times New Roman"/>
                <w:b/>
                <w:color w:val="000000"/>
              </w:rPr>
              <w:t>30</w:t>
            </w:r>
          </w:p>
          <w:p w14:paraId="01794A58" w14:textId="77777777" w:rsidR="00DD7713" w:rsidRPr="004A0C62" w:rsidRDefault="00DD7713" w:rsidP="00BC4451">
            <w:pPr>
              <w:jc w:val="center"/>
              <w:rPr>
                <w:rFonts w:ascii="Times New Roman" w:hAnsi="Times New Roman"/>
              </w:rPr>
            </w:pPr>
          </w:p>
        </w:tc>
      </w:tr>
      <w:tr w:rsidR="00FE6E87" w:rsidRPr="004A0C62" w14:paraId="363BC0E8" w14:textId="77777777" w:rsidTr="008D682A">
        <w:trPr>
          <w:jc w:val="center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39A49" w14:textId="77777777" w:rsidR="00FE6E87" w:rsidRPr="004A0C62" w:rsidRDefault="00FE6E87" w:rsidP="00FE6E87">
            <w:pPr>
              <w:suppressAutoHyphens/>
              <w:snapToGrid w:val="0"/>
              <w:jc w:val="both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2.1 Nuove tecnologie e regolazione pubblica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2C0BF" w14:textId="77777777" w:rsidR="00FE6E87" w:rsidRPr="004A0C62" w:rsidRDefault="00FE6E87" w:rsidP="00FE6E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90F87" w14:textId="77777777" w:rsidR="00FE6E87" w:rsidRPr="004A0C62" w:rsidRDefault="00A23EEF" w:rsidP="00FE6E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</w:rPr>
              <w:t xml:space="preserve">Prof. LuisaTorchia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58FB6" w14:textId="77777777" w:rsidR="00FE6E87" w:rsidRPr="004A0C62" w:rsidRDefault="00FE6E87" w:rsidP="00FE6E87">
            <w:pPr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Lezione introduttiva</w:t>
            </w:r>
            <w:r w:rsidR="00A23EEF" w:rsidRPr="004A0C62">
              <w:rPr>
                <w:rFonts w:ascii="Times New Roman" w:hAnsi="Times New Roman"/>
              </w:rPr>
              <w:t xml:space="preserve"> (2 h)</w:t>
            </w:r>
          </w:p>
          <w:p w14:paraId="0F471D4D" w14:textId="77777777" w:rsidR="00F06913" w:rsidRPr="004A0C62" w:rsidRDefault="00F06913" w:rsidP="00FE6E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A0C62">
              <w:rPr>
                <w:rFonts w:ascii="Times New Roman" w:hAnsi="Times New Roman"/>
                <w:b/>
              </w:rPr>
              <w:t>in presenza</w:t>
            </w:r>
          </w:p>
        </w:tc>
      </w:tr>
      <w:tr w:rsidR="008D682A" w:rsidRPr="004A0C62" w14:paraId="0F3321D5" w14:textId="77777777" w:rsidTr="008D682A">
        <w:trPr>
          <w:jc w:val="center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44505" w14:textId="77777777" w:rsidR="008D682A" w:rsidRPr="004A0C62" w:rsidRDefault="008D682A" w:rsidP="004434B6">
            <w:pPr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2.2  Etica e diritto nella regolazione dell’intelligenza artificiale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8A841" w14:textId="77777777" w:rsidR="008D682A" w:rsidRPr="004A0C62" w:rsidRDefault="008D682A" w:rsidP="004434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BC4D8" w14:textId="77777777" w:rsidR="008D682A" w:rsidRPr="004A0C62" w:rsidRDefault="00A23EEF" w:rsidP="00A23EE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A0C62">
              <w:rPr>
                <w:rFonts w:ascii="Times New Roman" w:hAnsi="Times New Roman"/>
              </w:rPr>
              <w:t>Prof. Giorgio</w:t>
            </w:r>
            <w:r w:rsidR="008D682A" w:rsidRPr="004A0C62">
              <w:rPr>
                <w:rFonts w:ascii="Times New Roman" w:hAnsi="Times New Roman"/>
              </w:rPr>
              <w:t>Pino</w:t>
            </w:r>
            <w:r w:rsidRPr="004A0C6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B566D" w14:textId="77777777" w:rsidR="00A23EEF" w:rsidRPr="004A0C62" w:rsidRDefault="008D682A" w:rsidP="004434B6">
            <w:pPr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Lezione</w:t>
            </w:r>
            <w:r w:rsidR="00A23EEF" w:rsidRPr="004A0C62">
              <w:rPr>
                <w:rFonts w:ascii="Times New Roman" w:hAnsi="Times New Roman"/>
              </w:rPr>
              <w:t xml:space="preserve"> </w:t>
            </w:r>
          </w:p>
          <w:p w14:paraId="200F8A23" w14:textId="77777777" w:rsidR="008D682A" w:rsidRPr="004A0C62" w:rsidRDefault="00A23EEF" w:rsidP="004434B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0C62">
              <w:rPr>
                <w:rFonts w:ascii="Times New Roman" w:hAnsi="Times New Roman"/>
              </w:rPr>
              <w:t>(2 h)</w:t>
            </w:r>
          </w:p>
        </w:tc>
      </w:tr>
      <w:tr w:rsidR="008D682A" w:rsidRPr="004A0C62" w14:paraId="2B00FB6F" w14:textId="77777777" w:rsidTr="008D682A">
        <w:trPr>
          <w:jc w:val="center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595F0" w14:textId="77777777" w:rsidR="008D682A" w:rsidRPr="004A0C62" w:rsidRDefault="008D682A" w:rsidP="00FE6E87">
            <w:pPr>
              <w:suppressAutoHyphens/>
              <w:snapToGrid w:val="0"/>
              <w:jc w:val="both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2.3 Tecnologia e democrazia: autoregolazione ed eteroregolazione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5DC72" w14:textId="77777777" w:rsidR="008D682A" w:rsidRPr="004A0C62" w:rsidRDefault="008D682A" w:rsidP="00FE6E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6ED76" w14:textId="77777777" w:rsidR="008D682A" w:rsidRPr="004A0C62" w:rsidRDefault="001C35A1" w:rsidP="00FE6E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</w:rPr>
              <w:t xml:space="preserve">Dott. Gianluca </w:t>
            </w:r>
            <w:r w:rsidR="008D682A" w:rsidRPr="004A0C62">
              <w:rPr>
                <w:rFonts w:ascii="Times New Roman" w:hAnsi="Times New Roman"/>
              </w:rPr>
              <w:t>Sgueo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09EDD" w14:textId="77777777" w:rsidR="008D682A" w:rsidRPr="004A0C62" w:rsidRDefault="008D682A" w:rsidP="00FE6E87">
            <w:pPr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Lezione</w:t>
            </w:r>
          </w:p>
          <w:p w14:paraId="157B3358" w14:textId="77777777" w:rsidR="00A84B9F" w:rsidRPr="004A0C62" w:rsidRDefault="00A84B9F" w:rsidP="00FE6E87">
            <w:pPr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(2 h)</w:t>
            </w:r>
          </w:p>
          <w:p w14:paraId="326D6D25" w14:textId="77777777" w:rsidR="00F06913" w:rsidRPr="004A0C62" w:rsidRDefault="00F06913" w:rsidP="00FE6E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A0C62">
              <w:rPr>
                <w:rFonts w:ascii="Times New Roman" w:hAnsi="Times New Roman"/>
                <w:b/>
              </w:rPr>
              <w:t>in presenza</w:t>
            </w:r>
          </w:p>
        </w:tc>
      </w:tr>
      <w:tr w:rsidR="008D682A" w:rsidRPr="004A0C62" w14:paraId="54C1A397" w14:textId="77777777" w:rsidTr="008D682A">
        <w:trPr>
          <w:jc w:val="center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AA6BE" w14:textId="77777777" w:rsidR="008D682A" w:rsidRPr="004A0C62" w:rsidRDefault="008D682A" w:rsidP="00FE6E87">
            <w:pPr>
              <w:suppressAutoHyphens/>
              <w:snapToGrid w:val="0"/>
              <w:jc w:val="both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2.4 La proposta di regolamento sull’IA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BA390" w14:textId="77777777" w:rsidR="008D682A" w:rsidRPr="004A0C62" w:rsidRDefault="008D682A" w:rsidP="00FE6E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E8B4D" w14:textId="77777777" w:rsidR="008D682A" w:rsidRPr="004A0C62" w:rsidRDefault="00D61195" w:rsidP="00D61195">
            <w:pPr>
              <w:rPr>
                <w:rFonts w:ascii="Times New Roman" w:hAnsi="Times New Roman"/>
                <w:b/>
              </w:rPr>
            </w:pPr>
            <w:r w:rsidRPr="004A0C62">
              <w:rPr>
                <w:rFonts w:ascii="Times New Roman" w:hAnsi="Times New Roman"/>
              </w:rPr>
              <w:t xml:space="preserve">Prof. Barbara </w:t>
            </w:r>
            <w:r w:rsidR="008D682A" w:rsidRPr="004A0C62">
              <w:rPr>
                <w:rFonts w:ascii="Times New Roman" w:hAnsi="Times New Roman"/>
              </w:rPr>
              <w:t>Marchetti</w:t>
            </w:r>
          </w:p>
          <w:p w14:paraId="5392E775" w14:textId="77777777" w:rsidR="00D61195" w:rsidRPr="004A0C62" w:rsidRDefault="00D61195" w:rsidP="00FE6E87">
            <w:pPr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Prof. Marco Macchia</w:t>
            </w:r>
          </w:p>
          <w:p w14:paraId="45C64F4B" w14:textId="77777777" w:rsidR="008D682A" w:rsidRPr="004A0C62" w:rsidRDefault="008D682A" w:rsidP="00FE6E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CB747" w14:textId="77777777" w:rsidR="008D682A" w:rsidRPr="004A0C62" w:rsidRDefault="008D682A" w:rsidP="00FE6E87">
            <w:pPr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Lezione</w:t>
            </w:r>
          </w:p>
          <w:p w14:paraId="25700020" w14:textId="77777777" w:rsidR="00A84B9F" w:rsidRPr="004A0C62" w:rsidRDefault="00A84B9F" w:rsidP="00FE6E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A0C62">
              <w:rPr>
                <w:rFonts w:ascii="Times New Roman" w:hAnsi="Times New Roman"/>
              </w:rPr>
              <w:t>(2 h + 2 h)</w:t>
            </w:r>
          </w:p>
        </w:tc>
      </w:tr>
      <w:tr w:rsidR="008D682A" w:rsidRPr="004A0C62" w14:paraId="05DA9618" w14:textId="77777777" w:rsidTr="008D682A">
        <w:trPr>
          <w:jc w:val="center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DBB23" w14:textId="77777777" w:rsidR="008D682A" w:rsidRPr="004A0C62" w:rsidRDefault="008D682A" w:rsidP="00FE6E87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</w:rPr>
              <w:t>2.5 Il riconoscimento facciale e la tutela della privacy – Analisi di casi (Cardiff, SARI; Clearview)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0FB0A" w14:textId="77777777" w:rsidR="008D682A" w:rsidRPr="004A0C62" w:rsidRDefault="008D682A" w:rsidP="00FE6E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B99DA" w14:textId="77777777" w:rsidR="008D682A" w:rsidRPr="004A0C62" w:rsidRDefault="001C35A1" w:rsidP="00FE6E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</w:rPr>
              <w:t xml:space="preserve">Dott.ssa Antonella </w:t>
            </w:r>
            <w:r w:rsidR="008D682A" w:rsidRPr="004A0C62">
              <w:rPr>
                <w:rFonts w:ascii="Times New Roman" w:hAnsi="Times New Roman"/>
              </w:rPr>
              <w:t>Mascolo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A3DA1" w14:textId="77777777" w:rsidR="008D682A" w:rsidRPr="004A0C62" w:rsidRDefault="008D682A" w:rsidP="00FE6E87">
            <w:pPr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Esercitazione workshop</w:t>
            </w:r>
          </w:p>
          <w:p w14:paraId="260AFF83" w14:textId="77777777" w:rsidR="00A84B9F" w:rsidRPr="004A0C62" w:rsidRDefault="00A84B9F" w:rsidP="00FE6E87">
            <w:pPr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(2 h)</w:t>
            </w:r>
          </w:p>
          <w:p w14:paraId="0EF91D02" w14:textId="77777777" w:rsidR="00CF6805" w:rsidRPr="004A0C62" w:rsidRDefault="00836577" w:rsidP="00FE6E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A0C62">
              <w:rPr>
                <w:rFonts w:ascii="Times New Roman" w:hAnsi="Times New Roman"/>
                <w:b/>
              </w:rPr>
              <w:lastRenderedPageBreak/>
              <w:t>On line</w:t>
            </w:r>
          </w:p>
        </w:tc>
      </w:tr>
      <w:tr w:rsidR="008D682A" w:rsidRPr="004A0C62" w14:paraId="379CA8C3" w14:textId="77777777" w:rsidTr="008D682A">
        <w:trPr>
          <w:jc w:val="center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CCB52" w14:textId="77777777" w:rsidR="008D682A" w:rsidRPr="004A0C62" w:rsidRDefault="008D682A" w:rsidP="00FE6E87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</w:rPr>
              <w:lastRenderedPageBreak/>
              <w:t>2.6 Regolazione dei mercati digitali in Europa DMA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0CFE5" w14:textId="77777777" w:rsidR="008D682A" w:rsidRPr="004A0C62" w:rsidRDefault="008D682A" w:rsidP="00FE6E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46C7D" w14:textId="77777777" w:rsidR="008D682A" w:rsidRPr="004A0C62" w:rsidRDefault="00EA26CB" w:rsidP="00EA26CB">
            <w:pPr>
              <w:rPr>
                <w:rFonts w:ascii="Times New Roman" w:hAnsi="Times New Roman"/>
                <w:b/>
              </w:rPr>
            </w:pPr>
            <w:r w:rsidRPr="004A0C62">
              <w:rPr>
                <w:rFonts w:ascii="Times New Roman" w:hAnsi="Times New Roman"/>
              </w:rPr>
              <w:t>Prof.ssa Fabiana Di Porto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2F19E" w14:textId="77777777" w:rsidR="00BC4451" w:rsidRPr="004A0C62" w:rsidRDefault="008D682A" w:rsidP="00FE6E87">
            <w:pPr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Lezione</w:t>
            </w:r>
            <w:r w:rsidR="00BC4451" w:rsidRPr="004A0C62">
              <w:rPr>
                <w:rFonts w:ascii="Times New Roman" w:hAnsi="Times New Roman"/>
              </w:rPr>
              <w:t xml:space="preserve"> </w:t>
            </w:r>
          </w:p>
          <w:p w14:paraId="5F7C1E20" w14:textId="77777777" w:rsidR="008D682A" w:rsidRPr="004A0C62" w:rsidRDefault="00BC4451" w:rsidP="00FE6E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A0C62">
              <w:rPr>
                <w:rFonts w:ascii="Times New Roman" w:hAnsi="Times New Roman"/>
              </w:rPr>
              <w:t>(2 h)</w:t>
            </w:r>
          </w:p>
        </w:tc>
      </w:tr>
      <w:tr w:rsidR="008D682A" w:rsidRPr="004A0C62" w14:paraId="284553F9" w14:textId="77777777" w:rsidTr="008D682A">
        <w:trPr>
          <w:jc w:val="center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31357" w14:textId="77777777" w:rsidR="008D682A" w:rsidRPr="004A0C62" w:rsidRDefault="008D682A" w:rsidP="00FE6E87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</w:rPr>
              <w:t>2.7 Regolazione dei servizi digitali in Europa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9A38E" w14:textId="77777777" w:rsidR="008D682A" w:rsidRPr="004A0C62" w:rsidRDefault="008D682A" w:rsidP="00FE6E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46C35" w14:textId="77777777" w:rsidR="008D682A" w:rsidRPr="004A0C62" w:rsidRDefault="00C348D4" w:rsidP="00FE6E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</w:rPr>
              <w:t xml:space="preserve">Dott.ssa Benedetta </w:t>
            </w:r>
            <w:r w:rsidR="008D682A" w:rsidRPr="004A0C62">
              <w:rPr>
                <w:rFonts w:ascii="Times New Roman" w:hAnsi="Times New Roman"/>
              </w:rPr>
              <w:t>Barmann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7FD20" w14:textId="77777777" w:rsidR="00C348D4" w:rsidRPr="004A0C62" w:rsidRDefault="008D682A" w:rsidP="00FE6E87">
            <w:pPr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Lezione</w:t>
            </w:r>
            <w:r w:rsidR="00C348D4" w:rsidRPr="004A0C62">
              <w:rPr>
                <w:rFonts w:ascii="Times New Roman" w:hAnsi="Times New Roman"/>
              </w:rPr>
              <w:t xml:space="preserve"> </w:t>
            </w:r>
          </w:p>
          <w:p w14:paraId="65C6A697" w14:textId="77777777" w:rsidR="008D682A" w:rsidRPr="004A0C62" w:rsidRDefault="00C348D4" w:rsidP="00FE6E87">
            <w:pPr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(2 h)</w:t>
            </w:r>
          </w:p>
          <w:p w14:paraId="10F1D356" w14:textId="77777777" w:rsidR="004E3662" w:rsidRPr="004A0C62" w:rsidRDefault="004E3662" w:rsidP="00FE6E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A0C62">
              <w:rPr>
                <w:rFonts w:ascii="Times New Roman" w:hAnsi="Times New Roman"/>
                <w:b/>
              </w:rPr>
              <w:t>In presenza</w:t>
            </w:r>
          </w:p>
        </w:tc>
      </w:tr>
      <w:tr w:rsidR="008D682A" w:rsidRPr="004A0C62" w14:paraId="58667D16" w14:textId="77777777" w:rsidTr="008D682A">
        <w:trPr>
          <w:jc w:val="center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3471C" w14:textId="77777777" w:rsidR="008D682A" w:rsidRPr="004A0C62" w:rsidRDefault="008D682A" w:rsidP="00FE6E87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</w:rPr>
              <w:t>2.8 La tutela della concorrenza nei mercati digitali in USA, Cina e nel Regno unito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BB3DF" w14:textId="77777777" w:rsidR="008D682A" w:rsidRPr="004A0C62" w:rsidRDefault="008D682A" w:rsidP="00FE6E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03C6B" w14:textId="77777777" w:rsidR="008D682A" w:rsidRPr="004A0C62" w:rsidRDefault="001C35A1" w:rsidP="009817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</w:rPr>
              <w:t xml:space="preserve">Dott, Andrea </w:t>
            </w:r>
            <w:r w:rsidR="008D682A" w:rsidRPr="004A0C62">
              <w:rPr>
                <w:rFonts w:ascii="Times New Roman" w:hAnsi="Times New Roman"/>
              </w:rPr>
              <w:t>Renzi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A9682" w14:textId="77777777" w:rsidR="008D682A" w:rsidRPr="004A0C62" w:rsidRDefault="008D682A" w:rsidP="00FE6E87">
            <w:pPr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Lezione</w:t>
            </w:r>
          </w:p>
          <w:p w14:paraId="287CD790" w14:textId="77777777" w:rsidR="00A84B9F" w:rsidRPr="004A0C62" w:rsidRDefault="00A84B9F" w:rsidP="00FE6E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A0C62">
              <w:rPr>
                <w:rFonts w:ascii="Times New Roman" w:hAnsi="Times New Roman"/>
              </w:rPr>
              <w:t>( 2 h)</w:t>
            </w:r>
          </w:p>
        </w:tc>
      </w:tr>
      <w:tr w:rsidR="008D682A" w:rsidRPr="004A0C62" w14:paraId="0A8203EE" w14:textId="77777777" w:rsidTr="008D682A">
        <w:trPr>
          <w:jc w:val="center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9A3A9" w14:textId="77777777" w:rsidR="008D682A" w:rsidRPr="004A0C62" w:rsidRDefault="008D682A" w:rsidP="00FE6E87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</w:rPr>
              <w:t>2.9 Il GDPR e la tutela dei dati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6F19" w14:textId="77777777" w:rsidR="008D682A" w:rsidRPr="004A0C62" w:rsidRDefault="008D682A" w:rsidP="00FE6E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AF0B7" w14:textId="77777777" w:rsidR="008D682A" w:rsidRPr="004A0C62" w:rsidRDefault="001C35A1" w:rsidP="0098172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</w:rPr>
              <w:t xml:space="preserve">Dott. Bruno </w:t>
            </w:r>
            <w:r w:rsidR="008D682A" w:rsidRPr="004A0C62">
              <w:rPr>
                <w:rFonts w:ascii="Times New Roman" w:hAnsi="Times New Roman"/>
              </w:rPr>
              <w:t>Carotti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18621" w14:textId="77777777" w:rsidR="008D682A" w:rsidRPr="004A0C62" w:rsidRDefault="008D682A" w:rsidP="00FE6E87">
            <w:pPr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Lezione</w:t>
            </w:r>
          </w:p>
          <w:p w14:paraId="18337E53" w14:textId="77777777" w:rsidR="00A84B9F" w:rsidRPr="004A0C62" w:rsidRDefault="00A84B9F" w:rsidP="00FE6E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A0C62">
              <w:rPr>
                <w:rFonts w:ascii="Times New Roman" w:hAnsi="Times New Roman"/>
              </w:rPr>
              <w:t>( 2h)</w:t>
            </w:r>
          </w:p>
        </w:tc>
      </w:tr>
      <w:tr w:rsidR="008D682A" w:rsidRPr="004A0C62" w14:paraId="2E6E1F2F" w14:textId="77777777" w:rsidTr="008D682A">
        <w:trPr>
          <w:jc w:val="center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D89C4" w14:textId="77777777" w:rsidR="008D682A" w:rsidRPr="004A0C62" w:rsidRDefault="008D682A" w:rsidP="00FE6E87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</w:rPr>
              <w:t>2.10 Il caso Schrems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B08E9" w14:textId="77777777" w:rsidR="008D682A" w:rsidRPr="004A0C62" w:rsidRDefault="008D682A" w:rsidP="00FE6E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18AEB" w14:textId="77777777" w:rsidR="008D682A" w:rsidRPr="004A0C62" w:rsidRDefault="001C35A1" w:rsidP="00FE6E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</w:rPr>
              <w:t xml:space="preserve">Avv. Eleonora </w:t>
            </w:r>
            <w:r w:rsidR="008D682A" w:rsidRPr="004A0C62">
              <w:rPr>
                <w:rFonts w:ascii="Times New Roman" w:hAnsi="Times New Roman"/>
              </w:rPr>
              <w:t>Schneider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B1CA9" w14:textId="77777777" w:rsidR="0098172E" w:rsidRPr="004A0C62" w:rsidRDefault="008D682A" w:rsidP="00FE6E87">
            <w:pPr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Workshop</w:t>
            </w:r>
            <w:r w:rsidR="0098172E" w:rsidRPr="004A0C62">
              <w:rPr>
                <w:rFonts w:ascii="Times New Roman" w:hAnsi="Times New Roman"/>
              </w:rPr>
              <w:t xml:space="preserve"> </w:t>
            </w:r>
          </w:p>
          <w:p w14:paraId="6FD73737" w14:textId="77777777" w:rsidR="008D682A" w:rsidRPr="004A0C62" w:rsidRDefault="0098172E" w:rsidP="00FE6E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A0C62">
              <w:rPr>
                <w:rFonts w:ascii="Times New Roman" w:hAnsi="Times New Roman"/>
              </w:rPr>
              <w:t>(2 h)</w:t>
            </w:r>
          </w:p>
        </w:tc>
      </w:tr>
      <w:tr w:rsidR="008D682A" w:rsidRPr="004A0C62" w14:paraId="1757583E" w14:textId="77777777" w:rsidTr="008D682A">
        <w:trPr>
          <w:jc w:val="center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F1E9F" w14:textId="77777777" w:rsidR="008D682A" w:rsidRPr="004A0C62" w:rsidRDefault="008D682A" w:rsidP="00FE6E87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</w:rPr>
              <w:t>2.11 La tutela dei dati in USA e Cina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69DB7" w14:textId="77777777" w:rsidR="008D682A" w:rsidRPr="004A0C62" w:rsidRDefault="008D682A" w:rsidP="00FE6E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D5B29" w14:textId="77777777" w:rsidR="008D682A" w:rsidRPr="004A0C62" w:rsidRDefault="001C35A1" w:rsidP="00FE6E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</w:rPr>
              <w:t xml:space="preserve">Dott. Bruno Paolo </w:t>
            </w:r>
            <w:r w:rsidR="008D682A" w:rsidRPr="004A0C62">
              <w:rPr>
                <w:rFonts w:ascii="Times New Roman" w:hAnsi="Times New Roman"/>
              </w:rPr>
              <w:t>Amicarelli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EFA08" w14:textId="77777777" w:rsidR="0098172E" w:rsidRPr="004A0C62" w:rsidRDefault="008D682A" w:rsidP="00FE6E87">
            <w:pPr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Lezione</w:t>
            </w:r>
            <w:r w:rsidR="0098172E" w:rsidRPr="004A0C62">
              <w:rPr>
                <w:rFonts w:ascii="Times New Roman" w:hAnsi="Times New Roman"/>
              </w:rPr>
              <w:t xml:space="preserve"> </w:t>
            </w:r>
          </w:p>
          <w:p w14:paraId="75BAB8FA" w14:textId="77777777" w:rsidR="008D682A" w:rsidRPr="004A0C62" w:rsidRDefault="0098172E" w:rsidP="00FE6E8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A0C62">
              <w:rPr>
                <w:rFonts w:ascii="Times New Roman" w:hAnsi="Times New Roman"/>
              </w:rPr>
              <w:t>(2 h)</w:t>
            </w:r>
          </w:p>
        </w:tc>
      </w:tr>
      <w:tr w:rsidR="008D682A" w:rsidRPr="004A0C62" w14:paraId="3530F89F" w14:textId="77777777" w:rsidTr="008D682A">
        <w:trPr>
          <w:jc w:val="center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0FB19" w14:textId="77777777" w:rsidR="008D682A" w:rsidRPr="004A0C62" w:rsidRDefault="008D682A" w:rsidP="00FE6E87">
            <w:pPr>
              <w:suppressAutoHyphens/>
              <w:snapToGrid w:val="0"/>
              <w:jc w:val="both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 xml:space="preserve">2.12 Regolare le </w:t>
            </w:r>
            <w:r w:rsidRPr="004A0C62">
              <w:rPr>
                <w:rFonts w:ascii="Times New Roman" w:hAnsi="Times New Roman"/>
                <w:i/>
              </w:rPr>
              <w:t>fake news</w:t>
            </w:r>
            <w:r w:rsidRPr="004A0C62">
              <w:rPr>
                <w:rFonts w:ascii="Times New Roman" w:hAnsi="Times New Roman"/>
              </w:rPr>
              <w:t>: Il codice di condotta UE sulla disinformazione e il regolamento AGCOM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DA6E1" w14:textId="77777777" w:rsidR="008D682A" w:rsidRPr="004A0C62" w:rsidRDefault="008D682A" w:rsidP="00FE6E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7D370" w14:textId="77777777" w:rsidR="008D682A" w:rsidRPr="004A0C62" w:rsidRDefault="001C35A1" w:rsidP="00FE6E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</w:rPr>
              <w:t xml:space="preserve">Dott.ssa Antonella </w:t>
            </w:r>
            <w:r w:rsidR="008D682A" w:rsidRPr="004A0C62">
              <w:rPr>
                <w:rFonts w:ascii="Times New Roman" w:hAnsi="Times New Roman"/>
              </w:rPr>
              <w:t>Mascolo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75763" w14:textId="77777777" w:rsidR="0098172E" w:rsidRPr="004A0C62" w:rsidRDefault="008D682A" w:rsidP="00FE6E87">
            <w:pPr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Workshop</w:t>
            </w:r>
            <w:r w:rsidR="0098172E" w:rsidRPr="004A0C62">
              <w:rPr>
                <w:rFonts w:ascii="Times New Roman" w:hAnsi="Times New Roman"/>
              </w:rPr>
              <w:t xml:space="preserve"> </w:t>
            </w:r>
          </w:p>
          <w:p w14:paraId="29B059CB" w14:textId="77777777" w:rsidR="008D682A" w:rsidRPr="004A0C62" w:rsidRDefault="0098172E" w:rsidP="00FE6E87">
            <w:pPr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(2 h)</w:t>
            </w:r>
          </w:p>
          <w:p w14:paraId="6D7178B7" w14:textId="77777777" w:rsidR="00CF6805" w:rsidRPr="004A0C62" w:rsidRDefault="00836577" w:rsidP="00CF680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A0C62">
              <w:rPr>
                <w:rFonts w:ascii="Times New Roman" w:hAnsi="Times New Roman"/>
                <w:b/>
              </w:rPr>
              <w:t>In presenza</w:t>
            </w:r>
          </w:p>
        </w:tc>
      </w:tr>
      <w:tr w:rsidR="008D682A" w:rsidRPr="004A0C62" w14:paraId="3E1169D1" w14:textId="77777777" w:rsidTr="008D682A">
        <w:trPr>
          <w:jc w:val="center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EB438" w14:textId="77777777" w:rsidR="008D682A" w:rsidRPr="004A0C62" w:rsidRDefault="008D682A" w:rsidP="00FE6E87">
            <w:pPr>
              <w:suppressAutoHyphens/>
              <w:snapToGrid w:val="0"/>
              <w:jc w:val="both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2.13 Esercitazione scritta – Post su temi del modulo eventualmente da pubblicare su OSD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4949F" w14:textId="77777777" w:rsidR="008D682A" w:rsidRPr="004A0C62" w:rsidRDefault="008D682A" w:rsidP="00FE6E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66E28" w14:textId="77777777" w:rsidR="008D682A" w:rsidRPr="004A0C62" w:rsidRDefault="007220E0" w:rsidP="00FE6E8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Dott. Valerio Bontempi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CB890" w14:textId="77777777" w:rsidR="008D682A" w:rsidRPr="004A0C62" w:rsidRDefault="008D682A" w:rsidP="00FE6E8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0C62">
              <w:rPr>
                <w:rFonts w:ascii="Times New Roman" w:hAnsi="Times New Roman"/>
              </w:rPr>
              <w:t>Workshop</w:t>
            </w:r>
            <w:r w:rsidR="0098172E" w:rsidRPr="004A0C62">
              <w:rPr>
                <w:rFonts w:ascii="Times New Roman" w:hAnsi="Times New Roman"/>
              </w:rPr>
              <w:t xml:space="preserve"> (2h)</w:t>
            </w:r>
          </w:p>
        </w:tc>
      </w:tr>
      <w:tr w:rsidR="008D682A" w:rsidRPr="004A0C62" w14:paraId="28078F5C" w14:textId="77777777" w:rsidTr="008D682A">
        <w:trPr>
          <w:jc w:val="center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55A5B" w14:textId="77777777" w:rsidR="00F373B5" w:rsidRPr="004A0C62" w:rsidRDefault="00F373B5" w:rsidP="00F373B5">
            <w:pPr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 xml:space="preserve">Conferenza di fine Modulo </w:t>
            </w:r>
          </w:p>
          <w:p w14:paraId="77383051" w14:textId="77777777" w:rsidR="00F373B5" w:rsidRPr="004A0C62" w:rsidRDefault="00F373B5" w:rsidP="00F373B5">
            <w:pPr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“Democrazia, libertà d’espressione e libertà di informazione nell’era digitale”</w:t>
            </w:r>
          </w:p>
          <w:p w14:paraId="41A29CC5" w14:textId="77777777" w:rsidR="008D682A" w:rsidRPr="004A0C62" w:rsidRDefault="00F373B5" w:rsidP="00F373B5">
            <w:pPr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Relatori: Lorenzo Casini, Elisabetta Catelani, Elisa Giomi, Antonio Nicita, Oreste Pollicino)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50976" w14:textId="77777777" w:rsidR="008D682A" w:rsidRPr="004A0C62" w:rsidRDefault="008D682A" w:rsidP="00FE6E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8A9D1" w14:textId="77777777" w:rsidR="008D682A" w:rsidRPr="004A0C62" w:rsidRDefault="008D682A" w:rsidP="00FE6E8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7885F" w14:textId="77777777" w:rsidR="008D682A" w:rsidRPr="004A0C62" w:rsidRDefault="00091E79" w:rsidP="0098172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0C62">
              <w:rPr>
                <w:rFonts w:ascii="Times New Roman" w:hAnsi="Times New Roman"/>
              </w:rPr>
              <w:t xml:space="preserve"> </w:t>
            </w:r>
            <w:r w:rsidR="0098172E" w:rsidRPr="004A0C62">
              <w:rPr>
                <w:rFonts w:ascii="Times New Roman" w:hAnsi="Times New Roman"/>
                <w:color w:val="000000"/>
              </w:rPr>
              <w:t>(2 h)</w:t>
            </w:r>
          </w:p>
        </w:tc>
      </w:tr>
    </w:tbl>
    <w:p w14:paraId="45139703" w14:textId="77777777" w:rsidR="004C1661" w:rsidRPr="004A0C62" w:rsidRDefault="004C1661" w:rsidP="00BE322F">
      <w:pPr>
        <w:tabs>
          <w:tab w:val="left" w:pos="-14"/>
        </w:tabs>
        <w:spacing w:line="240" w:lineRule="auto"/>
        <w:rPr>
          <w:rFonts w:ascii="Times New Roman" w:hAnsi="Times New Roman"/>
          <w:iCs/>
        </w:rPr>
      </w:pPr>
    </w:p>
    <w:p w14:paraId="1B9518B9" w14:textId="77777777" w:rsidR="0019410F" w:rsidRPr="004A0C62" w:rsidRDefault="0019410F" w:rsidP="0019410F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/>
          <w:iCs/>
        </w:rPr>
      </w:pPr>
      <w:r w:rsidRPr="004A0C62">
        <w:rPr>
          <w:rFonts w:ascii="Times New Roman" w:hAnsi="Times New Roman"/>
          <w:i/>
        </w:rPr>
        <w:t xml:space="preserve">Venerdì </w:t>
      </w:r>
      <w:r w:rsidR="00BC6B20" w:rsidRPr="004A0C62">
        <w:rPr>
          <w:rFonts w:ascii="Times New Roman" w:hAnsi="Times New Roman"/>
          <w:i/>
        </w:rPr>
        <w:t>4 marzo</w:t>
      </w:r>
      <w:r w:rsidRPr="004A0C62">
        <w:rPr>
          <w:rFonts w:ascii="Times New Roman" w:hAnsi="Times New Roman"/>
          <w:i/>
        </w:rPr>
        <w:t xml:space="preserve"> 2022</w:t>
      </w:r>
      <w:r w:rsidRPr="004A0C62">
        <w:rPr>
          <w:rFonts w:ascii="Times New Roman" w:hAnsi="Times New Roman"/>
          <w:i/>
          <w:iCs/>
        </w:rPr>
        <w:tab/>
      </w:r>
      <w:r w:rsidRPr="004A0C62">
        <w:rPr>
          <w:rFonts w:ascii="Times New Roman" w:hAnsi="Times New Roman"/>
          <w:i/>
          <w:iCs/>
        </w:rPr>
        <w:tab/>
      </w:r>
      <w:r w:rsidRPr="004A0C62">
        <w:rPr>
          <w:rFonts w:ascii="Times New Roman" w:hAnsi="Times New Roman"/>
          <w:i/>
          <w:iCs/>
        </w:rPr>
        <w:tab/>
        <w:t>Mod. I</w:t>
      </w:r>
      <w:r w:rsidR="00BC6B20" w:rsidRPr="004A0C62">
        <w:rPr>
          <w:rFonts w:ascii="Times New Roman" w:hAnsi="Times New Roman"/>
          <w:i/>
          <w:iCs/>
        </w:rPr>
        <w:t>I</w:t>
      </w:r>
    </w:p>
    <w:p w14:paraId="41E22163" w14:textId="77777777" w:rsidR="0019410F" w:rsidRPr="004A0C62" w:rsidRDefault="003318C4" w:rsidP="0019410F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>14.30 – 15.45</w:t>
      </w:r>
      <w:r w:rsidR="0019410F" w:rsidRPr="004A0C62">
        <w:rPr>
          <w:rFonts w:ascii="Times New Roman" w:hAnsi="Times New Roman"/>
          <w:iCs/>
        </w:rPr>
        <w:t xml:space="preserve"> → </w:t>
      </w:r>
      <w:r w:rsidR="0019410F" w:rsidRPr="004A0C62">
        <w:rPr>
          <w:rFonts w:ascii="Times New Roman" w:hAnsi="Times New Roman"/>
        </w:rPr>
        <w:t>(prof</w:t>
      </w:r>
      <w:r w:rsidR="00A23EEF" w:rsidRPr="004A0C62">
        <w:rPr>
          <w:rFonts w:ascii="Times New Roman" w:hAnsi="Times New Roman"/>
        </w:rPr>
        <w:t xml:space="preserve">. L. Torchia) </w:t>
      </w:r>
      <w:r w:rsidR="0019410F" w:rsidRPr="004A0C62">
        <w:rPr>
          <w:rFonts w:ascii="Times New Roman" w:hAnsi="Times New Roman"/>
          <w:iCs/>
        </w:rPr>
        <w:t xml:space="preserve"> (lezione nn</w:t>
      </w:r>
      <w:r w:rsidR="00A23EEF" w:rsidRPr="004A0C62">
        <w:rPr>
          <w:rFonts w:ascii="Times New Roman" w:hAnsi="Times New Roman"/>
          <w:iCs/>
        </w:rPr>
        <w:t>. 2.1</w:t>
      </w:r>
      <w:r w:rsidR="0019410F" w:rsidRPr="004A0C62">
        <w:rPr>
          <w:rFonts w:ascii="Times New Roman" w:hAnsi="Times New Roman"/>
          <w:iCs/>
        </w:rPr>
        <w:t>)</w:t>
      </w:r>
      <w:r w:rsidR="00F56CA0" w:rsidRPr="004A0C62">
        <w:rPr>
          <w:rFonts w:ascii="Times New Roman" w:hAnsi="Times New Roman"/>
          <w:iCs/>
        </w:rPr>
        <w:t xml:space="preserve"> </w:t>
      </w:r>
      <w:r w:rsidR="00F56CA0" w:rsidRPr="004A0C62">
        <w:rPr>
          <w:rFonts w:ascii="Times New Roman" w:hAnsi="Times New Roman"/>
          <w:b/>
          <w:iCs/>
        </w:rPr>
        <w:t>(in presenza)</w:t>
      </w:r>
    </w:p>
    <w:p w14:paraId="1B27A4F0" w14:textId="77777777" w:rsidR="0019410F" w:rsidRPr="004A0C62" w:rsidRDefault="003318C4" w:rsidP="0019410F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>16.15 – 18.00</w:t>
      </w:r>
      <w:r w:rsidR="0019410F" w:rsidRPr="004A0C62">
        <w:rPr>
          <w:rFonts w:ascii="Times New Roman" w:hAnsi="Times New Roman"/>
          <w:iCs/>
        </w:rPr>
        <w:t xml:space="preserve">→ </w:t>
      </w:r>
      <w:r w:rsidR="00C4610A" w:rsidRPr="004A0C62">
        <w:rPr>
          <w:rFonts w:ascii="Times New Roman" w:hAnsi="Times New Roman"/>
        </w:rPr>
        <w:t>(dott. G. Sgueo)</w:t>
      </w:r>
      <w:r w:rsidR="00C4610A" w:rsidRPr="004A0C62">
        <w:rPr>
          <w:rFonts w:ascii="Times New Roman" w:hAnsi="Times New Roman"/>
          <w:iCs/>
        </w:rPr>
        <w:t xml:space="preserve"> (lezione nn. 2.3)</w:t>
      </w:r>
      <w:r w:rsidR="00F06913" w:rsidRPr="004A0C62">
        <w:rPr>
          <w:rFonts w:ascii="Times New Roman" w:hAnsi="Times New Roman"/>
          <w:iCs/>
        </w:rPr>
        <w:t xml:space="preserve"> </w:t>
      </w:r>
      <w:r w:rsidR="00F06913" w:rsidRPr="004A0C62">
        <w:rPr>
          <w:rFonts w:ascii="Times New Roman" w:hAnsi="Times New Roman"/>
          <w:b/>
          <w:iCs/>
        </w:rPr>
        <w:t>(in presenza)</w:t>
      </w:r>
    </w:p>
    <w:p w14:paraId="5AEF5A16" w14:textId="77777777" w:rsidR="0019410F" w:rsidRPr="004A0C62" w:rsidRDefault="0019410F" w:rsidP="0019410F">
      <w:pPr>
        <w:tabs>
          <w:tab w:val="left" w:pos="-14"/>
        </w:tabs>
        <w:spacing w:line="240" w:lineRule="auto"/>
        <w:rPr>
          <w:rFonts w:ascii="Times New Roman" w:hAnsi="Times New Roman"/>
          <w:iCs/>
        </w:rPr>
      </w:pPr>
    </w:p>
    <w:p w14:paraId="2B5FE219" w14:textId="77777777" w:rsidR="000032CC" w:rsidRPr="004A0C62" w:rsidRDefault="000032CC" w:rsidP="0019410F">
      <w:pPr>
        <w:spacing w:line="240" w:lineRule="auto"/>
        <w:ind w:left="406" w:firstLine="14"/>
        <w:rPr>
          <w:rFonts w:ascii="Times New Roman" w:hAnsi="Times New Roman"/>
          <w:i/>
        </w:rPr>
      </w:pPr>
    </w:p>
    <w:p w14:paraId="1871A656" w14:textId="77777777" w:rsidR="0019410F" w:rsidRPr="004A0C62" w:rsidRDefault="0019410F" w:rsidP="0019410F">
      <w:pPr>
        <w:spacing w:line="240" w:lineRule="auto"/>
        <w:ind w:left="406" w:firstLine="14"/>
        <w:rPr>
          <w:rFonts w:ascii="Times New Roman" w:hAnsi="Times New Roman"/>
          <w:i/>
        </w:rPr>
      </w:pPr>
      <w:r w:rsidRPr="004A0C62">
        <w:rPr>
          <w:rFonts w:ascii="Times New Roman" w:hAnsi="Times New Roman"/>
          <w:i/>
        </w:rPr>
        <w:lastRenderedPageBreak/>
        <w:t xml:space="preserve">Sabato </w:t>
      </w:r>
      <w:r w:rsidR="00BC6B20" w:rsidRPr="004A0C62">
        <w:rPr>
          <w:rFonts w:ascii="Times New Roman" w:hAnsi="Times New Roman"/>
          <w:i/>
        </w:rPr>
        <w:t>5 marzo</w:t>
      </w:r>
      <w:r w:rsidRPr="004A0C62">
        <w:rPr>
          <w:rFonts w:ascii="Times New Roman" w:hAnsi="Times New Roman"/>
          <w:i/>
        </w:rPr>
        <w:t xml:space="preserve"> 2022</w:t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  <w:iCs/>
        </w:rPr>
        <w:t>Mod. I</w:t>
      </w:r>
      <w:r w:rsidR="00BC6B20" w:rsidRPr="004A0C62">
        <w:rPr>
          <w:rFonts w:ascii="Times New Roman" w:hAnsi="Times New Roman"/>
          <w:i/>
          <w:iCs/>
        </w:rPr>
        <w:t>I</w:t>
      </w:r>
    </w:p>
    <w:p w14:paraId="5B06EF22" w14:textId="77777777" w:rsidR="0019410F" w:rsidRPr="004A0C62" w:rsidRDefault="0019410F" w:rsidP="0019410F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9.00  – 10.30 → </w:t>
      </w:r>
      <w:r w:rsidRPr="004A0C62">
        <w:rPr>
          <w:rFonts w:ascii="Times New Roman" w:hAnsi="Times New Roman"/>
        </w:rPr>
        <w:t>(pr</w:t>
      </w:r>
      <w:r w:rsidR="00C4610A" w:rsidRPr="004A0C62">
        <w:rPr>
          <w:rFonts w:ascii="Times New Roman" w:hAnsi="Times New Roman"/>
        </w:rPr>
        <w:t>of.ssa B. Marchetti</w:t>
      </w:r>
      <w:r w:rsidR="009D61D4" w:rsidRPr="004A0C62">
        <w:rPr>
          <w:rFonts w:ascii="Times New Roman" w:hAnsi="Times New Roman"/>
        </w:rPr>
        <w:t xml:space="preserve">) </w:t>
      </w:r>
      <w:r w:rsidR="009D61D4" w:rsidRPr="004A0C62">
        <w:rPr>
          <w:rFonts w:ascii="Times New Roman" w:hAnsi="Times New Roman"/>
          <w:iCs/>
        </w:rPr>
        <w:t xml:space="preserve"> (lezione nn. 2.4</w:t>
      </w:r>
      <w:r w:rsidRPr="004A0C62">
        <w:rPr>
          <w:rFonts w:ascii="Times New Roman" w:hAnsi="Times New Roman"/>
          <w:iCs/>
        </w:rPr>
        <w:t>)</w:t>
      </w:r>
      <w:r w:rsidR="00F56CA0" w:rsidRPr="004A0C62">
        <w:rPr>
          <w:rFonts w:ascii="Times New Roman" w:hAnsi="Times New Roman"/>
          <w:iCs/>
        </w:rPr>
        <w:t xml:space="preserve"> </w:t>
      </w:r>
      <w:r w:rsidR="00F56CA0" w:rsidRPr="004A0C62">
        <w:rPr>
          <w:rFonts w:ascii="Times New Roman" w:hAnsi="Times New Roman"/>
          <w:b/>
          <w:iCs/>
        </w:rPr>
        <w:t>(in presenza)</w:t>
      </w:r>
    </w:p>
    <w:p w14:paraId="3410C68A" w14:textId="77777777" w:rsidR="0019410F" w:rsidRPr="004A0C62" w:rsidRDefault="00B7304A" w:rsidP="0019410F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>10.40 – 12.00</w:t>
      </w:r>
      <w:r w:rsidR="0019410F" w:rsidRPr="004A0C62">
        <w:rPr>
          <w:rFonts w:ascii="Times New Roman" w:hAnsi="Times New Roman"/>
          <w:iCs/>
        </w:rPr>
        <w:t xml:space="preserve"> → </w:t>
      </w:r>
      <w:r w:rsidR="00C4610A" w:rsidRPr="004A0C62">
        <w:rPr>
          <w:rFonts w:ascii="Times New Roman" w:hAnsi="Times New Roman"/>
        </w:rPr>
        <w:t xml:space="preserve">(prof. M. </w:t>
      </w:r>
      <w:r w:rsidR="009D61D4" w:rsidRPr="004A0C62">
        <w:rPr>
          <w:rFonts w:ascii="Times New Roman" w:hAnsi="Times New Roman"/>
        </w:rPr>
        <w:t>Macchia</w:t>
      </w:r>
      <w:r w:rsidR="0019410F" w:rsidRPr="004A0C62">
        <w:rPr>
          <w:rFonts w:ascii="Times New Roman" w:hAnsi="Times New Roman"/>
        </w:rPr>
        <w:t>)</w:t>
      </w:r>
      <w:r w:rsidR="00C4610A" w:rsidRPr="004A0C62">
        <w:rPr>
          <w:rFonts w:ascii="Times New Roman" w:hAnsi="Times New Roman"/>
          <w:iCs/>
        </w:rPr>
        <w:t xml:space="preserve"> (lezione nn. 2.4</w:t>
      </w:r>
      <w:r w:rsidR="0019410F" w:rsidRPr="004A0C62">
        <w:rPr>
          <w:rFonts w:ascii="Times New Roman" w:hAnsi="Times New Roman"/>
          <w:iCs/>
        </w:rPr>
        <w:t>)</w:t>
      </w:r>
      <w:r w:rsidR="00A70922" w:rsidRPr="004A0C62">
        <w:rPr>
          <w:rFonts w:ascii="Times New Roman" w:hAnsi="Times New Roman"/>
          <w:iCs/>
        </w:rPr>
        <w:t xml:space="preserve"> </w:t>
      </w:r>
      <w:r w:rsidR="00514B5A" w:rsidRPr="004A0C62">
        <w:rPr>
          <w:rFonts w:ascii="Times New Roman" w:hAnsi="Times New Roman"/>
          <w:b/>
          <w:iCs/>
        </w:rPr>
        <w:t>(on line)</w:t>
      </w:r>
    </w:p>
    <w:p w14:paraId="029D7826" w14:textId="77777777" w:rsidR="0019410F" w:rsidRPr="004A0C62" w:rsidRDefault="00767C20" w:rsidP="0019410F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>12.10 – 13.30</w:t>
      </w:r>
      <w:r w:rsidR="0019410F" w:rsidRPr="004A0C62">
        <w:rPr>
          <w:rFonts w:ascii="Times New Roman" w:hAnsi="Times New Roman"/>
          <w:iCs/>
        </w:rPr>
        <w:t xml:space="preserve"> → </w:t>
      </w:r>
      <w:r w:rsidR="00C4610A" w:rsidRPr="004A0C62">
        <w:rPr>
          <w:rFonts w:ascii="Times New Roman" w:hAnsi="Times New Roman"/>
        </w:rPr>
        <w:t xml:space="preserve">(dott.ssa </w:t>
      </w:r>
      <w:r w:rsidR="00D61195" w:rsidRPr="004A0C62">
        <w:rPr>
          <w:rFonts w:ascii="Times New Roman" w:hAnsi="Times New Roman"/>
        </w:rPr>
        <w:t xml:space="preserve">A. </w:t>
      </w:r>
      <w:r w:rsidR="00C4610A" w:rsidRPr="004A0C62">
        <w:rPr>
          <w:rFonts w:ascii="Times New Roman" w:hAnsi="Times New Roman"/>
        </w:rPr>
        <w:t>Mascolo</w:t>
      </w:r>
      <w:r w:rsidR="0019410F" w:rsidRPr="004A0C62">
        <w:rPr>
          <w:rFonts w:ascii="Times New Roman" w:hAnsi="Times New Roman"/>
        </w:rPr>
        <w:t>)</w:t>
      </w:r>
      <w:r w:rsidR="00C4610A" w:rsidRPr="004A0C62">
        <w:rPr>
          <w:rFonts w:ascii="Times New Roman" w:hAnsi="Times New Roman"/>
          <w:iCs/>
        </w:rPr>
        <w:t xml:space="preserve"> (esercitazione/workshop nn. 2.5</w:t>
      </w:r>
      <w:r w:rsidR="0019410F" w:rsidRPr="004A0C62">
        <w:rPr>
          <w:rFonts w:ascii="Times New Roman" w:hAnsi="Times New Roman"/>
          <w:iCs/>
        </w:rPr>
        <w:t>)</w:t>
      </w:r>
      <w:r w:rsidR="00CF6805" w:rsidRPr="004A0C62">
        <w:rPr>
          <w:rFonts w:ascii="Times New Roman" w:hAnsi="Times New Roman"/>
          <w:iCs/>
        </w:rPr>
        <w:t xml:space="preserve"> (</w:t>
      </w:r>
      <w:r w:rsidR="00836577" w:rsidRPr="004A0C62">
        <w:rPr>
          <w:rFonts w:ascii="Times New Roman" w:hAnsi="Times New Roman"/>
          <w:b/>
          <w:iCs/>
        </w:rPr>
        <w:t>on line</w:t>
      </w:r>
      <w:r w:rsidR="00CF6805" w:rsidRPr="004A0C62">
        <w:rPr>
          <w:rFonts w:ascii="Times New Roman" w:hAnsi="Times New Roman"/>
          <w:iCs/>
        </w:rPr>
        <w:t>)</w:t>
      </w:r>
    </w:p>
    <w:p w14:paraId="6E16FF60" w14:textId="77777777" w:rsidR="0019410F" w:rsidRPr="004A0C62" w:rsidRDefault="0019410F" w:rsidP="0019410F">
      <w:pPr>
        <w:spacing w:line="240" w:lineRule="auto"/>
        <w:ind w:left="406" w:firstLine="14"/>
        <w:rPr>
          <w:rFonts w:ascii="Times New Roman" w:hAnsi="Times New Roman"/>
          <w:iCs/>
        </w:rPr>
      </w:pPr>
    </w:p>
    <w:p w14:paraId="03500137" w14:textId="77777777" w:rsidR="0019410F" w:rsidRPr="004A0C62" w:rsidRDefault="0019410F" w:rsidP="0019410F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/>
          <w:iCs/>
        </w:rPr>
      </w:pPr>
      <w:r w:rsidRPr="004A0C62">
        <w:rPr>
          <w:rFonts w:ascii="Times New Roman" w:hAnsi="Times New Roman"/>
          <w:i/>
        </w:rPr>
        <w:t>Venerdì 1</w:t>
      </w:r>
      <w:r w:rsidR="00BC6B20" w:rsidRPr="004A0C62">
        <w:rPr>
          <w:rFonts w:ascii="Times New Roman" w:hAnsi="Times New Roman"/>
          <w:i/>
        </w:rPr>
        <w:t>1 marzo</w:t>
      </w:r>
      <w:r w:rsidRPr="004A0C62">
        <w:rPr>
          <w:rFonts w:ascii="Times New Roman" w:hAnsi="Times New Roman"/>
          <w:i/>
        </w:rPr>
        <w:t xml:space="preserve"> 2022</w:t>
      </w:r>
      <w:r w:rsidRPr="004A0C62">
        <w:rPr>
          <w:rFonts w:ascii="Times New Roman" w:hAnsi="Times New Roman"/>
          <w:i/>
          <w:iCs/>
        </w:rPr>
        <w:tab/>
      </w:r>
      <w:r w:rsidRPr="004A0C62">
        <w:rPr>
          <w:rFonts w:ascii="Times New Roman" w:hAnsi="Times New Roman"/>
          <w:i/>
          <w:iCs/>
        </w:rPr>
        <w:tab/>
      </w:r>
      <w:r w:rsidRPr="004A0C62">
        <w:rPr>
          <w:rFonts w:ascii="Times New Roman" w:hAnsi="Times New Roman"/>
          <w:i/>
          <w:iCs/>
        </w:rPr>
        <w:tab/>
        <w:t>Mod. I</w:t>
      </w:r>
      <w:r w:rsidR="00BC6B20" w:rsidRPr="004A0C62">
        <w:rPr>
          <w:rFonts w:ascii="Times New Roman" w:hAnsi="Times New Roman"/>
          <w:i/>
          <w:iCs/>
        </w:rPr>
        <w:t>I</w:t>
      </w:r>
    </w:p>
    <w:p w14:paraId="2F4B3E6C" w14:textId="77777777" w:rsidR="0019410F" w:rsidRPr="004A0C62" w:rsidRDefault="0019410F" w:rsidP="0019410F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14.00 – 15.30 → </w:t>
      </w:r>
      <w:r w:rsidR="00C4610A" w:rsidRPr="004A0C62">
        <w:rPr>
          <w:rFonts w:ascii="Times New Roman" w:hAnsi="Times New Roman"/>
        </w:rPr>
        <w:t>(prof. G. Pino)</w:t>
      </w:r>
      <w:r w:rsidR="00C4610A" w:rsidRPr="004A0C62">
        <w:rPr>
          <w:rFonts w:ascii="Times New Roman" w:hAnsi="Times New Roman"/>
          <w:iCs/>
        </w:rPr>
        <w:t xml:space="preserve"> (lezione nn. 2.2)</w:t>
      </w:r>
    </w:p>
    <w:p w14:paraId="74A68BDA" w14:textId="77777777" w:rsidR="0019410F" w:rsidRPr="004A0C62" w:rsidRDefault="0019410F" w:rsidP="0019410F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15.45 – 17.15 → </w:t>
      </w:r>
      <w:r w:rsidR="001E3D95" w:rsidRPr="004A0C62">
        <w:rPr>
          <w:rFonts w:ascii="Times New Roman" w:hAnsi="Times New Roman"/>
        </w:rPr>
        <w:t>(dott.ssa B. Barmann)</w:t>
      </w:r>
      <w:r w:rsidR="001E3D95" w:rsidRPr="004A0C62">
        <w:rPr>
          <w:rFonts w:ascii="Times New Roman" w:hAnsi="Times New Roman"/>
          <w:iCs/>
        </w:rPr>
        <w:t xml:space="preserve"> (lezione nn. 2.7</w:t>
      </w:r>
      <w:r w:rsidR="001E3D95" w:rsidRPr="004A0C62">
        <w:rPr>
          <w:rFonts w:ascii="Times New Roman" w:hAnsi="Times New Roman"/>
          <w:b/>
          <w:iCs/>
        </w:rPr>
        <w:t>)</w:t>
      </w:r>
      <w:r w:rsidR="00F06913" w:rsidRPr="004A0C62">
        <w:rPr>
          <w:rFonts w:ascii="Times New Roman" w:hAnsi="Times New Roman"/>
          <w:b/>
          <w:iCs/>
        </w:rPr>
        <w:t>( in presenza)</w:t>
      </w:r>
    </w:p>
    <w:p w14:paraId="34501A24" w14:textId="77777777" w:rsidR="0019410F" w:rsidRPr="004A0C62" w:rsidRDefault="0019410F" w:rsidP="007E1B6E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17.30 – 19.00 → </w:t>
      </w:r>
      <w:r w:rsidR="001E3D95" w:rsidRPr="004A0C62">
        <w:rPr>
          <w:rFonts w:ascii="Times New Roman" w:hAnsi="Times New Roman"/>
        </w:rPr>
        <w:t xml:space="preserve">(prof.ssa F. Di Porto) </w:t>
      </w:r>
      <w:r w:rsidR="001E3D95" w:rsidRPr="004A0C62">
        <w:rPr>
          <w:rFonts w:ascii="Times New Roman" w:hAnsi="Times New Roman"/>
          <w:iCs/>
        </w:rPr>
        <w:t xml:space="preserve"> (lezione nn. 2.6) </w:t>
      </w:r>
    </w:p>
    <w:p w14:paraId="000798F2" w14:textId="77777777" w:rsidR="007E1B6E" w:rsidRPr="004A0C62" w:rsidRDefault="007E1B6E" w:rsidP="007E1B6E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</w:p>
    <w:p w14:paraId="3E83226D" w14:textId="77777777" w:rsidR="0019410F" w:rsidRPr="004A0C62" w:rsidRDefault="0019410F" w:rsidP="0019410F">
      <w:pPr>
        <w:spacing w:line="240" w:lineRule="auto"/>
        <w:ind w:left="406" w:firstLine="14"/>
        <w:rPr>
          <w:rFonts w:ascii="Times New Roman" w:hAnsi="Times New Roman"/>
          <w:i/>
        </w:rPr>
      </w:pPr>
      <w:r w:rsidRPr="004A0C62">
        <w:rPr>
          <w:rFonts w:ascii="Times New Roman" w:hAnsi="Times New Roman"/>
          <w:i/>
        </w:rPr>
        <w:t>Sabato 1</w:t>
      </w:r>
      <w:r w:rsidR="00BC6B20" w:rsidRPr="004A0C62">
        <w:rPr>
          <w:rFonts w:ascii="Times New Roman" w:hAnsi="Times New Roman"/>
          <w:i/>
        </w:rPr>
        <w:t>2</w:t>
      </w:r>
      <w:r w:rsidR="001C35A1" w:rsidRPr="004A0C62">
        <w:rPr>
          <w:rFonts w:ascii="Times New Roman" w:hAnsi="Times New Roman"/>
          <w:i/>
        </w:rPr>
        <w:t xml:space="preserve"> </w:t>
      </w:r>
      <w:r w:rsidR="00BC6B20" w:rsidRPr="004A0C62">
        <w:rPr>
          <w:rFonts w:ascii="Times New Roman" w:hAnsi="Times New Roman"/>
          <w:i/>
        </w:rPr>
        <w:t>marzo</w:t>
      </w:r>
      <w:r w:rsidRPr="004A0C62">
        <w:rPr>
          <w:rFonts w:ascii="Times New Roman" w:hAnsi="Times New Roman"/>
          <w:i/>
        </w:rPr>
        <w:t xml:space="preserve"> 2022</w:t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  <w:iCs/>
        </w:rPr>
        <w:t>Mod. I</w:t>
      </w:r>
      <w:r w:rsidR="00BC6B20" w:rsidRPr="004A0C62">
        <w:rPr>
          <w:rFonts w:ascii="Times New Roman" w:hAnsi="Times New Roman"/>
          <w:i/>
          <w:iCs/>
        </w:rPr>
        <w:t>I</w:t>
      </w:r>
    </w:p>
    <w:p w14:paraId="47CC9760" w14:textId="77777777" w:rsidR="0019410F" w:rsidRPr="004A0C62" w:rsidRDefault="0019410F" w:rsidP="0019410F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9.00  – 10.30 → </w:t>
      </w:r>
      <w:r w:rsidR="007E1B6E" w:rsidRPr="004A0C62">
        <w:rPr>
          <w:rFonts w:ascii="Times New Roman" w:hAnsi="Times New Roman"/>
        </w:rPr>
        <w:t xml:space="preserve">(dott. A. </w:t>
      </w:r>
      <w:r w:rsidR="001C35A1" w:rsidRPr="004A0C62">
        <w:rPr>
          <w:rFonts w:ascii="Times New Roman" w:hAnsi="Times New Roman"/>
        </w:rPr>
        <w:t xml:space="preserve">Renzi) </w:t>
      </w:r>
      <w:r w:rsidR="001C35A1" w:rsidRPr="004A0C62">
        <w:rPr>
          <w:rFonts w:ascii="Times New Roman" w:hAnsi="Times New Roman"/>
          <w:iCs/>
        </w:rPr>
        <w:t xml:space="preserve"> (lezione nn. 2.8</w:t>
      </w:r>
      <w:r w:rsidRPr="004A0C62">
        <w:rPr>
          <w:rFonts w:ascii="Times New Roman" w:hAnsi="Times New Roman"/>
          <w:iCs/>
        </w:rPr>
        <w:t>)</w:t>
      </w:r>
    </w:p>
    <w:p w14:paraId="0ED814F2" w14:textId="77777777" w:rsidR="0019410F" w:rsidRPr="004A0C62" w:rsidRDefault="0019410F" w:rsidP="0019410F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10.45 – 12.15 → </w:t>
      </w:r>
      <w:r w:rsidR="007E1B6E" w:rsidRPr="004A0C62">
        <w:rPr>
          <w:rFonts w:ascii="Times New Roman" w:hAnsi="Times New Roman"/>
        </w:rPr>
        <w:t>(dott. B.</w:t>
      </w:r>
      <w:r w:rsidR="001C35A1" w:rsidRPr="004A0C62">
        <w:rPr>
          <w:rFonts w:ascii="Times New Roman" w:hAnsi="Times New Roman"/>
        </w:rPr>
        <w:t xml:space="preserve"> Carotti </w:t>
      </w:r>
      <w:r w:rsidR="001C35A1" w:rsidRPr="004A0C62">
        <w:rPr>
          <w:rFonts w:ascii="Times New Roman" w:hAnsi="Times New Roman"/>
          <w:iCs/>
        </w:rPr>
        <w:t xml:space="preserve"> (lezione nn. 2.9</w:t>
      </w:r>
      <w:r w:rsidRPr="004A0C62">
        <w:rPr>
          <w:rFonts w:ascii="Times New Roman" w:hAnsi="Times New Roman"/>
          <w:iCs/>
        </w:rPr>
        <w:t>)</w:t>
      </w:r>
    </w:p>
    <w:p w14:paraId="12A83DF1" w14:textId="77777777" w:rsidR="0019410F" w:rsidRPr="004A0C62" w:rsidRDefault="0019410F" w:rsidP="0019410F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12.30 – 14.00 → </w:t>
      </w:r>
      <w:r w:rsidR="001C35A1" w:rsidRPr="004A0C62">
        <w:rPr>
          <w:rFonts w:ascii="Times New Roman" w:hAnsi="Times New Roman"/>
        </w:rPr>
        <w:t>(dott.ssa E. Schneider)</w:t>
      </w:r>
      <w:r w:rsidR="007E1B6E" w:rsidRPr="004A0C62">
        <w:rPr>
          <w:rFonts w:ascii="Times New Roman" w:hAnsi="Times New Roman"/>
          <w:iCs/>
        </w:rPr>
        <w:t xml:space="preserve"> (workshop</w:t>
      </w:r>
      <w:r w:rsidR="001C35A1" w:rsidRPr="004A0C62">
        <w:rPr>
          <w:rFonts w:ascii="Times New Roman" w:hAnsi="Times New Roman"/>
          <w:iCs/>
        </w:rPr>
        <w:t xml:space="preserve"> nn. 2.10</w:t>
      </w:r>
      <w:r w:rsidRPr="004A0C62">
        <w:rPr>
          <w:rFonts w:ascii="Times New Roman" w:hAnsi="Times New Roman"/>
          <w:iCs/>
        </w:rPr>
        <w:t>)</w:t>
      </w:r>
      <w:r w:rsidR="00EC5E7D" w:rsidRPr="004A0C62">
        <w:rPr>
          <w:rFonts w:ascii="Times New Roman" w:hAnsi="Times New Roman"/>
          <w:iCs/>
        </w:rPr>
        <w:t xml:space="preserve"> </w:t>
      </w:r>
      <w:r w:rsidR="00EC5E7D" w:rsidRPr="004A0C62">
        <w:rPr>
          <w:rFonts w:ascii="Times New Roman" w:hAnsi="Times New Roman"/>
          <w:b/>
          <w:iCs/>
        </w:rPr>
        <w:t>(on line)</w:t>
      </w:r>
    </w:p>
    <w:p w14:paraId="5B5CF89A" w14:textId="77777777" w:rsidR="0019410F" w:rsidRPr="004A0C62" w:rsidRDefault="0019410F" w:rsidP="0019410F">
      <w:pPr>
        <w:spacing w:line="240" w:lineRule="auto"/>
        <w:ind w:left="406" w:firstLine="14"/>
        <w:rPr>
          <w:rFonts w:ascii="Times New Roman" w:hAnsi="Times New Roman"/>
          <w:iCs/>
        </w:rPr>
      </w:pPr>
    </w:p>
    <w:p w14:paraId="18BA12AD" w14:textId="77777777" w:rsidR="0019410F" w:rsidRPr="004A0C62" w:rsidRDefault="0019410F" w:rsidP="0019410F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/>
          <w:iCs/>
        </w:rPr>
      </w:pPr>
      <w:r w:rsidRPr="004A0C62">
        <w:rPr>
          <w:rFonts w:ascii="Times New Roman" w:hAnsi="Times New Roman"/>
          <w:i/>
        </w:rPr>
        <w:t xml:space="preserve">Venerdì </w:t>
      </w:r>
      <w:r w:rsidR="00BC6B20" w:rsidRPr="004A0C62">
        <w:rPr>
          <w:rFonts w:ascii="Times New Roman" w:hAnsi="Times New Roman"/>
          <w:i/>
        </w:rPr>
        <w:t>18</w:t>
      </w:r>
      <w:r w:rsidR="005777D9" w:rsidRPr="004A0C62">
        <w:rPr>
          <w:rFonts w:ascii="Times New Roman" w:hAnsi="Times New Roman"/>
          <w:i/>
        </w:rPr>
        <w:t xml:space="preserve"> </w:t>
      </w:r>
      <w:r w:rsidR="00BC6B20" w:rsidRPr="004A0C62">
        <w:rPr>
          <w:rFonts w:ascii="Times New Roman" w:hAnsi="Times New Roman"/>
          <w:i/>
        </w:rPr>
        <w:t>marzo</w:t>
      </w:r>
      <w:r w:rsidRPr="004A0C62">
        <w:rPr>
          <w:rFonts w:ascii="Times New Roman" w:hAnsi="Times New Roman"/>
          <w:i/>
        </w:rPr>
        <w:t xml:space="preserve"> 2022</w:t>
      </w:r>
      <w:r w:rsidRPr="004A0C62">
        <w:rPr>
          <w:rFonts w:ascii="Times New Roman" w:hAnsi="Times New Roman"/>
          <w:i/>
          <w:iCs/>
        </w:rPr>
        <w:tab/>
      </w:r>
      <w:r w:rsidRPr="004A0C62">
        <w:rPr>
          <w:rFonts w:ascii="Times New Roman" w:hAnsi="Times New Roman"/>
          <w:i/>
          <w:iCs/>
        </w:rPr>
        <w:tab/>
      </w:r>
      <w:r w:rsidRPr="004A0C62">
        <w:rPr>
          <w:rFonts w:ascii="Times New Roman" w:hAnsi="Times New Roman"/>
          <w:i/>
          <w:iCs/>
        </w:rPr>
        <w:tab/>
        <w:t>Mod. I</w:t>
      </w:r>
      <w:r w:rsidR="00BC6B20" w:rsidRPr="004A0C62">
        <w:rPr>
          <w:rFonts w:ascii="Times New Roman" w:hAnsi="Times New Roman"/>
          <w:i/>
          <w:iCs/>
        </w:rPr>
        <w:t>I</w:t>
      </w:r>
    </w:p>
    <w:p w14:paraId="356B2B73" w14:textId="77777777" w:rsidR="0019410F" w:rsidRPr="004A0C62" w:rsidRDefault="0019410F" w:rsidP="0019410F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14.00 – 15.30 → </w:t>
      </w:r>
      <w:r w:rsidR="00F3203A" w:rsidRPr="004A0C62">
        <w:rPr>
          <w:rFonts w:ascii="Times New Roman" w:hAnsi="Times New Roman"/>
        </w:rPr>
        <w:t>(dott.ssa A. Mascolo)</w:t>
      </w:r>
      <w:r w:rsidR="00F3203A" w:rsidRPr="004A0C62">
        <w:rPr>
          <w:rFonts w:ascii="Times New Roman" w:hAnsi="Times New Roman"/>
          <w:iCs/>
        </w:rPr>
        <w:t xml:space="preserve"> (esercitazione/workshop nn. 2.12) (</w:t>
      </w:r>
      <w:r w:rsidR="00836577" w:rsidRPr="004A0C62">
        <w:rPr>
          <w:rFonts w:ascii="Times New Roman" w:hAnsi="Times New Roman"/>
          <w:b/>
          <w:iCs/>
        </w:rPr>
        <w:t>in presenza</w:t>
      </w:r>
      <w:r w:rsidR="00F3203A" w:rsidRPr="004A0C62">
        <w:rPr>
          <w:rFonts w:ascii="Times New Roman" w:hAnsi="Times New Roman"/>
          <w:b/>
          <w:iCs/>
        </w:rPr>
        <w:t>)</w:t>
      </w:r>
      <w:r w:rsidR="00F3203A" w:rsidRPr="004A0C62">
        <w:rPr>
          <w:rFonts w:ascii="Times New Roman" w:hAnsi="Times New Roman"/>
        </w:rPr>
        <w:t xml:space="preserve"> </w:t>
      </w:r>
    </w:p>
    <w:p w14:paraId="6B6EA1E2" w14:textId="77777777" w:rsidR="0019410F" w:rsidRPr="004A0C62" w:rsidRDefault="0019410F" w:rsidP="0019410F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15.45 – 17.15 → </w:t>
      </w:r>
      <w:r w:rsidR="00F3203A" w:rsidRPr="004A0C62">
        <w:rPr>
          <w:rFonts w:ascii="Times New Roman" w:hAnsi="Times New Roman"/>
        </w:rPr>
        <w:t>(dott. B. P. Amicarelli)</w:t>
      </w:r>
      <w:r w:rsidR="00F3203A" w:rsidRPr="004A0C62">
        <w:rPr>
          <w:rFonts w:ascii="Times New Roman" w:hAnsi="Times New Roman"/>
          <w:iCs/>
        </w:rPr>
        <w:t xml:space="preserve"> (lezione nn. 2.11)</w:t>
      </w:r>
    </w:p>
    <w:p w14:paraId="0E454368" w14:textId="77777777" w:rsidR="0019410F" w:rsidRPr="004A0C62" w:rsidRDefault="0019410F" w:rsidP="0019410F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17.30 – 19.00 → </w:t>
      </w:r>
      <w:r w:rsidR="003318C4" w:rsidRPr="004A0C62">
        <w:rPr>
          <w:rFonts w:ascii="Times New Roman" w:hAnsi="Times New Roman"/>
          <w:iCs/>
        </w:rPr>
        <w:t>Esercitazione di modulo (</w:t>
      </w:r>
      <w:r w:rsidR="003318C4" w:rsidRPr="004A0C62">
        <w:rPr>
          <w:rFonts w:ascii="Times New Roman" w:hAnsi="Times New Roman"/>
          <w:color w:val="000000"/>
        </w:rPr>
        <w:t>Dott. Valerio Bontempi)</w:t>
      </w:r>
      <w:r w:rsidR="003318C4" w:rsidRPr="004A0C62">
        <w:rPr>
          <w:rFonts w:ascii="Times New Roman" w:hAnsi="Times New Roman"/>
        </w:rPr>
        <w:t xml:space="preserve"> </w:t>
      </w:r>
      <w:r w:rsidR="001F0016" w:rsidRPr="004A0C62">
        <w:rPr>
          <w:rFonts w:ascii="Times New Roman" w:hAnsi="Times New Roman"/>
          <w:b/>
        </w:rPr>
        <w:t>(on line)</w:t>
      </w:r>
    </w:p>
    <w:p w14:paraId="12379A44" w14:textId="77777777" w:rsidR="0019410F" w:rsidRPr="004A0C62" w:rsidRDefault="0019410F" w:rsidP="0019410F">
      <w:pPr>
        <w:tabs>
          <w:tab w:val="left" w:pos="-14"/>
        </w:tabs>
        <w:spacing w:line="240" w:lineRule="auto"/>
        <w:rPr>
          <w:rFonts w:ascii="Times New Roman" w:hAnsi="Times New Roman"/>
          <w:iCs/>
        </w:rPr>
      </w:pPr>
    </w:p>
    <w:p w14:paraId="7A25DFFE" w14:textId="77777777" w:rsidR="0019410F" w:rsidRPr="004A0C62" w:rsidRDefault="0019410F" w:rsidP="0019410F">
      <w:pPr>
        <w:spacing w:line="240" w:lineRule="auto"/>
        <w:ind w:left="406" w:firstLine="14"/>
        <w:rPr>
          <w:rFonts w:ascii="Times New Roman" w:hAnsi="Times New Roman"/>
          <w:i/>
        </w:rPr>
      </w:pPr>
      <w:r w:rsidRPr="004A0C62">
        <w:rPr>
          <w:rFonts w:ascii="Times New Roman" w:hAnsi="Times New Roman"/>
          <w:i/>
        </w:rPr>
        <w:t xml:space="preserve">Sabato </w:t>
      </w:r>
      <w:r w:rsidR="00BC6B20" w:rsidRPr="004A0C62">
        <w:rPr>
          <w:rFonts w:ascii="Times New Roman" w:hAnsi="Times New Roman"/>
          <w:i/>
        </w:rPr>
        <w:t>19 marzo</w:t>
      </w:r>
      <w:r w:rsidRPr="004A0C62">
        <w:rPr>
          <w:rFonts w:ascii="Times New Roman" w:hAnsi="Times New Roman"/>
          <w:i/>
        </w:rPr>
        <w:t xml:space="preserve"> 2022</w:t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  <w:iCs/>
        </w:rPr>
        <w:t>Mod. I</w:t>
      </w:r>
      <w:r w:rsidR="00BC6B20" w:rsidRPr="004A0C62">
        <w:rPr>
          <w:rFonts w:ascii="Times New Roman" w:hAnsi="Times New Roman"/>
          <w:i/>
          <w:iCs/>
        </w:rPr>
        <w:t>I</w:t>
      </w:r>
    </w:p>
    <w:p w14:paraId="1A0F0372" w14:textId="77777777" w:rsidR="0019410F" w:rsidRPr="004A0C62" w:rsidRDefault="0019410F" w:rsidP="0019410F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>9.</w:t>
      </w:r>
      <w:r w:rsidR="00D971E2" w:rsidRPr="004A0C62">
        <w:rPr>
          <w:rFonts w:ascii="Times New Roman" w:hAnsi="Times New Roman"/>
          <w:iCs/>
        </w:rPr>
        <w:t>30</w:t>
      </w:r>
      <w:r w:rsidRPr="004A0C62">
        <w:rPr>
          <w:rFonts w:ascii="Times New Roman" w:hAnsi="Times New Roman"/>
          <w:iCs/>
        </w:rPr>
        <w:t xml:space="preserve"> </w:t>
      </w:r>
      <w:r w:rsidR="00D971E2" w:rsidRPr="004A0C62">
        <w:rPr>
          <w:rFonts w:ascii="Times New Roman" w:hAnsi="Times New Roman"/>
          <w:iCs/>
        </w:rPr>
        <w:t xml:space="preserve">→convocazione allievi </w:t>
      </w:r>
    </w:p>
    <w:p w14:paraId="4D03DCBE" w14:textId="77777777" w:rsidR="0019410F" w:rsidRPr="004A0C62" w:rsidRDefault="003318C4" w:rsidP="0019410F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>10.00– 12.00</w:t>
      </w:r>
      <w:r w:rsidR="0019410F" w:rsidRPr="004A0C62">
        <w:rPr>
          <w:rFonts w:ascii="Times New Roman" w:hAnsi="Times New Roman"/>
          <w:iCs/>
        </w:rPr>
        <w:t xml:space="preserve"> → Conferenza/Seminario di modulo</w:t>
      </w:r>
      <w:r w:rsidR="002F5CD9" w:rsidRPr="004A0C62">
        <w:rPr>
          <w:rFonts w:ascii="Times New Roman" w:hAnsi="Times New Roman"/>
          <w:iCs/>
        </w:rPr>
        <w:t xml:space="preserve"> </w:t>
      </w:r>
      <w:r w:rsidR="00BC4451" w:rsidRPr="004A0C62">
        <w:rPr>
          <w:rFonts w:ascii="Times New Roman" w:hAnsi="Times New Roman"/>
          <w:iCs/>
        </w:rPr>
        <w:t>(Prof. L. Casini/Prof. A. Nicita)</w:t>
      </w:r>
    </w:p>
    <w:p w14:paraId="283844EF" w14:textId="77777777" w:rsidR="0054775F" w:rsidRPr="004A0C62" w:rsidRDefault="0054775F" w:rsidP="006A23AD">
      <w:pPr>
        <w:spacing w:line="240" w:lineRule="auto"/>
        <w:ind w:left="406" w:firstLine="14"/>
        <w:rPr>
          <w:rFonts w:ascii="Times New Roman" w:hAnsi="Times New Roman"/>
          <w:iCs/>
        </w:rPr>
      </w:pPr>
    </w:p>
    <w:p w14:paraId="11B94B7C" w14:textId="77777777" w:rsidR="0054775F" w:rsidRPr="004A0C62" w:rsidRDefault="0054775F" w:rsidP="006A23AD">
      <w:pPr>
        <w:spacing w:line="240" w:lineRule="auto"/>
        <w:ind w:left="406" w:firstLine="14"/>
        <w:rPr>
          <w:rFonts w:ascii="Times New Roman" w:hAnsi="Times New Roman"/>
          <w:iCs/>
        </w:rPr>
      </w:pPr>
    </w:p>
    <w:p w14:paraId="0C91928A" w14:textId="77777777" w:rsidR="0054775F" w:rsidRPr="004A0C62" w:rsidRDefault="0054775F" w:rsidP="006A23AD">
      <w:pPr>
        <w:spacing w:line="240" w:lineRule="auto"/>
        <w:ind w:left="406" w:firstLine="14"/>
        <w:rPr>
          <w:rFonts w:ascii="Times New Roman" w:hAnsi="Times New Roman"/>
          <w:iCs/>
        </w:rPr>
      </w:pPr>
    </w:p>
    <w:p w14:paraId="47AF7E57" w14:textId="77777777" w:rsidR="0054775F" w:rsidRPr="004A0C62" w:rsidRDefault="0054775F" w:rsidP="006A23AD">
      <w:pPr>
        <w:spacing w:line="240" w:lineRule="auto"/>
        <w:ind w:left="406" w:firstLine="14"/>
        <w:rPr>
          <w:rFonts w:ascii="Times New Roman" w:hAnsi="Times New Roman"/>
          <w:iCs/>
        </w:rPr>
      </w:pPr>
    </w:p>
    <w:p w14:paraId="328EB103" w14:textId="77777777" w:rsidR="0054775F" w:rsidRPr="004A0C62" w:rsidRDefault="0054775F" w:rsidP="006A23AD">
      <w:pPr>
        <w:spacing w:line="240" w:lineRule="auto"/>
        <w:ind w:left="406" w:firstLine="14"/>
        <w:rPr>
          <w:rFonts w:ascii="Times New Roman" w:hAnsi="Times New Roman"/>
          <w:iCs/>
        </w:rPr>
      </w:pPr>
    </w:p>
    <w:p w14:paraId="27299F07" w14:textId="77777777" w:rsidR="0054775F" w:rsidRPr="004A0C62" w:rsidRDefault="0054775F" w:rsidP="006A23AD">
      <w:pPr>
        <w:spacing w:line="240" w:lineRule="auto"/>
        <w:ind w:left="406" w:firstLine="14"/>
        <w:rPr>
          <w:rFonts w:ascii="Times New Roman" w:hAnsi="Times New Roman"/>
          <w:iCs/>
        </w:rPr>
      </w:pPr>
    </w:p>
    <w:p w14:paraId="02C68858" w14:textId="77777777" w:rsidR="0054775F" w:rsidRPr="004A0C62" w:rsidRDefault="0054775F" w:rsidP="006A23AD">
      <w:pPr>
        <w:spacing w:line="240" w:lineRule="auto"/>
        <w:ind w:left="406" w:firstLine="14"/>
        <w:rPr>
          <w:rFonts w:ascii="Times New Roman" w:hAnsi="Times New Roman"/>
          <w:iCs/>
        </w:rPr>
      </w:pPr>
    </w:p>
    <w:p w14:paraId="15693F4F" w14:textId="77777777" w:rsidR="0054775F" w:rsidRPr="004A0C62" w:rsidRDefault="0054775F" w:rsidP="006A23AD">
      <w:pPr>
        <w:spacing w:line="240" w:lineRule="auto"/>
        <w:ind w:left="406" w:firstLine="14"/>
        <w:rPr>
          <w:rFonts w:ascii="Times New Roman" w:hAnsi="Times New Roman"/>
          <w:iCs/>
        </w:rPr>
      </w:pPr>
    </w:p>
    <w:p w14:paraId="01AE7B0B" w14:textId="77777777" w:rsidR="00A70922" w:rsidRPr="004A0C62" w:rsidRDefault="00A70922" w:rsidP="006A23AD">
      <w:pPr>
        <w:spacing w:line="240" w:lineRule="auto"/>
        <w:ind w:left="406" w:firstLine="14"/>
        <w:rPr>
          <w:rFonts w:ascii="Times New Roman" w:hAnsi="Times New Roman"/>
          <w:iCs/>
        </w:rPr>
      </w:pPr>
    </w:p>
    <w:tbl>
      <w:tblPr>
        <w:tblW w:w="9684" w:type="dxa"/>
        <w:jc w:val="center"/>
        <w:tblLook w:val="01E0" w:firstRow="1" w:lastRow="1" w:firstColumn="1" w:lastColumn="1" w:noHBand="0" w:noVBand="0"/>
      </w:tblPr>
      <w:tblGrid>
        <w:gridCol w:w="4886"/>
        <w:gridCol w:w="1560"/>
        <w:gridCol w:w="1873"/>
        <w:gridCol w:w="1365"/>
      </w:tblGrid>
      <w:tr w:rsidR="00D8442D" w:rsidRPr="004A0C62" w14:paraId="6AD501C6" w14:textId="77777777" w:rsidTr="00E52EB6">
        <w:trPr>
          <w:jc w:val="center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E8E6D" w14:textId="77777777" w:rsidR="00DD7713" w:rsidRPr="004A0C62" w:rsidRDefault="00DD7713" w:rsidP="00DD7713">
            <w:pPr>
              <w:suppressAutoHyphens/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AD552" w14:textId="77777777" w:rsidR="00DD7713" w:rsidRPr="004A0C62" w:rsidRDefault="00DD7713" w:rsidP="00DD77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b/>
              </w:rPr>
              <w:t>CFU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68FF2" w14:textId="77777777" w:rsidR="00DD7713" w:rsidRPr="004A0C62" w:rsidRDefault="00BC4451" w:rsidP="00BC44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b/>
              </w:rPr>
              <w:t>Docente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CF2A2" w14:textId="77777777" w:rsidR="00DD7713" w:rsidRPr="004A0C62" w:rsidRDefault="00DD7713" w:rsidP="00DD771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A0C62">
              <w:rPr>
                <w:rFonts w:ascii="Times New Roman" w:hAnsi="Times New Roman"/>
                <w:b/>
              </w:rPr>
              <w:t>Attività</w:t>
            </w:r>
            <w:r w:rsidR="00BC4451" w:rsidRPr="004A0C62">
              <w:rPr>
                <w:rFonts w:ascii="Times New Roman" w:hAnsi="Times New Roman"/>
                <w:b/>
              </w:rPr>
              <w:t>/Ore</w:t>
            </w:r>
          </w:p>
        </w:tc>
      </w:tr>
      <w:tr w:rsidR="00D8442D" w:rsidRPr="004A0C62" w14:paraId="605D1CD1" w14:textId="77777777" w:rsidTr="00E52EB6">
        <w:trPr>
          <w:jc w:val="center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1E95E" w14:textId="77777777" w:rsidR="00DD7713" w:rsidRPr="004A0C62" w:rsidRDefault="00DD7713" w:rsidP="007451E3">
            <w:pPr>
              <w:suppressAutoHyphens/>
              <w:snapToGrid w:val="0"/>
              <w:rPr>
                <w:rFonts w:ascii="Times New Roman" w:hAnsi="Times New Roman"/>
                <w:b/>
                <w:color w:val="000000"/>
              </w:rPr>
            </w:pPr>
            <w:r w:rsidRPr="004A0C62">
              <w:rPr>
                <w:rFonts w:ascii="Times New Roman" w:hAnsi="Times New Roman"/>
                <w:b/>
                <w:color w:val="000000"/>
              </w:rPr>
              <w:t>Modulo III</w:t>
            </w:r>
          </w:p>
          <w:p w14:paraId="2C5265EF" w14:textId="77777777" w:rsidR="00DD7713" w:rsidRPr="004A0C62" w:rsidRDefault="00DD7713" w:rsidP="007451E3">
            <w:pPr>
              <w:suppressAutoHyphens/>
              <w:snapToGrid w:val="0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b/>
                <w:color w:val="000000"/>
              </w:rPr>
              <w:t>Docent</w:t>
            </w:r>
            <w:r w:rsidR="00F71F3C" w:rsidRPr="004A0C62">
              <w:rPr>
                <w:rFonts w:ascii="Times New Roman" w:hAnsi="Times New Roman"/>
                <w:b/>
                <w:color w:val="000000"/>
              </w:rPr>
              <w:t>e</w:t>
            </w:r>
            <w:r w:rsidRPr="004A0C62">
              <w:rPr>
                <w:rFonts w:ascii="Times New Roman" w:hAnsi="Times New Roman"/>
                <w:b/>
                <w:color w:val="000000"/>
              </w:rPr>
              <w:t xml:space="preserve"> di riferimento</w:t>
            </w:r>
            <w:r w:rsidR="008D682A" w:rsidRPr="004A0C62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4A0C62">
              <w:rPr>
                <w:rFonts w:ascii="Times New Roman" w:hAnsi="Times New Roman"/>
                <w:b/>
                <w:color w:val="000000"/>
              </w:rPr>
              <w:t>prof.ss</w:t>
            </w:r>
            <w:r w:rsidR="00EC76A2" w:rsidRPr="004A0C62">
              <w:rPr>
                <w:rFonts w:ascii="Times New Roman" w:hAnsi="Times New Roman"/>
                <w:b/>
                <w:color w:val="000000"/>
              </w:rPr>
              <w:t>e</w:t>
            </w:r>
            <w:r w:rsidRPr="004A0C62">
              <w:rPr>
                <w:rFonts w:ascii="Times New Roman" w:hAnsi="Times New Roman"/>
                <w:b/>
                <w:color w:val="000000"/>
              </w:rPr>
              <w:t xml:space="preserve"> Torchia</w:t>
            </w:r>
            <w:r w:rsidR="00EC76A2" w:rsidRPr="004A0C62">
              <w:rPr>
                <w:rFonts w:ascii="Times New Roman" w:hAnsi="Times New Roman"/>
                <w:b/>
                <w:color w:val="000000"/>
              </w:rPr>
              <w:t xml:space="preserve"> – Del Gatto </w:t>
            </w:r>
          </w:p>
          <w:p w14:paraId="701D50CC" w14:textId="77777777" w:rsidR="00DD7713" w:rsidRPr="004A0C62" w:rsidRDefault="00DD7713" w:rsidP="007451E3">
            <w:pPr>
              <w:suppressAutoHyphens/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4A0C62">
              <w:rPr>
                <w:rFonts w:ascii="Times New Roman" w:hAnsi="Times New Roman"/>
                <w:b/>
              </w:rPr>
              <w:t>La trasformazione digitale nel PNRR</w:t>
            </w:r>
          </w:p>
          <w:p w14:paraId="2FB18D2F" w14:textId="77777777" w:rsidR="00DD7713" w:rsidRPr="004A0C62" w:rsidRDefault="00DD7713" w:rsidP="007451E3">
            <w:pPr>
              <w:pStyle w:val="PreformattatoHTML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A0C6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(Digital transformation in PNRR)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20D47" w14:textId="77777777" w:rsidR="00DD7713" w:rsidRPr="004A0C62" w:rsidRDefault="00CF12C2" w:rsidP="00CF12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(IUS/10 - 6 CFU)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44864" w14:textId="77777777" w:rsidR="00DD7713" w:rsidRPr="004A0C62" w:rsidRDefault="00DD7713" w:rsidP="007451E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9F7DF" w14:textId="77777777" w:rsidR="00BC4451" w:rsidRPr="004A0C62" w:rsidRDefault="00BC4451" w:rsidP="00BC445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A0C62">
              <w:rPr>
                <w:rFonts w:ascii="Times New Roman" w:hAnsi="Times New Roman"/>
                <w:b/>
                <w:color w:val="000000"/>
              </w:rPr>
              <w:t>30</w:t>
            </w:r>
          </w:p>
          <w:p w14:paraId="30C71428" w14:textId="77777777" w:rsidR="00DD7713" w:rsidRPr="004A0C62" w:rsidRDefault="00BC4451" w:rsidP="00BC445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(IUS/10 –         30 h)</w:t>
            </w:r>
          </w:p>
        </w:tc>
      </w:tr>
      <w:tr w:rsidR="00D8442D" w:rsidRPr="004A0C62" w14:paraId="7CA2F848" w14:textId="77777777" w:rsidTr="00E52EB6">
        <w:trPr>
          <w:jc w:val="center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77968" w14:textId="77777777" w:rsidR="002F32D1" w:rsidRPr="004A0C62" w:rsidRDefault="002F32D1" w:rsidP="002F32D1">
            <w:pPr>
              <w:ind w:firstLine="28"/>
              <w:jc w:val="both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3.1 UE, piani di ripresa e resilienza e transizione digitale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971CE" w14:textId="77777777" w:rsidR="002F32D1" w:rsidRPr="004A0C62" w:rsidRDefault="002F32D1" w:rsidP="002F32D1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FE2BF" w14:textId="77777777" w:rsidR="002F32D1" w:rsidRPr="004A0C62" w:rsidRDefault="00D8442D" w:rsidP="002F32D1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</w:rPr>
              <w:t xml:space="preserve">Prof.ssa Luisa </w:t>
            </w:r>
            <w:r w:rsidR="002F32D1" w:rsidRPr="004A0C62">
              <w:rPr>
                <w:rFonts w:ascii="Times New Roman" w:hAnsi="Times New Roman"/>
              </w:rPr>
              <w:t>Torchia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A9D58" w14:textId="77777777" w:rsidR="002F32D1" w:rsidRPr="004A0C62" w:rsidRDefault="002F32D1" w:rsidP="002F32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</w:rPr>
              <w:t xml:space="preserve">Lezione introduttiva </w:t>
            </w:r>
            <w:r w:rsidR="003916E8" w:rsidRPr="004A0C62">
              <w:rPr>
                <w:rFonts w:ascii="Times New Roman" w:hAnsi="Times New Roman"/>
              </w:rPr>
              <w:t>(2 h)</w:t>
            </w:r>
          </w:p>
        </w:tc>
      </w:tr>
      <w:tr w:rsidR="00D8442D" w:rsidRPr="004A0C62" w14:paraId="5DE157C8" w14:textId="77777777" w:rsidTr="00E52EB6">
        <w:trPr>
          <w:jc w:val="center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BCEA8" w14:textId="77777777" w:rsidR="002F32D1" w:rsidRPr="004A0C62" w:rsidRDefault="002F32D1" w:rsidP="002F32D1">
            <w:pPr>
              <w:ind w:firstLine="28"/>
              <w:jc w:val="both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3.2 Il PNRR italiano: genesi e caratteristiche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3B71C" w14:textId="77777777" w:rsidR="002F32D1" w:rsidRPr="004A0C62" w:rsidRDefault="002F32D1" w:rsidP="002F32D1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469DD" w14:textId="77777777" w:rsidR="002F32D1" w:rsidRPr="004A0C62" w:rsidRDefault="00D8442D" w:rsidP="002F32D1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</w:rPr>
              <w:t xml:space="preserve">Avv. Paolo </w:t>
            </w:r>
            <w:r w:rsidR="002F32D1" w:rsidRPr="004A0C62">
              <w:rPr>
                <w:rFonts w:ascii="Times New Roman" w:hAnsi="Times New Roman"/>
              </w:rPr>
              <w:t>Clarizia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E2211" w14:textId="77777777" w:rsidR="003916E8" w:rsidRPr="004A0C62" w:rsidRDefault="002F32D1" w:rsidP="002F32D1">
            <w:pPr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Lezione</w:t>
            </w:r>
            <w:r w:rsidR="003916E8" w:rsidRPr="004A0C62">
              <w:rPr>
                <w:rFonts w:ascii="Times New Roman" w:hAnsi="Times New Roman"/>
              </w:rPr>
              <w:t xml:space="preserve"> </w:t>
            </w:r>
          </w:p>
          <w:p w14:paraId="3C6DDDC3" w14:textId="77777777" w:rsidR="002F32D1" w:rsidRPr="004A0C62" w:rsidRDefault="003916E8" w:rsidP="002F32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</w:rPr>
              <w:t>(2 h)</w:t>
            </w:r>
          </w:p>
        </w:tc>
      </w:tr>
      <w:tr w:rsidR="00D8442D" w:rsidRPr="004A0C62" w14:paraId="0E8844AE" w14:textId="77777777" w:rsidTr="00E52EB6">
        <w:trPr>
          <w:jc w:val="center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17A9C" w14:textId="77777777" w:rsidR="002F32D1" w:rsidRPr="004A0C62" w:rsidRDefault="002F32D1" w:rsidP="002F32D1">
            <w:pPr>
              <w:ind w:firstLine="28"/>
              <w:jc w:val="both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3.3 La digitalizzazione della PA in Italia: dal CAD al PNRR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97C2D" w14:textId="77777777" w:rsidR="002F32D1" w:rsidRPr="004A0C62" w:rsidRDefault="002F32D1" w:rsidP="002F32D1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DAB74" w14:textId="77777777" w:rsidR="002F32D1" w:rsidRPr="004A0C62" w:rsidRDefault="00D8442D" w:rsidP="001C3699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</w:rPr>
              <w:t>Dott.</w:t>
            </w:r>
            <w:r w:rsidR="001C3699" w:rsidRPr="004A0C62">
              <w:rPr>
                <w:rFonts w:ascii="Times New Roman" w:hAnsi="Times New Roman"/>
              </w:rPr>
              <w:t>ssa Susanna Screpanti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76A91" w14:textId="77777777" w:rsidR="003916E8" w:rsidRPr="004A0C62" w:rsidRDefault="002F32D1" w:rsidP="002F32D1">
            <w:pPr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Lezione</w:t>
            </w:r>
            <w:r w:rsidR="003916E8" w:rsidRPr="004A0C62">
              <w:rPr>
                <w:rFonts w:ascii="Times New Roman" w:hAnsi="Times New Roman"/>
              </w:rPr>
              <w:t xml:space="preserve"> </w:t>
            </w:r>
          </w:p>
          <w:p w14:paraId="0FD005F5" w14:textId="77777777" w:rsidR="002F32D1" w:rsidRPr="004A0C62" w:rsidRDefault="003916E8" w:rsidP="002F32D1">
            <w:pPr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(2 h)</w:t>
            </w:r>
          </w:p>
          <w:p w14:paraId="3A815435" w14:textId="77777777" w:rsidR="001C3699" w:rsidRPr="004A0C62" w:rsidRDefault="00CE6D96" w:rsidP="002F32D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A0C62">
              <w:rPr>
                <w:rFonts w:ascii="Times New Roman" w:hAnsi="Times New Roman"/>
                <w:b/>
              </w:rPr>
              <w:t>Da remoto</w:t>
            </w:r>
          </w:p>
        </w:tc>
      </w:tr>
      <w:tr w:rsidR="00D8442D" w:rsidRPr="004A0C62" w14:paraId="28E05603" w14:textId="77777777" w:rsidTr="00E52EB6">
        <w:trPr>
          <w:jc w:val="center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F8F5F" w14:textId="77777777" w:rsidR="002F32D1" w:rsidRPr="004A0C62" w:rsidRDefault="002F32D1" w:rsidP="002F32D1">
            <w:pPr>
              <w:ind w:firstLine="28"/>
              <w:jc w:val="both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3.4 PNRR, cloud e infrastrutture digitali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BDFE9" w14:textId="77777777" w:rsidR="002F32D1" w:rsidRPr="004A0C62" w:rsidRDefault="002F32D1" w:rsidP="002F32D1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9FAE3" w14:textId="77777777" w:rsidR="002F32D1" w:rsidRPr="004A0C62" w:rsidRDefault="00D8442D" w:rsidP="002F32D1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</w:rPr>
              <w:t xml:space="preserve">Dott. Bruno </w:t>
            </w:r>
            <w:r w:rsidR="002F32D1" w:rsidRPr="004A0C62">
              <w:rPr>
                <w:rFonts w:ascii="Times New Roman" w:hAnsi="Times New Roman"/>
              </w:rPr>
              <w:t>Carotti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A9913" w14:textId="77777777" w:rsidR="004A15C8" w:rsidRPr="004A0C62" w:rsidRDefault="002F32D1" w:rsidP="00CE6D96">
            <w:pPr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Lezione</w:t>
            </w:r>
            <w:r w:rsidR="003916E8" w:rsidRPr="004A0C62">
              <w:rPr>
                <w:rFonts w:ascii="Times New Roman" w:hAnsi="Times New Roman"/>
              </w:rPr>
              <w:t xml:space="preserve"> </w:t>
            </w:r>
          </w:p>
          <w:p w14:paraId="766F5A19" w14:textId="77777777" w:rsidR="002F32D1" w:rsidRPr="004A0C62" w:rsidRDefault="003916E8" w:rsidP="002F32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</w:rPr>
              <w:t>(2 h)</w:t>
            </w:r>
          </w:p>
        </w:tc>
      </w:tr>
      <w:tr w:rsidR="00D8442D" w:rsidRPr="004A0C62" w14:paraId="262E2703" w14:textId="77777777" w:rsidTr="00E52EB6">
        <w:trPr>
          <w:jc w:val="center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07E57" w14:textId="77777777" w:rsidR="002F32D1" w:rsidRPr="004A0C62" w:rsidRDefault="002F32D1" w:rsidP="002F32D1">
            <w:pPr>
              <w:ind w:firstLine="28"/>
              <w:jc w:val="both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3.5 PNRR, dati e interoperabilità nella pubblica amministrazione. Strategia italiana e strategia europea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BB3DC" w14:textId="77777777" w:rsidR="002F32D1" w:rsidRPr="004A0C62" w:rsidRDefault="002F32D1" w:rsidP="002F32D1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FDA1D" w14:textId="77777777" w:rsidR="00B71AFA" w:rsidRPr="004A0C62" w:rsidRDefault="00D8442D" w:rsidP="00536668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 xml:space="preserve">Dott. Gianluca </w:t>
            </w:r>
            <w:r w:rsidR="002F32D1" w:rsidRPr="004A0C62">
              <w:rPr>
                <w:rFonts w:ascii="Times New Roman" w:hAnsi="Times New Roman"/>
              </w:rPr>
              <w:t>Buttarelli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F4030" w14:textId="77777777" w:rsidR="002F32D1" w:rsidRPr="004A0C62" w:rsidRDefault="002F32D1" w:rsidP="002F32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</w:rPr>
              <w:t>Workshop</w:t>
            </w:r>
            <w:r w:rsidR="00536668" w:rsidRPr="004A0C62">
              <w:rPr>
                <w:rFonts w:ascii="Times New Roman" w:hAnsi="Times New Roman"/>
              </w:rPr>
              <w:t xml:space="preserve"> (2 h)</w:t>
            </w:r>
          </w:p>
        </w:tc>
      </w:tr>
      <w:tr w:rsidR="00D8442D" w:rsidRPr="004A0C62" w14:paraId="056B4B06" w14:textId="77777777" w:rsidTr="00E52EB6">
        <w:trPr>
          <w:jc w:val="center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B730F" w14:textId="77777777" w:rsidR="002F32D1" w:rsidRPr="004A0C62" w:rsidRDefault="002F32D1" w:rsidP="002F32D1">
            <w:pPr>
              <w:ind w:firstLine="28"/>
              <w:jc w:val="both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3.6 PNRR e reti: la nuova strategia italiana per la banda ultralarga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9DF8B" w14:textId="77777777" w:rsidR="002F32D1" w:rsidRPr="004A0C62" w:rsidRDefault="002F32D1" w:rsidP="002F32D1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189D9" w14:textId="77777777" w:rsidR="002F32D1" w:rsidRPr="004A0C62" w:rsidRDefault="00B154AF" w:rsidP="00B154AF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A0C62">
              <w:rPr>
                <w:rFonts w:ascii="Times New Roman" w:hAnsi="Times New Roman"/>
              </w:rPr>
              <w:t>Dott. Andrea Pincini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22612" w14:textId="77777777" w:rsidR="002F32D1" w:rsidRPr="004A0C62" w:rsidRDefault="002F32D1" w:rsidP="002F32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</w:rPr>
              <w:t>Workshop</w:t>
            </w:r>
            <w:r w:rsidR="00536668" w:rsidRPr="004A0C62">
              <w:rPr>
                <w:rFonts w:ascii="Times New Roman" w:hAnsi="Times New Roman"/>
              </w:rPr>
              <w:t xml:space="preserve"> (2 h)</w:t>
            </w:r>
          </w:p>
        </w:tc>
      </w:tr>
      <w:tr w:rsidR="00D8442D" w:rsidRPr="004A0C62" w14:paraId="03D13410" w14:textId="77777777" w:rsidTr="00E52EB6">
        <w:trPr>
          <w:jc w:val="center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9C76D" w14:textId="77777777" w:rsidR="002F32D1" w:rsidRPr="004A0C62" w:rsidRDefault="002F32D1" w:rsidP="002F32D1">
            <w:pPr>
              <w:ind w:firstLine="28"/>
              <w:jc w:val="both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3.7 PNRR, servizi digitali e cittadinanza digitale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45472" w14:textId="77777777" w:rsidR="002F32D1" w:rsidRPr="004A0C62" w:rsidRDefault="002F32D1" w:rsidP="002F32D1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88DEE" w14:textId="77777777" w:rsidR="00603BD0" w:rsidRPr="004A0C62" w:rsidRDefault="00603BD0" w:rsidP="00603BD0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</w:rPr>
              <w:t>Avv. Antonella Mascolo</w:t>
            </w:r>
          </w:p>
          <w:p w14:paraId="0429B6A3" w14:textId="77777777" w:rsidR="002F32D1" w:rsidRPr="004A0C62" w:rsidRDefault="002F32D1" w:rsidP="002F32D1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03027" w14:textId="77777777" w:rsidR="00360866" w:rsidRPr="004A0C62" w:rsidRDefault="002F32D1" w:rsidP="002F32D1">
            <w:pPr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Lezione</w:t>
            </w:r>
          </w:p>
          <w:p w14:paraId="52543710" w14:textId="77777777" w:rsidR="002F32D1" w:rsidRPr="004A0C62" w:rsidRDefault="00360866" w:rsidP="002F32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</w:rPr>
              <w:t xml:space="preserve"> (2 h)</w:t>
            </w:r>
          </w:p>
        </w:tc>
      </w:tr>
      <w:tr w:rsidR="00D8442D" w:rsidRPr="004A0C62" w14:paraId="488A651D" w14:textId="77777777" w:rsidTr="00E52EB6">
        <w:trPr>
          <w:jc w:val="center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6F5B9" w14:textId="77777777" w:rsidR="002F32D1" w:rsidRPr="004A0C62" w:rsidRDefault="002F32D1" w:rsidP="002F32D1">
            <w:pPr>
              <w:ind w:firstLine="28"/>
              <w:jc w:val="both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 xml:space="preserve">3.8 Transizione digitale e </w:t>
            </w:r>
            <w:r w:rsidRPr="004A0C62">
              <w:rPr>
                <w:rFonts w:ascii="Times New Roman" w:hAnsi="Times New Roman"/>
                <w:i/>
              </w:rPr>
              <w:t>c</w:t>
            </w:r>
            <w:r w:rsidR="00655ECE" w:rsidRPr="004A0C62">
              <w:rPr>
                <w:rFonts w:ascii="Times New Roman" w:hAnsi="Times New Roman"/>
                <w:i/>
              </w:rPr>
              <w:t>y</w:t>
            </w:r>
            <w:r w:rsidRPr="004A0C62">
              <w:rPr>
                <w:rFonts w:ascii="Times New Roman" w:hAnsi="Times New Roman"/>
                <w:i/>
              </w:rPr>
              <w:t>bersecurity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D7E9D" w14:textId="77777777" w:rsidR="002F32D1" w:rsidRPr="004A0C62" w:rsidRDefault="002F32D1" w:rsidP="002F32D1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F4704" w14:textId="77777777" w:rsidR="002F32D1" w:rsidRPr="004A0C62" w:rsidRDefault="00D8442D" w:rsidP="002F32D1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</w:rPr>
              <w:t xml:space="preserve">Dott. Andrea </w:t>
            </w:r>
            <w:r w:rsidR="002F32D1" w:rsidRPr="004A0C62">
              <w:rPr>
                <w:rFonts w:ascii="Times New Roman" w:hAnsi="Times New Roman"/>
              </w:rPr>
              <w:t>Renzi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45990" w14:textId="77777777" w:rsidR="00536668" w:rsidRPr="004A0C62" w:rsidRDefault="002F32D1" w:rsidP="002F32D1">
            <w:pPr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Lezione</w:t>
            </w:r>
            <w:r w:rsidR="00536668" w:rsidRPr="004A0C62">
              <w:rPr>
                <w:rFonts w:ascii="Times New Roman" w:hAnsi="Times New Roman"/>
              </w:rPr>
              <w:t xml:space="preserve"> </w:t>
            </w:r>
          </w:p>
          <w:p w14:paraId="6E7CE5D7" w14:textId="77777777" w:rsidR="002F32D1" w:rsidRPr="004A0C62" w:rsidRDefault="00536668" w:rsidP="002F32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</w:rPr>
              <w:t>(2 h)</w:t>
            </w:r>
          </w:p>
        </w:tc>
      </w:tr>
      <w:tr w:rsidR="00D8442D" w:rsidRPr="004A0C62" w14:paraId="5FE4901D" w14:textId="77777777" w:rsidTr="00E52EB6">
        <w:trPr>
          <w:jc w:val="center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5D4B1" w14:textId="77777777" w:rsidR="002F32D1" w:rsidRPr="004A0C62" w:rsidRDefault="002F32D1" w:rsidP="002F32D1">
            <w:pPr>
              <w:ind w:firstLine="28"/>
              <w:jc w:val="both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3.9 La trasformazione digitale dell’organizzazione amministrativa: Agid, ministeri società pubbliche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D44E4" w14:textId="77777777" w:rsidR="002F32D1" w:rsidRPr="004A0C62" w:rsidRDefault="002F32D1" w:rsidP="002F32D1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8E0AF" w14:textId="77777777" w:rsidR="002F32D1" w:rsidRPr="004A0C62" w:rsidRDefault="00D8442D" w:rsidP="002F32D1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</w:rPr>
              <w:t xml:space="preserve">Dott. Nicola </w:t>
            </w:r>
            <w:r w:rsidR="002F32D1" w:rsidRPr="004A0C62">
              <w:rPr>
                <w:rFonts w:ascii="Times New Roman" w:hAnsi="Times New Roman"/>
              </w:rPr>
              <w:t>Posteraro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05331" w14:textId="77777777" w:rsidR="002F32D1" w:rsidRPr="004A0C62" w:rsidRDefault="002F32D1" w:rsidP="002F32D1">
            <w:pPr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Lezione</w:t>
            </w:r>
          </w:p>
          <w:p w14:paraId="7FF472C9" w14:textId="77777777" w:rsidR="0001305E" w:rsidRPr="004A0C62" w:rsidRDefault="0001305E" w:rsidP="002F32D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</w:rPr>
              <w:t>(2 h)</w:t>
            </w:r>
          </w:p>
        </w:tc>
      </w:tr>
      <w:tr w:rsidR="00D8442D" w:rsidRPr="004A0C62" w14:paraId="616179D1" w14:textId="77777777" w:rsidTr="00E52EB6">
        <w:trPr>
          <w:jc w:val="center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9958E" w14:textId="77777777" w:rsidR="002F32D1" w:rsidRPr="004A0C62" w:rsidRDefault="002F32D1" w:rsidP="002F32D1">
            <w:pPr>
              <w:ind w:firstLine="28"/>
              <w:jc w:val="both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3.10 La trasformazione digitale nel PNRR tra pubblico e privato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B4D70" w14:textId="77777777" w:rsidR="002F32D1" w:rsidRPr="004A0C62" w:rsidRDefault="002F32D1" w:rsidP="002F32D1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6AE43" w14:textId="77777777" w:rsidR="002F32D1" w:rsidRPr="004A0C62" w:rsidRDefault="00D8442D" w:rsidP="002F32D1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</w:rPr>
              <w:t xml:space="preserve">Dott. Valerio </w:t>
            </w:r>
            <w:r w:rsidR="002F32D1" w:rsidRPr="004A0C62">
              <w:rPr>
                <w:rFonts w:ascii="Times New Roman" w:hAnsi="Times New Roman"/>
              </w:rPr>
              <w:t>Bontempi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7FB75" w14:textId="77777777" w:rsidR="002F32D1" w:rsidRPr="004A0C62" w:rsidRDefault="002F32D1" w:rsidP="002F32D1">
            <w:pPr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Lezione</w:t>
            </w:r>
          </w:p>
          <w:p w14:paraId="41D69D68" w14:textId="77777777" w:rsidR="0001305E" w:rsidRPr="004A0C62" w:rsidRDefault="0001305E" w:rsidP="002F32D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0C62">
              <w:rPr>
                <w:rFonts w:ascii="Times New Roman" w:hAnsi="Times New Roman"/>
              </w:rPr>
              <w:t>(2 h)</w:t>
            </w:r>
          </w:p>
        </w:tc>
      </w:tr>
      <w:tr w:rsidR="00D8442D" w:rsidRPr="004A0C62" w14:paraId="738C5272" w14:textId="77777777" w:rsidTr="00E52EB6">
        <w:trPr>
          <w:jc w:val="center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B3B5D" w14:textId="77777777" w:rsidR="002F32D1" w:rsidRPr="004A0C62" w:rsidRDefault="002F32D1" w:rsidP="002F32D1">
            <w:pPr>
              <w:ind w:firstLine="28"/>
              <w:jc w:val="both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lastRenderedPageBreak/>
              <w:t>3.11 PNRR, digitalizzazione e semplificazione: le regole sugli appalti pubblici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142F7" w14:textId="77777777" w:rsidR="002F32D1" w:rsidRPr="004A0C62" w:rsidRDefault="002F32D1" w:rsidP="002F32D1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2D206" w14:textId="77777777" w:rsidR="002F32D1" w:rsidRPr="004A0C62" w:rsidRDefault="00D8442D" w:rsidP="002F32D1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</w:rPr>
              <w:t xml:space="preserve">Avv. Paolo </w:t>
            </w:r>
            <w:r w:rsidR="002F32D1" w:rsidRPr="004A0C62">
              <w:rPr>
                <w:rFonts w:ascii="Times New Roman" w:hAnsi="Times New Roman"/>
              </w:rPr>
              <w:t>Clarizia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01749" w14:textId="77777777" w:rsidR="002F32D1" w:rsidRPr="004A0C62" w:rsidRDefault="002F32D1" w:rsidP="002F32D1">
            <w:pPr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Workshop</w:t>
            </w:r>
          </w:p>
          <w:p w14:paraId="68E9FC98" w14:textId="77777777" w:rsidR="0001305E" w:rsidRPr="004A0C62" w:rsidRDefault="0001305E" w:rsidP="002F32D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0C62">
              <w:rPr>
                <w:rFonts w:ascii="Times New Roman" w:hAnsi="Times New Roman"/>
              </w:rPr>
              <w:t>( 2 h)</w:t>
            </w:r>
          </w:p>
        </w:tc>
      </w:tr>
      <w:tr w:rsidR="00D8442D" w:rsidRPr="004A0C62" w14:paraId="25FE0328" w14:textId="77777777" w:rsidTr="00E52EB6">
        <w:trPr>
          <w:jc w:val="center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3C996" w14:textId="77777777" w:rsidR="002F32D1" w:rsidRPr="004A0C62" w:rsidRDefault="002F32D1" w:rsidP="002F32D1">
            <w:pPr>
              <w:ind w:firstLine="28"/>
              <w:jc w:val="both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3.12 La trasformazione digitale nel piano francese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9682A" w14:textId="77777777" w:rsidR="002F32D1" w:rsidRPr="004A0C62" w:rsidRDefault="002F32D1" w:rsidP="002F32D1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E09F1" w14:textId="77777777" w:rsidR="002F32D1" w:rsidRPr="004A0C62" w:rsidRDefault="00D8442D" w:rsidP="002F32D1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</w:rPr>
              <w:t xml:space="preserve">Dott.ssa Marianna </w:t>
            </w:r>
            <w:r w:rsidR="002F32D1" w:rsidRPr="004A0C62">
              <w:rPr>
                <w:rFonts w:ascii="Times New Roman" w:hAnsi="Times New Roman"/>
              </w:rPr>
              <w:t>Mazzarella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057F7" w14:textId="77777777" w:rsidR="0001305E" w:rsidRPr="004A0C62" w:rsidRDefault="002F32D1" w:rsidP="002F32D1">
            <w:pPr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Lezione</w:t>
            </w:r>
            <w:r w:rsidR="0001305E" w:rsidRPr="004A0C62">
              <w:rPr>
                <w:rFonts w:ascii="Times New Roman" w:hAnsi="Times New Roman"/>
              </w:rPr>
              <w:t xml:space="preserve"> </w:t>
            </w:r>
          </w:p>
          <w:p w14:paraId="590B6A68" w14:textId="77777777" w:rsidR="002F32D1" w:rsidRPr="004A0C62" w:rsidRDefault="0001305E" w:rsidP="002F32D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0C62">
              <w:rPr>
                <w:rFonts w:ascii="Times New Roman" w:hAnsi="Times New Roman"/>
              </w:rPr>
              <w:t>(2 h)</w:t>
            </w:r>
          </w:p>
        </w:tc>
      </w:tr>
      <w:tr w:rsidR="00D8442D" w:rsidRPr="004A0C62" w14:paraId="728374EA" w14:textId="77777777" w:rsidTr="00E52EB6">
        <w:trPr>
          <w:jc w:val="center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BD42C" w14:textId="77777777" w:rsidR="002F32D1" w:rsidRPr="004A0C62" w:rsidRDefault="002F32D1" w:rsidP="002F32D1">
            <w:pPr>
              <w:ind w:firstLine="28"/>
              <w:jc w:val="both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3.13 La trasformazione digitale nel piano spagnolo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77021" w14:textId="77777777" w:rsidR="002F32D1" w:rsidRPr="004A0C62" w:rsidRDefault="002F32D1" w:rsidP="002F32D1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57B28" w14:textId="77777777" w:rsidR="002F32D1" w:rsidRPr="004A0C62" w:rsidRDefault="00D8442D" w:rsidP="002F32D1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</w:rPr>
              <w:t>Do</w:t>
            </w:r>
            <w:r w:rsidR="00A84B9F" w:rsidRPr="004A0C62">
              <w:rPr>
                <w:rFonts w:ascii="Times New Roman" w:hAnsi="Times New Roman"/>
              </w:rPr>
              <w:t>t</w:t>
            </w:r>
            <w:r w:rsidRPr="004A0C62">
              <w:rPr>
                <w:rFonts w:ascii="Times New Roman" w:hAnsi="Times New Roman"/>
              </w:rPr>
              <w:t>t.ssa</w:t>
            </w:r>
            <w:r w:rsidR="00A84B9F" w:rsidRPr="004A0C62">
              <w:rPr>
                <w:rFonts w:ascii="Times New Roman" w:hAnsi="Times New Roman"/>
              </w:rPr>
              <w:t xml:space="preserve"> Camilla </w:t>
            </w:r>
            <w:r w:rsidRPr="004A0C62">
              <w:rPr>
                <w:rFonts w:ascii="Times New Roman" w:hAnsi="Times New Roman"/>
              </w:rPr>
              <w:t xml:space="preserve"> </w:t>
            </w:r>
            <w:r w:rsidR="002F32D1" w:rsidRPr="004A0C62">
              <w:rPr>
                <w:rFonts w:ascii="Times New Roman" w:hAnsi="Times New Roman"/>
              </w:rPr>
              <w:t>Ramotti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266DA" w14:textId="77777777" w:rsidR="0001305E" w:rsidRPr="004A0C62" w:rsidRDefault="002F32D1" w:rsidP="002F32D1">
            <w:pPr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Lezione</w:t>
            </w:r>
            <w:r w:rsidR="0001305E" w:rsidRPr="004A0C62">
              <w:rPr>
                <w:rFonts w:ascii="Times New Roman" w:hAnsi="Times New Roman"/>
              </w:rPr>
              <w:t xml:space="preserve"> </w:t>
            </w:r>
          </w:p>
          <w:p w14:paraId="4D70914F" w14:textId="77777777" w:rsidR="002F32D1" w:rsidRPr="004A0C62" w:rsidRDefault="0001305E" w:rsidP="002F32D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0C62">
              <w:rPr>
                <w:rFonts w:ascii="Times New Roman" w:hAnsi="Times New Roman"/>
              </w:rPr>
              <w:t>(2 h)</w:t>
            </w:r>
          </w:p>
        </w:tc>
      </w:tr>
      <w:tr w:rsidR="00D8442D" w:rsidRPr="004A0C62" w14:paraId="337BB58C" w14:textId="77777777" w:rsidTr="00E52EB6">
        <w:trPr>
          <w:jc w:val="center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92075" w14:textId="77777777" w:rsidR="002F32D1" w:rsidRPr="004A0C62" w:rsidRDefault="002F32D1" w:rsidP="00E07FD5">
            <w:pPr>
              <w:ind w:firstLine="28"/>
              <w:jc w:val="both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 xml:space="preserve">3.14 </w:t>
            </w:r>
            <w:r w:rsidR="00C067E0" w:rsidRPr="004A0C62">
              <w:rPr>
                <w:rFonts w:ascii="Times New Roman" w:hAnsi="Times New Roman"/>
              </w:rPr>
              <w:t>La transizione digitale della pubblica amministrazione. Problemi e sfide.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EEE44" w14:textId="77777777" w:rsidR="002F32D1" w:rsidRPr="004A0C62" w:rsidRDefault="002F32D1" w:rsidP="002F32D1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75E4D" w14:textId="77777777" w:rsidR="00C067E0" w:rsidRPr="004A0C62" w:rsidRDefault="00C067E0" w:rsidP="00C067E0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 xml:space="preserve">Dott. Antonio Garelli (CDP) </w:t>
            </w:r>
          </w:p>
          <w:p w14:paraId="4F098145" w14:textId="77777777" w:rsidR="002F32D1" w:rsidRPr="004A0C62" w:rsidRDefault="002F32D1" w:rsidP="002F32D1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110FA" w14:textId="77777777" w:rsidR="00CB53BC" w:rsidRPr="004A0C62" w:rsidRDefault="002F32D1" w:rsidP="002F32D1">
            <w:pPr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Seminario</w:t>
            </w:r>
          </w:p>
          <w:p w14:paraId="35E529A7" w14:textId="77777777" w:rsidR="002F32D1" w:rsidRPr="004A0C62" w:rsidRDefault="006D5BA6" w:rsidP="002F32D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0C62">
              <w:rPr>
                <w:rFonts w:ascii="Times New Roman" w:hAnsi="Times New Roman"/>
              </w:rPr>
              <w:t>(</w:t>
            </w:r>
            <w:r w:rsidR="00CB53BC" w:rsidRPr="004A0C62">
              <w:rPr>
                <w:rFonts w:ascii="Times New Roman" w:hAnsi="Times New Roman"/>
              </w:rPr>
              <w:t>2 h</w:t>
            </w:r>
            <w:r w:rsidRPr="004A0C62">
              <w:rPr>
                <w:rFonts w:ascii="Times New Roman" w:hAnsi="Times New Roman"/>
              </w:rPr>
              <w:t>)</w:t>
            </w:r>
          </w:p>
        </w:tc>
      </w:tr>
      <w:tr w:rsidR="00CB53BC" w:rsidRPr="004A0C62" w14:paraId="6F439B48" w14:textId="77777777" w:rsidTr="00E52EB6">
        <w:trPr>
          <w:jc w:val="center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09972" w14:textId="77777777" w:rsidR="00CB53BC" w:rsidRPr="004A0C62" w:rsidRDefault="00CB53BC" w:rsidP="00C067E0">
            <w:pPr>
              <w:ind w:firstLine="28"/>
              <w:jc w:val="both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 xml:space="preserve">Esercitazione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B7F3C" w14:textId="77777777" w:rsidR="00CB53BC" w:rsidRPr="004A0C62" w:rsidRDefault="00CB53BC" w:rsidP="002F32D1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CEBF4" w14:textId="77777777" w:rsidR="00CB53BC" w:rsidRPr="004A0C62" w:rsidRDefault="002C2DDF" w:rsidP="002F32D1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Dott.ssa Marianna Mazzarella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4AA3D" w14:textId="77777777" w:rsidR="00CB53BC" w:rsidRPr="004A0C62" w:rsidRDefault="00FC31D9" w:rsidP="002F32D1">
            <w:pPr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(2 h)</w:t>
            </w:r>
          </w:p>
        </w:tc>
      </w:tr>
      <w:tr w:rsidR="00D8442D" w:rsidRPr="004A0C62" w14:paraId="3FB8FC90" w14:textId="77777777" w:rsidTr="00E52EB6">
        <w:trPr>
          <w:jc w:val="center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9110B" w14:textId="77777777" w:rsidR="002F32D1" w:rsidRPr="004A0C62" w:rsidRDefault="002F32D1" w:rsidP="001E2A4B">
            <w:pPr>
              <w:ind w:firstLine="28"/>
              <w:jc w:val="both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Conferenza</w:t>
            </w:r>
            <w:r w:rsidR="001E2A4B" w:rsidRPr="004A0C62">
              <w:rPr>
                <w:rFonts w:ascii="Times New Roman" w:hAnsi="Times New Roman"/>
              </w:rPr>
              <w:t xml:space="preserve">/Seminario </w:t>
            </w:r>
          </w:p>
          <w:p w14:paraId="63FF9E72" w14:textId="77777777" w:rsidR="001E2A4B" w:rsidRPr="004A0C62" w:rsidRDefault="001E2A4B" w:rsidP="001E2A4B">
            <w:pPr>
              <w:ind w:firstLine="28"/>
              <w:jc w:val="both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“Il PPP per la digitalizzazione del Paese: profili giuridici delle operazioni PagoPA e PSN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E783E" w14:textId="77777777" w:rsidR="002F32D1" w:rsidRPr="004A0C62" w:rsidRDefault="002F32D1" w:rsidP="002F32D1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7D3E5" w14:textId="77777777" w:rsidR="002F32D1" w:rsidRPr="004A0C62" w:rsidRDefault="001E2A4B" w:rsidP="002F32D1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Dott.ssa Susanna Screpanti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8A4DA" w14:textId="77777777" w:rsidR="002F32D1" w:rsidRPr="004A0C62" w:rsidRDefault="001E2A4B" w:rsidP="002F32D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0C62">
              <w:rPr>
                <w:rFonts w:ascii="Times New Roman" w:hAnsi="Times New Roman"/>
                <w:bCs/>
                <w:color w:val="000000"/>
              </w:rPr>
              <w:t>(2 h)</w:t>
            </w:r>
          </w:p>
        </w:tc>
      </w:tr>
    </w:tbl>
    <w:p w14:paraId="36BDF116" w14:textId="77777777" w:rsidR="00DD7713" w:rsidRPr="004A0C62" w:rsidRDefault="00DD7713" w:rsidP="006A23AD">
      <w:pPr>
        <w:spacing w:line="240" w:lineRule="auto"/>
        <w:ind w:left="406" w:firstLine="14"/>
        <w:rPr>
          <w:rFonts w:ascii="Times New Roman" w:hAnsi="Times New Roman"/>
          <w:iCs/>
        </w:rPr>
      </w:pPr>
    </w:p>
    <w:p w14:paraId="2FD6AB7D" w14:textId="77777777" w:rsidR="0019410F" w:rsidRPr="004A0C62" w:rsidRDefault="0019410F" w:rsidP="00E862F3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/>
        </w:rPr>
      </w:pPr>
      <w:r w:rsidRPr="004A0C62">
        <w:rPr>
          <w:rFonts w:ascii="Times New Roman" w:hAnsi="Times New Roman"/>
          <w:i/>
        </w:rPr>
        <w:t xml:space="preserve">Venerdì </w:t>
      </w:r>
      <w:r w:rsidR="00BC6B20" w:rsidRPr="004A0C62">
        <w:rPr>
          <w:rFonts w:ascii="Times New Roman" w:hAnsi="Times New Roman"/>
          <w:i/>
        </w:rPr>
        <w:t>25</w:t>
      </w:r>
      <w:r w:rsidR="0007628A" w:rsidRPr="004A0C62">
        <w:rPr>
          <w:rFonts w:ascii="Times New Roman" w:hAnsi="Times New Roman"/>
          <w:i/>
        </w:rPr>
        <w:t xml:space="preserve"> </w:t>
      </w:r>
      <w:r w:rsidR="00BC6B20" w:rsidRPr="004A0C62">
        <w:rPr>
          <w:rFonts w:ascii="Times New Roman" w:hAnsi="Times New Roman"/>
          <w:i/>
        </w:rPr>
        <w:t>marzo</w:t>
      </w:r>
      <w:r w:rsidRPr="004A0C62">
        <w:rPr>
          <w:rFonts w:ascii="Times New Roman" w:hAnsi="Times New Roman"/>
          <w:i/>
        </w:rPr>
        <w:t xml:space="preserve"> 2022</w:t>
      </w:r>
      <w:r w:rsidRPr="004A0C62">
        <w:rPr>
          <w:rFonts w:ascii="Times New Roman" w:hAnsi="Times New Roman"/>
          <w:i/>
          <w:iCs/>
        </w:rPr>
        <w:tab/>
      </w:r>
      <w:r w:rsidRPr="004A0C62">
        <w:rPr>
          <w:rFonts w:ascii="Times New Roman" w:hAnsi="Times New Roman"/>
          <w:i/>
          <w:iCs/>
        </w:rPr>
        <w:tab/>
      </w:r>
      <w:r w:rsidRPr="004A0C62">
        <w:rPr>
          <w:rFonts w:ascii="Times New Roman" w:hAnsi="Times New Roman"/>
          <w:i/>
          <w:iCs/>
        </w:rPr>
        <w:tab/>
        <w:t>Mod. I</w:t>
      </w:r>
      <w:r w:rsidR="00BC6B20" w:rsidRPr="004A0C62">
        <w:rPr>
          <w:rFonts w:ascii="Times New Roman" w:hAnsi="Times New Roman"/>
          <w:i/>
          <w:iCs/>
        </w:rPr>
        <w:t>II</w:t>
      </w:r>
    </w:p>
    <w:p w14:paraId="597DB3B9" w14:textId="77777777" w:rsidR="0019410F" w:rsidRPr="004A0C62" w:rsidRDefault="0019410F" w:rsidP="0019410F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14.00 – 15.30 → </w:t>
      </w:r>
      <w:r w:rsidR="00A84B9F" w:rsidRPr="004A0C62">
        <w:rPr>
          <w:rFonts w:ascii="Times New Roman" w:hAnsi="Times New Roman"/>
        </w:rPr>
        <w:t>(prof.ssa L.Torchia</w:t>
      </w:r>
      <w:r w:rsidRPr="004A0C62">
        <w:rPr>
          <w:rFonts w:ascii="Times New Roman" w:hAnsi="Times New Roman"/>
        </w:rPr>
        <w:t>)</w:t>
      </w:r>
      <w:r w:rsidR="00A84B9F" w:rsidRPr="004A0C62">
        <w:rPr>
          <w:rFonts w:ascii="Times New Roman" w:hAnsi="Times New Roman"/>
          <w:iCs/>
        </w:rPr>
        <w:t xml:space="preserve"> (lezione nn. 3.1</w:t>
      </w:r>
      <w:r w:rsidRPr="004A0C62">
        <w:rPr>
          <w:rFonts w:ascii="Times New Roman" w:hAnsi="Times New Roman"/>
          <w:iCs/>
        </w:rPr>
        <w:t>)</w:t>
      </w:r>
    </w:p>
    <w:p w14:paraId="4664ADD4" w14:textId="77777777" w:rsidR="0019410F" w:rsidRPr="004A0C62" w:rsidRDefault="0019410F" w:rsidP="0019410F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15.45 – 17.15 → </w:t>
      </w:r>
      <w:r w:rsidR="00A84B9F" w:rsidRPr="004A0C62">
        <w:rPr>
          <w:rFonts w:ascii="Times New Roman" w:hAnsi="Times New Roman"/>
        </w:rPr>
        <w:t>(avv. P. Clarizia)</w:t>
      </w:r>
      <w:r w:rsidR="00A84B9F" w:rsidRPr="004A0C62">
        <w:rPr>
          <w:rFonts w:ascii="Times New Roman" w:hAnsi="Times New Roman"/>
          <w:iCs/>
        </w:rPr>
        <w:t xml:space="preserve"> (lezione</w:t>
      </w:r>
      <w:r w:rsidRPr="004A0C62">
        <w:rPr>
          <w:rFonts w:ascii="Times New Roman" w:hAnsi="Times New Roman"/>
          <w:iCs/>
        </w:rPr>
        <w:t xml:space="preserve"> nn.</w:t>
      </w:r>
      <w:r w:rsidR="00A84B9F" w:rsidRPr="004A0C62">
        <w:rPr>
          <w:rFonts w:ascii="Times New Roman" w:hAnsi="Times New Roman"/>
          <w:iCs/>
        </w:rPr>
        <w:t xml:space="preserve"> 3.2</w:t>
      </w:r>
      <w:r w:rsidRPr="004A0C62">
        <w:rPr>
          <w:rFonts w:ascii="Times New Roman" w:hAnsi="Times New Roman"/>
          <w:iCs/>
        </w:rPr>
        <w:t>)</w:t>
      </w:r>
    </w:p>
    <w:p w14:paraId="1F6D6DE4" w14:textId="77777777" w:rsidR="0019410F" w:rsidRPr="004A0C62" w:rsidRDefault="0019410F" w:rsidP="0019410F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17.30 – 19.00 → </w:t>
      </w:r>
      <w:r w:rsidR="001C3699" w:rsidRPr="004A0C62">
        <w:rPr>
          <w:rFonts w:ascii="Times New Roman" w:hAnsi="Times New Roman"/>
        </w:rPr>
        <w:t xml:space="preserve">(dott. ssa Susanna Screpanti) </w:t>
      </w:r>
      <w:r w:rsidR="00A84B9F" w:rsidRPr="004A0C62">
        <w:rPr>
          <w:rFonts w:ascii="Times New Roman" w:hAnsi="Times New Roman"/>
          <w:iCs/>
        </w:rPr>
        <w:t>(lezione nn. 3.3</w:t>
      </w:r>
      <w:r w:rsidRPr="004A0C62">
        <w:rPr>
          <w:rFonts w:ascii="Times New Roman" w:hAnsi="Times New Roman"/>
          <w:iCs/>
        </w:rPr>
        <w:t>)</w:t>
      </w:r>
    </w:p>
    <w:p w14:paraId="441D8F6E" w14:textId="77777777" w:rsidR="0019410F" w:rsidRPr="004A0C62" w:rsidRDefault="0019410F" w:rsidP="0019410F">
      <w:pPr>
        <w:tabs>
          <w:tab w:val="left" w:pos="-14"/>
        </w:tabs>
        <w:spacing w:line="240" w:lineRule="auto"/>
        <w:rPr>
          <w:rFonts w:ascii="Times New Roman" w:hAnsi="Times New Roman"/>
          <w:iCs/>
        </w:rPr>
      </w:pPr>
    </w:p>
    <w:p w14:paraId="3D14535E" w14:textId="77777777" w:rsidR="0019410F" w:rsidRPr="004A0C62" w:rsidRDefault="0019410F" w:rsidP="0019410F">
      <w:pPr>
        <w:spacing w:line="240" w:lineRule="auto"/>
        <w:ind w:left="406" w:firstLine="14"/>
        <w:rPr>
          <w:rFonts w:ascii="Times New Roman" w:hAnsi="Times New Roman"/>
          <w:i/>
        </w:rPr>
      </w:pPr>
      <w:r w:rsidRPr="004A0C62">
        <w:rPr>
          <w:rFonts w:ascii="Times New Roman" w:hAnsi="Times New Roman"/>
          <w:i/>
        </w:rPr>
        <w:t xml:space="preserve">Sabato </w:t>
      </w:r>
      <w:r w:rsidR="00BC6B20" w:rsidRPr="004A0C62">
        <w:rPr>
          <w:rFonts w:ascii="Times New Roman" w:hAnsi="Times New Roman"/>
          <w:i/>
        </w:rPr>
        <w:t>26 marzo</w:t>
      </w:r>
      <w:r w:rsidRPr="004A0C62">
        <w:rPr>
          <w:rFonts w:ascii="Times New Roman" w:hAnsi="Times New Roman"/>
          <w:i/>
        </w:rPr>
        <w:t xml:space="preserve"> 2022</w:t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  <w:iCs/>
        </w:rPr>
        <w:t>Mod. I</w:t>
      </w:r>
      <w:r w:rsidR="00BC6B20" w:rsidRPr="004A0C62">
        <w:rPr>
          <w:rFonts w:ascii="Times New Roman" w:hAnsi="Times New Roman"/>
          <w:i/>
          <w:iCs/>
        </w:rPr>
        <w:t>II</w:t>
      </w:r>
    </w:p>
    <w:p w14:paraId="4FCEFFE9" w14:textId="77777777" w:rsidR="0019410F" w:rsidRPr="004A0C62" w:rsidRDefault="0019410F" w:rsidP="000032CC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>9.00  – 10.30 →</w:t>
      </w:r>
      <w:r w:rsidR="000032CC" w:rsidRPr="004A0C62">
        <w:rPr>
          <w:rFonts w:ascii="Times New Roman" w:hAnsi="Times New Roman"/>
        </w:rPr>
        <w:t>(dott. V. Bontempi)</w:t>
      </w:r>
      <w:r w:rsidR="000032CC" w:rsidRPr="004A0C62">
        <w:rPr>
          <w:rFonts w:ascii="Times New Roman" w:hAnsi="Times New Roman"/>
          <w:iCs/>
        </w:rPr>
        <w:t xml:space="preserve"> (lezione nn. 3.10)</w:t>
      </w:r>
      <w:r w:rsidR="003E56C7" w:rsidRPr="004A0C62">
        <w:rPr>
          <w:rFonts w:ascii="Times New Roman" w:hAnsi="Times New Roman"/>
          <w:iCs/>
        </w:rPr>
        <w:t xml:space="preserve"> </w:t>
      </w:r>
      <w:r w:rsidR="003E56C7" w:rsidRPr="004A0C62">
        <w:rPr>
          <w:rFonts w:ascii="Times New Roman" w:hAnsi="Times New Roman"/>
          <w:b/>
          <w:iCs/>
        </w:rPr>
        <w:t>(on line)</w:t>
      </w:r>
    </w:p>
    <w:p w14:paraId="533C616A" w14:textId="77777777" w:rsidR="0019410F" w:rsidRPr="004A0C62" w:rsidRDefault="0019410F" w:rsidP="0019410F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10.45 – 12.15 → </w:t>
      </w:r>
      <w:r w:rsidR="00A84B9F" w:rsidRPr="004A0C62">
        <w:rPr>
          <w:rFonts w:ascii="Times New Roman" w:hAnsi="Times New Roman"/>
        </w:rPr>
        <w:t>(dott. G. Buttarelli)</w:t>
      </w:r>
      <w:r w:rsidR="00A84B9F" w:rsidRPr="004A0C62">
        <w:rPr>
          <w:rFonts w:ascii="Times New Roman" w:hAnsi="Times New Roman"/>
          <w:iCs/>
        </w:rPr>
        <w:t xml:space="preserve"> (workshop nn. 3.5</w:t>
      </w:r>
      <w:r w:rsidRPr="004A0C62">
        <w:rPr>
          <w:rFonts w:ascii="Times New Roman" w:hAnsi="Times New Roman"/>
          <w:iCs/>
        </w:rPr>
        <w:t>)</w:t>
      </w:r>
    </w:p>
    <w:p w14:paraId="4E71FC32" w14:textId="77777777" w:rsidR="0019410F" w:rsidRPr="004A0C62" w:rsidRDefault="0019410F" w:rsidP="0019410F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12.30 – 14.00 → </w:t>
      </w:r>
      <w:r w:rsidR="00B154AF" w:rsidRPr="004A0C62">
        <w:rPr>
          <w:rFonts w:ascii="Times New Roman" w:hAnsi="Times New Roman"/>
        </w:rPr>
        <w:t>(dott. A. Pincini</w:t>
      </w:r>
      <w:r w:rsidR="00A84B9F" w:rsidRPr="004A0C62">
        <w:rPr>
          <w:rFonts w:ascii="Times New Roman" w:hAnsi="Times New Roman"/>
          <w:iCs/>
        </w:rPr>
        <w:t>) (workshop nn. 3.6</w:t>
      </w:r>
      <w:r w:rsidRPr="004A0C62">
        <w:rPr>
          <w:rFonts w:ascii="Times New Roman" w:hAnsi="Times New Roman"/>
          <w:iCs/>
        </w:rPr>
        <w:t>)</w:t>
      </w:r>
    </w:p>
    <w:p w14:paraId="05E4D818" w14:textId="77777777" w:rsidR="00EB54E8" w:rsidRPr="004A0C62" w:rsidRDefault="00EB54E8" w:rsidP="00B51133">
      <w:pPr>
        <w:tabs>
          <w:tab w:val="left" w:pos="540"/>
          <w:tab w:val="num" w:pos="567"/>
        </w:tabs>
        <w:spacing w:line="240" w:lineRule="auto"/>
        <w:rPr>
          <w:rFonts w:ascii="Times New Roman" w:hAnsi="Times New Roman"/>
          <w:i/>
        </w:rPr>
      </w:pPr>
    </w:p>
    <w:p w14:paraId="3742C099" w14:textId="77777777" w:rsidR="0019410F" w:rsidRPr="004A0C62" w:rsidRDefault="0019410F" w:rsidP="0019410F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/>
          <w:iCs/>
        </w:rPr>
      </w:pPr>
      <w:r w:rsidRPr="004A0C62">
        <w:rPr>
          <w:rFonts w:ascii="Times New Roman" w:hAnsi="Times New Roman"/>
          <w:i/>
        </w:rPr>
        <w:t>Venerdì 1</w:t>
      </w:r>
      <w:r w:rsidR="00BC6B20" w:rsidRPr="004A0C62">
        <w:rPr>
          <w:rFonts w:ascii="Times New Roman" w:hAnsi="Times New Roman"/>
          <w:i/>
        </w:rPr>
        <w:t xml:space="preserve"> aprile</w:t>
      </w:r>
      <w:r w:rsidRPr="004A0C62">
        <w:rPr>
          <w:rFonts w:ascii="Times New Roman" w:hAnsi="Times New Roman"/>
          <w:i/>
        </w:rPr>
        <w:t xml:space="preserve"> 2022</w:t>
      </w:r>
      <w:r w:rsidRPr="004A0C62">
        <w:rPr>
          <w:rFonts w:ascii="Times New Roman" w:hAnsi="Times New Roman"/>
          <w:i/>
          <w:iCs/>
        </w:rPr>
        <w:tab/>
      </w:r>
      <w:r w:rsidRPr="004A0C62">
        <w:rPr>
          <w:rFonts w:ascii="Times New Roman" w:hAnsi="Times New Roman"/>
          <w:i/>
          <w:iCs/>
        </w:rPr>
        <w:tab/>
      </w:r>
      <w:r w:rsidRPr="004A0C62">
        <w:rPr>
          <w:rFonts w:ascii="Times New Roman" w:hAnsi="Times New Roman"/>
          <w:i/>
          <w:iCs/>
        </w:rPr>
        <w:tab/>
        <w:t>Mod. I</w:t>
      </w:r>
      <w:r w:rsidR="00BC6B20" w:rsidRPr="004A0C62">
        <w:rPr>
          <w:rFonts w:ascii="Times New Roman" w:hAnsi="Times New Roman"/>
          <w:i/>
          <w:iCs/>
        </w:rPr>
        <w:t>II</w:t>
      </w:r>
    </w:p>
    <w:p w14:paraId="16E38A0C" w14:textId="77777777" w:rsidR="0019410F" w:rsidRPr="004A0C62" w:rsidRDefault="0019410F" w:rsidP="0019410F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14.00 – 15.30 → </w:t>
      </w:r>
      <w:r w:rsidR="00603BD0" w:rsidRPr="004A0C62">
        <w:rPr>
          <w:rFonts w:ascii="Times New Roman" w:hAnsi="Times New Roman"/>
        </w:rPr>
        <w:t>(avv. A. Mascolo</w:t>
      </w:r>
      <w:r w:rsidR="00360866" w:rsidRPr="004A0C62">
        <w:rPr>
          <w:rFonts w:ascii="Times New Roman" w:hAnsi="Times New Roman"/>
        </w:rPr>
        <w:t>)</w:t>
      </w:r>
      <w:r w:rsidR="00A84B9F" w:rsidRPr="004A0C62">
        <w:rPr>
          <w:rFonts w:ascii="Times New Roman" w:hAnsi="Times New Roman"/>
          <w:iCs/>
        </w:rPr>
        <w:t xml:space="preserve"> (lezione nn. 3.7</w:t>
      </w:r>
      <w:r w:rsidRPr="004A0C62">
        <w:rPr>
          <w:rFonts w:ascii="Times New Roman" w:hAnsi="Times New Roman"/>
          <w:iCs/>
        </w:rPr>
        <w:t>)</w:t>
      </w:r>
      <w:r w:rsidR="000B333D" w:rsidRPr="004A0C62">
        <w:rPr>
          <w:rFonts w:ascii="Times New Roman" w:hAnsi="Times New Roman"/>
          <w:iCs/>
        </w:rPr>
        <w:t xml:space="preserve"> </w:t>
      </w:r>
      <w:r w:rsidR="000B333D" w:rsidRPr="004A0C62">
        <w:rPr>
          <w:rFonts w:ascii="Times New Roman" w:hAnsi="Times New Roman"/>
          <w:b/>
          <w:iCs/>
        </w:rPr>
        <w:t>(on line)</w:t>
      </w:r>
    </w:p>
    <w:p w14:paraId="3233A762" w14:textId="77777777" w:rsidR="0019410F" w:rsidRPr="004A0C62" w:rsidRDefault="0019410F" w:rsidP="0019410F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15.45 – 17.15 → </w:t>
      </w:r>
      <w:r w:rsidR="00A84B9F" w:rsidRPr="004A0C62">
        <w:rPr>
          <w:rFonts w:ascii="Times New Roman" w:hAnsi="Times New Roman"/>
        </w:rPr>
        <w:t>(dott. A. Renzi)</w:t>
      </w:r>
      <w:r w:rsidRPr="004A0C62">
        <w:rPr>
          <w:rFonts w:ascii="Times New Roman" w:hAnsi="Times New Roman"/>
          <w:iCs/>
        </w:rPr>
        <w:t xml:space="preserve"> (lezione nn</w:t>
      </w:r>
      <w:r w:rsidR="00A84B9F" w:rsidRPr="004A0C62">
        <w:rPr>
          <w:rFonts w:ascii="Times New Roman" w:hAnsi="Times New Roman"/>
          <w:iCs/>
        </w:rPr>
        <w:t>. 3.8</w:t>
      </w:r>
      <w:r w:rsidRPr="004A0C62">
        <w:rPr>
          <w:rFonts w:ascii="Times New Roman" w:hAnsi="Times New Roman"/>
          <w:iCs/>
        </w:rPr>
        <w:t>)</w:t>
      </w:r>
    </w:p>
    <w:p w14:paraId="02A916D9" w14:textId="77777777" w:rsidR="0019410F" w:rsidRPr="004A0C62" w:rsidRDefault="0019410F" w:rsidP="0019410F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17.30 – 19.00 → </w:t>
      </w:r>
      <w:r w:rsidR="00A84B9F" w:rsidRPr="004A0C62">
        <w:rPr>
          <w:rFonts w:ascii="Times New Roman" w:hAnsi="Times New Roman"/>
        </w:rPr>
        <w:t>(dott. N. Posteraro)</w:t>
      </w:r>
      <w:r w:rsidR="00A84B9F" w:rsidRPr="004A0C62">
        <w:rPr>
          <w:rFonts w:ascii="Times New Roman" w:hAnsi="Times New Roman"/>
          <w:iCs/>
        </w:rPr>
        <w:t xml:space="preserve"> (lezione nn. 3.9</w:t>
      </w:r>
      <w:r w:rsidRPr="004A0C62">
        <w:rPr>
          <w:rFonts w:ascii="Times New Roman" w:hAnsi="Times New Roman"/>
          <w:iCs/>
        </w:rPr>
        <w:t>)</w:t>
      </w:r>
    </w:p>
    <w:p w14:paraId="2BDE37CF" w14:textId="77777777" w:rsidR="0019410F" w:rsidRPr="004A0C62" w:rsidRDefault="0019410F" w:rsidP="0019410F">
      <w:pPr>
        <w:tabs>
          <w:tab w:val="left" w:pos="-14"/>
        </w:tabs>
        <w:spacing w:line="240" w:lineRule="auto"/>
        <w:rPr>
          <w:rFonts w:ascii="Times New Roman" w:hAnsi="Times New Roman"/>
          <w:iCs/>
        </w:rPr>
      </w:pPr>
    </w:p>
    <w:p w14:paraId="070FC3CA" w14:textId="77777777" w:rsidR="00DF06C8" w:rsidRPr="004A0C62" w:rsidRDefault="00DF06C8" w:rsidP="00A84B9F">
      <w:pPr>
        <w:spacing w:line="240" w:lineRule="auto"/>
        <w:ind w:left="406" w:firstLine="14"/>
        <w:rPr>
          <w:rFonts w:ascii="Times New Roman" w:hAnsi="Times New Roman"/>
          <w:i/>
        </w:rPr>
      </w:pPr>
    </w:p>
    <w:p w14:paraId="02D6E0B9" w14:textId="77777777" w:rsidR="00A84B9F" w:rsidRPr="004A0C62" w:rsidRDefault="0019410F" w:rsidP="00A84B9F">
      <w:pPr>
        <w:spacing w:line="240" w:lineRule="auto"/>
        <w:ind w:left="406" w:firstLine="14"/>
        <w:rPr>
          <w:rFonts w:ascii="Times New Roman" w:hAnsi="Times New Roman"/>
          <w:i/>
          <w:iCs/>
        </w:rPr>
      </w:pPr>
      <w:r w:rsidRPr="004A0C62">
        <w:rPr>
          <w:rFonts w:ascii="Times New Roman" w:hAnsi="Times New Roman"/>
          <w:i/>
        </w:rPr>
        <w:lastRenderedPageBreak/>
        <w:t xml:space="preserve">Sabato </w:t>
      </w:r>
      <w:r w:rsidR="00BC6B20" w:rsidRPr="004A0C62">
        <w:rPr>
          <w:rFonts w:ascii="Times New Roman" w:hAnsi="Times New Roman"/>
          <w:i/>
        </w:rPr>
        <w:t>2</w:t>
      </w:r>
      <w:r w:rsidR="00EB54E8" w:rsidRPr="004A0C62">
        <w:rPr>
          <w:rFonts w:ascii="Times New Roman" w:hAnsi="Times New Roman"/>
          <w:i/>
        </w:rPr>
        <w:t xml:space="preserve"> </w:t>
      </w:r>
      <w:r w:rsidR="00BC6B20" w:rsidRPr="004A0C62">
        <w:rPr>
          <w:rFonts w:ascii="Times New Roman" w:hAnsi="Times New Roman"/>
          <w:i/>
        </w:rPr>
        <w:t>aprile</w:t>
      </w:r>
      <w:r w:rsidRPr="004A0C62">
        <w:rPr>
          <w:rFonts w:ascii="Times New Roman" w:hAnsi="Times New Roman"/>
          <w:i/>
        </w:rPr>
        <w:t xml:space="preserve"> 2022</w:t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  <w:iCs/>
        </w:rPr>
        <w:t>Mod. I</w:t>
      </w:r>
      <w:r w:rsidR="00BC6B20" w:rsidRPr="004A0C62">
        <w:rPr>
          <w:rFonts w:ascii="Times New Roman" w:hAnsi="Times New Roman"/>
          <w:i/>
          <w:iCs/>
        </w:rPr>
        <w:t>II</w:t>
      </w:r>
    </w:p>
    <w:p w14:paraId="0877BF80" w14:textId="77777777" w:rsidR="000032CC" w:rsidRPr="004A0C62" w:rsidRDefault="0019410F" w:rsidP="0019410F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</w:rPr>
      </w:pPr>
      <w:r w:rsidRPr="004A0C62">
        <w:rPr>
          <w:rFonts w:ascii="Times New Roman" w:hAnsi="Times New Roman"/>
          <w:iCs/>
        </w:rPr>
        <w:t xml:space="preserve">9.00  – 10.30 → </w:t>
      </w:r>
      <w:r w:rsidR="000032CC" w:rsidRPr="004A0C62">
        <w:rPr>
          <w:rFonts w:ascii="Times New Roman" w:hAnsi="Times New Roman"/>
        </w:rPr>
        <w:t>(dott. B. Carotti)</w:t>
      </w:r>
      <w:r w:rsidR="000032CC" w:rsidRPr="004A0C62">
        <w:rPr>
          <w:rFonts w:ascii="Times New Roman" w:hAnsi="Times New Roman"/>
          <w:iCs/>
        </w:rPr>
        <w:t xml:space="preserve"> (lezione nn. 3.4)</w:t>
      </w:r>
      <w:r w:rsidR="000032CC" w:rsidRPr="004A0C62">
        <w:rPr>
          <w:rFonts w:ascii="Times New Roman" w:hAnsi="Times New Roman"/>
        </w:rPr>
        <w:t xml:space="preserve"> </w:t>
      </w:r>
    </w:p>
    <w:p w14:paraId="74FA3E02" w14:textId="77777777" w:rsidR="0019410F" w:rsidRPr="004A0C62" w:rsidRDefault="0019410F" w:rsidP="0019410F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10.45 – 12.15 → </w:t>
      </w:r>
      <w:r w:rsidR="00A84B9F" w:rsidRPr="004A0C62">
        <w:rPr>
          <w:rFonts w:ascii="Times New Roman" w:hAnsi="Times New Roman"/>
        </w:rPr>
        <w:t>(avv. P. Clarizia)</w:t>
      </w:r>
      <w:r w:rsidR="00A84B9F" w:rsidRPr="004A0C62">
        <w:rPr>
          <w:rFonts w:ascii="Times New Roman" w:hAnsi="Times New Roman"/>
          <w:iCs/>
        </w:rPr>
        <w:t xml:space="preserve"> (wokshop nn. 3.11</w:t>
      </w:r>
      <w:r w:rsidRPr="004A0C62">
        <w:rPr>
          <w:rFonts w:ascii="Times New Roman" w:hAnsi="Times New Roman"/>
          <w:iCs/>
        </w:rPr>
        <w:t>)</w:t>
      </w:r>
    </w:p>
    <w:p w14:paraId="3F29BF83" w14:textId="77777777" w:rsidR="0019410F" w:rsidRPr="004A0C62" w:rsidRDefault="0019410F" w:rsidP="0019410F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12.30 – 14.00 → </w:t>
      </w:r>
      <w:r w:rsidR="00A84B9F" w:rsidRPr="004A0C62">
        <w:rPr>
          <w:rFonts w:ascii="Times New Roman" w:hAnsi="Times New Roman"/>
        </w:rPr>
        <w:t>(dott.ssa M. Mazzarella)</w:t>
      </w:r>
      <w:r w:rsidRPr="004A0C62">
        <w:rPr>
          <w:rFonts w:ascii="Times New Roman" w:hAnsi="Times New Roman"/>
          <w:iCs/>
        </w:rPr>
        <w:t xml:space="preserve"> (lezione </w:t>
      </w:r>
      <w:r w:rsidR="00A84B9F" w:rsidRPr="004A0C62">
        <w:rPr>
          <w:rFonts w:ascii="Times New Roman" w:hAnsi="Times New Roman"/>
          <w:iCs/>
        </w:rPr>
        <w:t>nn. 3.12</w:t>
      </w:r>
      <w:r w:rsidRPr="004A0C62">
        <w:rPr>
          <w:rFonts w:ascii="Times New Roman" w:hAnsi="Times New Roman"/>
          <w:iCs/>
        </w:rPr>
        <w:t>)</w:t>
      </w:r>
    </w:p>
    <w:p w14:paraId="3FA4EBC4" w14:textId="77777777" w:rsidR="0019410F" w:rsidRPr="004A0C62" w:rsidRDefault="0019410F" w:rsidP="0019410F">
      <w:pPr>
        <w:spacing w:line="240" w:lineRule="auto"/>
        <w:ind w:left="406" w:firstLine="14"/>
        <w:rPr>
          <w:rFonts w:ascii="Times New Roman" w:hAnsi="Times New Roman"/>
          <w:iCs/>
        </w:rPr>
      </w:pPr>
    </w:p>
    <w:p w14:paraId="34F59C9D" w14:textId="77777777" w:rsidR="0019410F" w:rsidRPr="004A0C62" w:rsidRDefault="0019410F" w:rsidP="0019410F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/>
          <w:iCs/>
        </w:rPr>
      </w:pPr>
      <w:r w:rsidRPr="004A0C62">
        <w:rPr>
          <w:rFonts w:ascii="Times New Roman" w:hAnsi="Times New Roman"/>
          <w:i/>
        </w:rPr>
        <w:t xml:space="preserve">Venerdì </w:t>
      </w:r>
      <w:r w:rsidR="00BC6B20" w:rsidRPr="004A0C62">
        <w:rPr>
          <w:rFonts w:ascii="Times New Roman" w:hAnsi="Times New Roman"/>
          <w:i/>
        </w:rPr>
        <w:t>8</w:t>
      </w:r>
      <w:r w:rsidR="0001305E" w:rsidRPr="004A0C62">
        <w:rPr>
          <w:rFonts w:ascii="Times New Roman" w:hAnsi="Times New Roman"/>
          <w:i/>
        </w:rPr>
        <w:t xml:space="preserve"> </w:t>
      </w:r>
      <w:r w:rsidR="00BC6B20" w:rsidRPr="004A0C62">
        <w:rPr>
          <w:rFonts w:ascii="Times New Roman" w:hAnsi="Times New Roman"/>
          <w:i/>
        </w:rPr>
        <w:t>aprile</w:t>
      </w:r>
      <w:r w:rsidRPr="004A0C62">
        <w:rPr>
          <w:rFonts w:ascii="Times New Roman" w:hAnsi="Times New Roman"/>
          <w:i/>
        </w:rPr>
        <w:t xml:space="preserve"> 2022</w:t>
      </w:r>
      <w:r w:rsidRPr="004A0C62">
        <w:rPr>
          <w:rFonts w:ascii="Times New Roman" w:hAnsi="Times New Roman"/>
          <w:i/>
          <w:iCs/>
        </w:rPr>
        <w:tab/>
      </w:r>
      <w:r w:rsidRPr="004A0C62">
        <w:rPr>
          <w:rFonts w:ascii="Times New Roman" w:hAnsi="Times New Roman"/>
          <w:i/>
          <w:iCs/>
        </w:rPr>
        <w:tab/>
      </w:r>
      <w:r w:rsidRPr="004A0C62">
        <w:rPr>
          <w:rFonts w:ascii="Times New Roman" w:hAnsi="Times New Roman"/>
          <w:i/>
          <w:iCs/>
        </w:rPr>
        <w:tab/>
        <w:t>Mod. I</w:t>
      </w:r>
      <w:r w:rsidR="00BC6B20" w:rsidRPr="004A0C62">
        <w:rPr>
          <w:rFonts w:ascii="Times New Roman" w:hAnsi="Times New Roman"/>
          <w:i/>
          <w:iCs/>
        </w:rPr>
        <w:t>II</w:t>
      </w:r>
    </w:p>
    <w:p w14:paraId="4D8607C7" w14:textId="77777777" w:rsidR="0019410F" w:rsidRPr="004A0C62" w:rsidRDefault="0019410F" w:rsidP="0019410F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14.00 – 15.30 → </w:t>
      </w:r>
      <w:r w:rsidR="00A84B9F" w:rsidRPr="004A0C62">
        <w:rPr>
          <w:rFonts w:ascii="Times New Roman" w:hAnsi="Times New Roman"/>
        </w:rPr>
        <w:t>(dott.ssa C. Ramotti)</w:t>
      </w:r>
      <w:r w:rsidR="00A84B9F" w:rsidRPr="004A0C62">
        <w:rPr>
          <w:rFonts w:ascii="Times New Roman" w:hAnsi="Times New Roman"/>
          <w:iCs/>
        </w:rPr>
        <w:t xml:space="preserve"> (lezione nn. 3.13</w:t>
      </w:r>
      <w:r w:rsidRPr="004A0C62">
        <w:rPr>
          <w:rFonts w:ascii="Times New Roman" w:hAnsi="Times New Roman"/>
          <w:iCs/>
        </w:rPr>
        <w:t>)</w:t>
      </w:r>
    </w:p>
    <w:p w14:paraId="29E547D8" w14:textId="77777777" w:rsidR="0019410F" w:rsidRPr="004A0C62" w:rsidRDefault="00E07FD5" w:rsidP="0019410F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>16.00 – 18.00</w:t>
      </w:r>
      <w:r w:rsidR="0019410F" w:rsidRPr="004A0C62">
        <w:rPr>
          <w:rFonts w:ascii="Times New Roman" w:hAnsi="Times New Roman"/>
          <w:iCs/>
        </w:rPr>
        <w:t xml:space="preserve"> → </w:t>
      </w:r>
      <w:r w:rsidR="001E2A4B" w:rsidRPr="004A0C62">
        <w:rPr>
          <w:rFonts w:ascii="Times New Roman" w:hAnsi="Times New Roman"/>
          <w:iCs/>
        </w:rPr>
        <w:t>(dott.ssa Susanna Screpanti) (conferenza/seminario di fine modulo)</w:t>
      </w:r>
    </w:p>
    <w:p w14:paraId="5C01E82F" w14:textId="77777777" w:rsidR="0019410F" w:rsidRPr="004A0C62" w:rsidRDefault="0019410F" w:rsidP="0019410F">
      <w:pPr>
        <w:tabs>
          <w:tab w:val="left" w:pos="-14"/>
        </w:tabs>
        <w:spacing w:line="240" w:lineRule="auto"/>
        <w:rPr>
          <w:rFonts w:ascii="Times New Roman" w:hAnsi="Times New Roman"/>
          <w:iCs/>
        </w:rPr>
      </w:pPr>
    </w:p>
    <w:p w14:paraId="50352E30" w14:textId="77777777" w:rsidR="00CB53BC" w:rsidRPr="004A0C62" w:rsidRDefault="00CB53BC" w:rsidP="0019410F">
      <w:pPr>
        <w:spacing w:line="240" w:lineRule="auto"/>
        <w:ind w:left="406" w:firstLine="14"/>
        <w:rPr>
          <w:rFonts w:ascii="Times New Roman" w:hAnsi="Times New Roman"/>
          <w:i/>
        </w:rPr>
      </w:pPr>
    </w:p>
    <w:p w14:paraId="2339BC7C" w14:textId="77777777" w:rsidR="0019410F" w:rsidRPr="004A0C62" w:rsidRDefault="0019410F" w:rsidP="0019410F">
      <w:pPr>
        <w:spacing w:line="240" w:lineRule="auto"/>
        <w:ind w:left="406" w:firstLine="14"/>
        <w:rPr>
          <w:rFonts w:ascii="Times New Roman" w:hAnsi="Times New Roman"/>
          <w:i/>
        </w:rPr>
      </w:pPr>
      <w:r w:rsidRPr="004A0C62">
        <w:rPr>
          <w:rFonts w:ascii="Times New Roman" w:hAnsi="Times New Roman"/>
          <w:i/>
        </w:rPr>
        <w:t xml:space="preserve">Sabato </w:t>
      </w:r>
      <w:r w:rsidR="00BC6B20" w:rsidRPr="004A0C62">
        <w:rPr>
          <w:rFonts w:ascii="Times New Roman" w:hAnsi="Times New Roman"/>
          <w:i/>
        </w:rPr>
        <w:t>9</w:t>
      </w:r>
      <w:r w:rsidR="00D351CC" w:rsidRPr="004A0C62">
        <w:rPr>
          <w:rFonts w:ascii="Times New Roman" w:hAnsi="Times New Roman"/>
          <w:i/>
        </w:rPr>
        <w:t xml:space="preserve"> </w:t>
      </w:r>
      <w:r w:rsidR="00BC6B20" w:rsidRPr="004A0C62">
        <w:rPr>
          <w:rFonts w:ascii="Times New Roman" w:hAnsi="Times New Roman"/>
          <w:i/>
        </w:rPr>
        <w:t>aprile</w:t>
      </w:r>
      <w:r w:rsidRPr="004A0C62">
        <w:rPr>
          <w:rFonts w:ascii="Times New Roman" w:hAnsi="Times New Roman"/>
          <w:i/>
        </w:rPr>
        <w:t xml:space="preserve"> 2022</w:t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  <w:iCs/>
        </w:rPr>
        <w:t>Mod. I</w:t>
      </w:r>
      <w:r w:rsidR="00BC6B20" w:rsidRPr="004A0C62">
        <w:rPr>
          <w:rFonts w:ascii="Times New Roman" w:hAnsi="Times New Roman"/>
          <w:i/>
          <w:iCs/>
        </w:rPr>
        <w:t>II</w:t>
      </w:r>
    </w:p>
    <w:p w14:paraId="79009ABD" w14:textId="77777777" w:rsidR="0019410F" w:rsidRPr="004A0C62" w:rsidRDefault="0019410F" w:rsidP="0019410F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9.00  – 10.30 →  </w:t>
      </w:r>
      <w:r w:rsidR="00E07FD5" w:rsidRPr="004A0C62">
        <w:rPr>
          <w:rFonts w:ascii="Times New Roman" w:hAnsi="Times New Roman"/>
          <w:iCs/>
        </w:rPr>
        <w:t>Seminario(dott. A. Garelli – CDP)</w:t>
      </w:r>
    </w:p>
    <w:p w14:paraId="273D3F9F" w14:textId="77777777" w:rsidR="0019410F" w:rsidRPr="004A0C62" w:rsidRDefault="0019410F" w:rsidP="0019410F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10.45 – 12.15 → </w:t>
      </w:r>
      <w:r w:rsidR="00E07FD5" w:rsidRPr="004A0C62">
        <w:rPr>
          <w:rFonts w:ascii="Times New Roman" w:hAnsi="Times New Roman"/>
          <w:iCs/>
        </w:rPr>
        <w:t>Esercitazione di modulo (dott.ssa Marianna Mazzarella)</w:t>
      </w:r>
    </w:p>
    <w:p w14:paraId="73BE6D15" w14:textId="77777777" w:rsidR="0019410F" w:rsidRPr="004A0C62" w:rsidRDefault="0019410F" w:rsidP="00BE322F">
      <w:pPr>
        <w:tabs>
          <w:tab w:val="left" w:pos="-14"/>
        </w:tabs>
        <w:spacing w:line="240" w:lineRule="auto"/>
        <w:rPr>
          <w:rFonts w:ascii="Times New Roman" w:hAnsi="Times New Roman"/>
          <w:iCs/>
        </w:rPr>
      </w:pPr>
    </w:p>
    <w:p w14:paraId="6B6BB2EA" w14:textId="77777777" w:rsidR="00471F58" w:rsidRPr="004A0C62" w:rsidRDefault="00471F58" w:rsidP="00471F58">
      <w:pPr>
        <w:spacing w:line="240" w:lineRule="atLeast"/>
        <w:jc w:val="center"/>
        <w:rPr>
          <w:rFonts w:ascii="Times New Roman" w:hAnsi="Times New Roman"/>
          <w:b/>
          <w:smallCaps/>
        </w:rPr>
      </w:pPr>
    </w:p>
    <w:p w14:paraId="1DBBB79E" w14:textId="77777777" w:rsidR="00EE0DD6" w:rsidRPr="004A0C62" w:rsidRDefault="00EE0DD6" w:rsidP="00471F58">
      <w:pPr>
        <w:spacing w:line="240" w:lineRule="atLeast"/>
        <w:jc w:val="center"/>
        <w:rPr>
          <w:rFonts w:ascii="Times New Roman" w:hAnsi="Times New Roman"/>
          <w:b/>
          <w:smallCaps/>
        </w:rPr>
      </w:pPr>
    </w:p>
    <w:p w14:paraId="457FDE92" w14:textId="77777777" w:rsidR="00EE0DD6" w:rsidRPr="004A0C62" w:rsidRDefault="00EE0DD6" w:rsidP="00471F58">
      <w:pPr>
        <w:spacing w:line="240" w:lineRule="atLeast"/>
        <w:jc w:val="center"/>
        <w:rPr>
          <w:rFonts w:ascii="Times New Roman" w:hAnsi="Times New Roman"/>
          <w:b/>
          <w:smallCaps/>
        </w:rPr>
      </w:pPr>
    </w:p>
    <w:p w14:paraId="558A6D64" w14:textId="77777777" w:rsidR="00EE0DD6" w:rsidRPr="004A0C62" w:rsidRDefault="00EE0DD6" w:rsidP="00471F58">
      <w:pPr>
        <w:spacing w:line="240" w:lineRule="atLeast"/>
        <w:jc w:val="center"/>
        <w:rPr>
          <w:rFonts w:ascii="Times New Roman" w:hAnsi="Times New Roman"/>
          <w:b/>
          <w:smallCaps/>
        </w:rPr>
      </w:pPr>
    </w:p>
    <w:p w14:paraId="3A9373D0" w14:textId="77777777" w:rsidR="00EE0DD6" w:rsidRPr="004A0C62" w:rsidRDefault="00EE0DD6" w:rsidP="00471F58">
      <w:pPr>
        <w:spacing w:line="240" w:lineRule="atLeast"/>
        <w:jc w:val="center"/>
        <w:rPr>
          <w:rFonts w:ascii="Times New Roman" w:hAnsi="Times New Roman"/>
          <w:b/>
          <w:smallCaps/>
        </w:rPr>
      </w:pPr>
    </w:p>
    <w:p w14:paraId="45CECE46" w14:textId="77777777" w:rsidR="00EE0DD6" w:rsidRPr="004A0C62" w:rsidRDefault="00EE0DD6" w:rsidP="00471F58">
      <w:pPr>
        <w:spacing w:line="240" w:lineRule="atLeast"/>
        <w:jc w:val="center"/>
        <w:rPr>
          <w:rFonts w:ascii="Times New Roman" w:hAnsi="Times New Roman"/>
          <w:b/>
          <w:smallCaps/>
        </w:rPr>
      </w:pPr>
    </w:p>
    <w:p w14:paraId="29CC39DC" w14:textId="77777777" w:rsidR="00EE0DD6" w:rsidRPr="004A0C62" w:rsidRDefault="00EE0DD6" w:rsidP="00471F58">
      <w:pPr>
        <w:spacing w:line="240" w:lineRule="atLeast"/>
        <w:jc w:val="center"/>
        <w:rPr>
          <w:rFonts w:ascii="Times New Roman" w:hAnsi="Times New Roman"/>
          <w:b/>
          <w:smallCaps/>
        </w:rPr>
      </w:pPr>
    </w:p>
    <w:p w14:paraId="1AD46C04" w14:textId="77777777" w:rsidR="00EE0DD6" w:rsidRPr="004A0C62" w:rsidRDefault="00EE0DD6" w:rsidP="00471F58">
      <w:pPr>
        <w:spacing w:line="240" w:lineRule="atLeast"/>
        <w:jc w:val="center"/>
        <w:rPr>
          <w:rFonts w:ascii="Times New Roman" w:hAnsi="Times New Roman"/>
          <w:b/>
          <w:smallCaps/>
        </w:rPr>
      </w:pPr>
    </w:p>
    <w:p w14:paraId="624086AE" w14:textId="77777777" w:rsidR="00EE0DD6" w:rsidRPr="004A0C62" w:rsidRDefault="00EE0DD6" w:rsidP="00471F58">
      <w:pPr>
        <w:spacing w:line="240" w:lineRule="atLeast"/>
        <w:jc w:val="center"/>
        <w:rPr>
          <w:rFonts w:ascii="Times New Roman" w:hAnsi="Times New Roman"/>
          <w:b/>
          <w:smallCaps/>
        </w:rPr>
      </w:pPr>
    </w:p>
    <w:p w14:paraId="607BA803" w14:textId="77777777" w:rsidR="00EE0DD6" w:rsidRPr="004A0C62" w:rsidRDefault="00EE0DD6" w:rsidP="00471F58">
      <w:pPr>
        <w:spacing w:line="240" w:lineRule="atLeast"/>
        <w:jc w:val="center"/>
        <w:rPr>
          <w:rFonts w:ascii="Times New Roman" w:hAnsi="Times New Roman"/>
          <w:b/>
          <w:smallCaps/>
        </w:rPr>
      </w:pPr>
    </w:p>
    <w:p w14:paraId="02E95D06" w14:textId="77777777" w:rsidR="00EE0DD6" w:rsidRPr="004A0C62" w:rsidRDefault="00EE0DD6" w:rsidP="00471F58">
      <w:pPr>
        <w:spacing w:line="240" w:lineRule="atLeast"/>
        <w:jc w:val="center"/>
        <w:rPr>
          <w:rFonts w:ascii="Times New Roman" w:hAnsi="Times New Roman"/>
          <w:b/>
          <w:smallCaps/>
        </w:rPr>
      </w:pPr>
    </w:p>
    <w:p w14:paraId="4DA2722A" w14:textId="77777777" w:rsidR="00EE0DD6" w:rsidRPr="004A0C62" w:rsidRDefault="00EE0DD6" w:rsidP="00471F58">
      <w:pPr>
        <w:spacing w:line="240" w:lineRule="atLeast"/>
        <w:jc w:val="center"/>
        <w:rPr>
          <w:rFonts w:ascii="Times New Roman" w:hAnsi="Times New Roman"/>
          <w:b/>
          <w:smallCaps/>
        </w:rPr>
      </w:pPr>
    </w:p>
    <w:p w14:paraId="6C029DEF" w14:textId="77777777" w:rsidR="00EE0DD6" w:rsidRPr="004A0C62" w:rsidRDefault="00EE0DD6" w:rsidP="00471F58">
      <w:pPr>
        <w:spacing w:line="240" w:lineRule="atLeast"/>
        <w:jc w:val="center"/>
        <w:rPr>
          <w:rFonts w:ascii="Times New Roman" w:hAnsi="Times New Roman"/>
          <w:b/>
          <w:smallCaps/>
        </w:rPr>
      </w:pPr>
    </w:p>
    <w:p w14:paraId="3B71C127" w14:textId="77777777" w:rsidR="00EE0DD6" w:rsidRPr="004A0C62" w:rsidRDefault="00EE0DD6" w:rsidP="00471F58">
      <w:pPr>
        <w:spacing w:line="240" w:lineRule="atLeast"/>
        <w:jc w:val="center"/>
        <w:rPr>
          <w:rFonts w:ascii="Times New Roman" w:hAnsi="Times New Roman"/>
          <w:b/>
          <w:smallCaps/>
        </w:rPr>
      </w:pPr>
    </w:p>
    <w:p w14:paraId="160BBB3B" w14:textId="77777777" w:rsidR="00EE0DD6" w:rsidRPr="004A0C62" w:rsidRDefault="00EE0DD6" w:rsidP="00471F58">
      <w:pPr>
        <w:spacing w:line="240" w:lineRule="atLeast"/>
        <w:jc w:val="center"/>
        <w:rPr>
          <w:rFonts w:ascii="Times New Roman" w:hAnsi="Times New Roman"/>
          <w:b/>
          <w:smallCaps/>
        </w:rPr>
      </w:pPr>
    </w:p>
    <w:p w14:paraId="5B1A738A" w14:textId="77777777" w:rsidR="00EE0DD6" w:rsidRPr="004A0C62" w:rsidRDefault="00EE0DD6" w:rsidP="00471F58">
      <w:pPr>
        <w:spacing w:line="240" w:lineRule="atLeast"/>
        <w:jc w:val="center"/>
        <w:rPr>
          <w:rFonts w:ascii="Times New Roman" w:hAnsi="Times New Roman"/>
          <w:b/>
          <w:smallCaps/>
        </w:rPr>
      </w:pPr>
    </w:p>
    <w:p w14:paraId="20CF5C50" w14:textId="77777777" w:rsidR="00EE0DD6" w:rsidRPr="004A0C62" w:rsidRDefault="00EE0DD6" w:rsidP="00471F58">
      <w:pPr>
        <w:spacing w:line="240" w:lineRule="atLeast"/>
        <w:jc w:val="center"/>
        <w:rPr>
          <w:rFonts w:ascii="Times New Roman" w:hAnsi="Times New Roman"/>
          <w:b/>
          <w:smallCaps/>
        </w:rPr>
      </w:pPr>
    </w:p>
    <w:tbl>
      <w:tblPr>
        <w:tblW w:w="9438" w:type="dxa"/>
        <w:jc w:val="center"/>
        <w:tblLook w:val="01E0" w:firstRow="1" w:lastRow="1" w:firstColumn="1" w:lastColumn="1" w:noHBand="0" w:noVBand="0"/>
      </w:tblPr>
      <w:tblGrid>
        <w:gridCol w:w="4586"/>
        <w:gridCol w:w="1126"/>
        <w:gridCol w:w="2361"/>
        <w:gridCol w:w="1365"/>
      </w:tblGrid>
      <w:tr w:rsidR="00471F58" w:rsidRPr="004A0C62" w14:paraId="389F72F2" w14:textId="77777777" w:rsidTr="00471F58">
        <w:trPr>
          <w:jc w:val="center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5211C" w14:textId="77777777" w:rsidR="00471F58" w:rsidRPr="004A0C62" w:rsidRDefault="00471F58">
            <w:pPr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403EB" w14:textId="77777777" w:rsidR="00471F58" w:rsidRPr="004A0C62" w:rsidRDefault="00471F58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b/>
              </w:rPr>
              <w:t>CFU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7128D" w14:textId="77777777" w:rsidR="00471F58" w:rsidRPr="004A0C62" w:rsidRDefault="00471F58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b/>
              </w:rPr>
              <w:t>Ore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FB6AB" w14:textId="77777777" w:rsidR="00471F58" w:rsidRPr="004A0C62" w:rsidRDefault="00471F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b/>
              </w:rPr>
              <w:t>Attività/Ore</w:t>
            </w:r>
          </w:p>
        </w:tc>
      </w:tr>
      <w:tr w:rsidR="00471F58" w:rsidRPr="004A0C62" w14:paraId="6F9BA1D9" w14:textId="77777777" w:rsidTr="00471F58">
        <w:trPr>
          <w:jc w:val="center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989ED" w14:textId="77777777" w:rsidR="00471F58" w:rsidRPr="004A0C62" w:rsidRDefault="00471F58">
            <w:pPr>
              <w:suppressAutoHyphens/>
              <w:snapToGrid w:val="0"/>
              <w:rPr>
                <w:rFonts w:ascii="Times New Roman" w:hAnsi="Times New Roman"/>
                <w:b/>
                <w:color w:val="000000"/>
              </w:rPr>
            </w:pPr>
            <w:r w:rsidRPr="004A0C62">
              <w:rPr>
                <w:rFonts w:ascii="Times New Roman" w:hAnsi="Times New Roman"/>
                <w:b/>
                <w:color w:val="000000"/>
              </w:rPr>
              <w:t>Modulo IV</w:t>
            </w:r>
          </w:p>
          <w:p w14:paraId="00FD250A" w14:textId="77777777" w:rsidR="00471F58" w:rsidRPr="004A0C62" w:rsidRDefault="00471F58">
            <w:pPr>
              <w:suppressAutoHyphens/>
              <w:snapToGrid w:val="0"/>
              <w:rPr>
                <w:rFonts w:ascii="Times New Roman" w:hAnsi="Times New Roman"/>
                <w:b/>
                <w:color w:val="000000"/>
              </w:rPr>
            </w:pPr>
            <w:r w:rsidRPr="004A0C62">
              <w:rPr>
                <w:rFonts w:ascii="Times New Roman" w:hAnsi="Times New Roman"/>
                <w:b/>
                <w:color w:val="000000"/>
              </w:rPr>
              <w:t xml:space="preserve">Docenti di riferimento </w:t>
            </w:r>
          </w:p>
          <w:p w14:paraId="0A829F3E" w14:textId="77777777" w:rsidR="00471F58" w:rsidRPr="004A0C62" w:rsidRDefault="00471F58">
            <w:pPr>
              <w:suppressAutoHyphens/>
              <w:snapToGrid w:val="0"/>
              <w:rPr>
                <w:rFonts w:ascii="Times New Roman" w:hAnsi="Times New Roman"/>
                <w:b/>
                <w:color w:val="000000"/>
              </w:rPr>
            </w:pPr>
            <w:r w:rsidRPr="004A0C62">
              <w:rPr>
                <w:rFonts w:ascii="Times New Roman" w:hAnsi="Times New Roman"/>
                <w:b/>
                <w:color w:val="000000"/>
              </w:rPr>
              <w:t>proff.ri Resta – Cardarelli</w:t>
            </w:r>
          </w:p>
          <w:p w14:paraId="5023C040" w14:textId="77777777" w:rsidR="00471F58" w:rsidRPr="004A0C62" w:rsidRDefault="00471F5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A0C62">
              <w:rPr>
                <w:rFonts w:ascii="Times New Roman" w:hAnsi="Times New Roman"/>
                <w:b/>
                <w:bCs/>
                <w:color w:val="000000" w:themeColor="text1"/>
              </w:rPr>
              <w:t>L’accesso ai dati quale presupposto per le decisioni</w:t>
            </w:r>
          </w:p>
          <w:p w14:paraId="06933B78" w14:textId="77777777" w:rsidR="00471F58" w:rsidRPr="004A0C62" w:rsidRDefault="00471F58">
            <w:pPr>
              <w:pStyle w:val="PreformattatoHTML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</w:pPr>
            <w:r w:rsidRPr="004A0C6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US"/>
              </w:rPr>
              <w:t>(Access to data as a condition for decisions)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D2F14" w14:textId="77777777" w:rsidR="00471F58" w:rsidRPr="004A0C62" w:rsidRDefault="00471F58">
            <w:pPr>
              <w:suppressAutoHyphens/>
              <w:snapToGrid w:val="0"/>
              <w:jc w:val="center"/>
              <w:rPr>
                <w:rFonts w:ascii="Times New Roman" w:hAnsi="Times New Roman"/>
                <w:lang w:val="en-US"/>
              </w:rPr>
            </w:pPr>
            <w:r w:rsidRPr="004A0C62">
              <w:rPr>
                <w:rFonts w:ascii="Times New Roman" w:hAnsi="Times New Roman"/>
                <w:lang w:val="en-US"/>
              </w:rPr>
              <w:t>6 (IUS/01 – 2 CFU;</w:t>
            </w:r>
          </w:p>
          <w:p w14:paraId="66E3ECDA" w14:textId="77777777" w:rsidR="00471F58" w:rsidRPr="004A0C62" w:rsidRDefault="00471F58">
            <w:pPr>
              <w:suppressAutoHyphens/>
              <w:snapToGrid w:val="0"/>
              <w:jc w:val="center"/>
              <w:rPr>
                <w:rFonts w:ascii="Times New Roman" w:hAnsi="Times New Roman"/>
                <w:lang w:val="en-US"/>
              </w:rPr>
            </w:pPr>
            <w:r w:rsidRPr="004A0C62">
              <w:rPr>
                <w:rFonts w:ascii="Times New Roman" w:hAnsi="Times New Roman"/>
                <w:lang w:val="en-US"/>
              </w:rPr>
              <w:t>IUS/02 – 2 CFU;</w:t>
            </w:r>
          </w:p>
          <w:p w14:paraId="51025830" w14:textId="77777777" w:rsidR="00471F58" w:rsidRPr="004A0C62" w:rsidRDefault="00471F58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4A0C62">
              <w:rPr>
                <w:rFonts w:ascii="Times New Roman" w:hAnsi="Times New Roman"/>
                <w:lang w:val="en-US"/>
              </w:rPr>
              <w:t>IUS/10 – 2 CFU)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DFFFA" w14:textId="77777777" w:rsidR="00471F58" w:rsidRPr="004A0C62" w:rsidRDefault="00471F58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21227" w14:textId="77777777" w:rsidR="00471F58" w:rsidRPr="004A0C62" w:rsidRDefault="00471F58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4A0C62">
              <w:rPr>
                <w:rFonts w:ascii="Times New Roman" w:hAnsi="Times New Roman"/>
                <w:b/>
                <w:color w:val="000000"/>
                <w:lang w:val="en-US"/>
              </w:rPr>
              <w:t>30</w:t>
            </w:r>
          </w:p>
          <w:p w14:paraId="2F8F576F" w14:textId="77777777" w:rsidR="00471F58" w:rsidRPr="004A0C62" w:rsidRDefault="00471F58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4A0C62">
              <w:rPr>
                <w:rFonts w:ascii="Times New Roman" w:hAnsi="Times New Roman"/>
                <w:color w:val="000000"/>
                <w:lang w:val="en-US"/>
              </w:rPr>
              <w:t>(IUS/01 – 10 h;</w:t>
            </w:r>
          </w:p>
          <w:p w14:paraId="2919FB11" w14:textId="77777777" w:rsidR="00471F58" w:rsidRPr="004A0C62" w:rsidRDefault="00471F58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4A0C62">
              <w:rPr>
                <w:rFonts w:ascii="Times New Roman" w:hAnsi="Times New Roman"/>
                <w:color w:val="000000"/>
                <w:lang w:val="en-US"/>
              </w:rPr>
              <w:t>IUS/02 – 10 h;</w:t>
            </w:r>
          </w:p>
          <w:p w14:paraId="64C1886D" w14:textId="77777777" w:rsidR="00471F58" w:rsidRPr="004A0C62" w:rsidRDefault="00471F58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4A0C62">
              <w:rPr>
                <w:rFonts w:ascii="Times New Roman" w:hAnsi="Times New Roman"/>
                <w:color w:val="000000"/>
                <w:lang w:val="en-US"/>
              </w:rPr>
              <w:t>IUS/10 – 10 h)</w:t>
            </w:r>
          </w:p>
        </w:tc>
      </w:tr>
      <w:tr w:rsidR="00471F58" w:rsidRPr="004A0C62" w14:paraId="152F23F2" w14:textId="77777777" w:rsidTr="00471F58">
        <w:trPr>
          <w:jc w:val="center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D0362" w14:textId="77777777" w:rsidR="00471F58" w:rsidRPr="004A0C62" w:rsidRDefault="00471F58">
            <w:pPr>
              <w:jc w:val="both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  <w:b/>
              </w:rPr>
              <w:t>4.1.</w:t>
            </w:r>
            <w:r w:rsidRPr="004A0C62">
              <w:rPr>
                <w:rFonts w:ascii="Times New Roman" w:hAnsi="Times New Roman"/>
                <w:b/>
                <w:bCs/>
              </w:rPr>
              <w:t>La “qualità dei dati” come prerequisito per il supporto alle decisioni</w:t>
            </w:r>
          </w:p>
          <w:p w14:paraId="6297A2B0" w14:textId="77777777" w:rsidR="00471F58" w:rsidRPr="004A0C62" w:rsidRDefault="00471F58">
            <w:pPr>
              <w:jc w:val="both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- i requisiti dei datasets</w:t>
            </w:r>
          </w:p>
          <w:p w14:paraId="6E491CD7" w14:textId="77777777" w:rsidR="00471F58" w:rsidRPr="004A0C62" w:rsidRDefault="00471F58">
            <w:pPr>
              <w:jc w:val="both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- il bias e le decisioni algoritmiche</w:t>
            </w:r>
          </w:p>
          <w:p w14:paraId="05E45B52" w14:textId="77777777" w:rsidR="00471F58" w:rsidRPr="004A0C62" w:rsidRDefault="00471F58">
            <w:pPr>
              <w:jc w:val="both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- la Proposta di Regolamento AI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00BF8" w14:textId="77777777" w:rsidR="00471F58" w:rsidRPr="004A0C62" w:rsidRDefault="00471F58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7DEE4" w14:textId="77777777" w:rsidR="00471F58" w:rsidRPr="004A0C62" w:rsidRDefault="00471F58">
            <w:pPr>
              <w:suppressAutoHyphens/>
              <w:snapToGrid w:val="0"/>
              <w:rPr>
                <w:rFonts w:ascii="Times New Roman" w:hAnsi="Times New Roman"/>
                <w:color w:val="000000"/>
              </w:rPr>
            </w:pPr>
          </w:p>
          <w:p w14:paraId="259EBAB4" w14:textId="77777777" w:rsidR="00471F58" w:rsidRPr="004A0C62" w:rsidRDefault="00471F58">
            <w:pPr>
              <w:suppressAutoHyphens/>
              <w:snapToGrid w:val="0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Prof. Paolo Atzeni</w:t>
            </w:r>
          </w:p>
          <w:p w14:paraId="556D581E" w14:textId="77777777" w:rsidR="00471F58" w:rsidRPr="004A0C62" w:rsidRDefault="00471F58">
            <w:pPr>
              <w:suppressAutoHyphens/>
              <w:snapToGrid w:val="0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Prof. Marco Ciurcina</w:t>
            </w:r>
          </w:p>
          <w:p w14:paraId="5EDA50BC" w14:textId="77777777" w:rsidR="00471F58" w:rsidRPr="004A0C62" w:rsidRDefault="00471F58">
            <w:pPr>
              <w:suppressAutoHyphens/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3454" w14:textId="77777777" w:rsidR="00471F58" w:rsidRPr="004A0C62" w:rsidRDefault="00471F5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ADC7A44" w14:textId="77777777" w:rsidR="00471F58" w:rsidRPr="004A0C62" w:rsidRDefault="00471F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Lezione</w:t>
            </w:r>
          </w:p>
          <w:p w14:paraId="274B775E" w14:textId="77777777" w:rsidR="00471F58" w:rsidRPr="004A0C62" w:rsidRDefault="00471F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(5 h)</w:t>
            </w:r>
          </w:p>
        </w:tc>
      </w:tr>
      <w:tr w:rsidR="00471F58" w:rsidRPr="004A0C62" w14:paraId="54836E94" w14:textId="77777777" w:rsidTr="00471F58">
        <w:trPr>
          <w:jc w:val="center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C9BD" w14:textId="77777777" w:rsidR="00471F58" w:rsidRPr="004A0C62" w:rsidRDefault="00471F5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A0C62">
              <w:rPr>
                <w:rFonts w:ascii="Times New Roman" w:hAnsi="Times New Roman"/>
                <w:b/>
                <w:bCs/>
                <w:color w:val="000000" w:themeColor="text1"/>
              </w:rPr>
              <w:t>4.2. Regimi di appartenenza e circolazione dei dati</w:t>
            </w:r>
          </w:p>
          <w:p w14:paraId="508234CC" w14:textId="77777777" w:rsidR="00471F58" w:rsidRPr="004A0C62" w:rsidRDefault="00471F5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A0C62">
              <w:rPr>
                <w:rFonts w:ascii="Times New Roman" w:hAnsi="Times New Roman"/>
                <w:color w:val="000000" w:themeColor="text1"/>
              </w:rPr>
              <w:t>a) Dati personali</w:t>
            </w:r>
          </w:p>
          <w:p w14:paraId="2E30477C" w14:textId="77777777" w:rsidR="00471F58" w:rsidRPr="004A0C62" w:rsidRDefault="00471F5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A0C62">
              <w:rPr>
                <w:rFonts w:ascii="Times New Roman" w:hAnsi="Times New Roman"/>
                <w:color w:val="000000" w:themeColor="text1"/>
              </w:rPr>
              <w:t>- fonti</w:t>
            </w:r>
          </w:p>
          <w:p w14:paraId="0D331D91" w14:textId="77777777" w:rsidR="00471F58" w:rsidRPr="004A0C62" w:rsidRDefault="00471F5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A0C62">
              <w:rPr>
                <w:rFonts w:ascii="Times New Roman" w:hAnsi="Times New Roman"/>
                <w:color w:val="000000" w:themeColor="text1"/>
              </w:rPr>
              <w:t>- presupposti del trattamento</w:t>
            </w:r>
          </w:p>
          <w:p w14:paraId="7D01FC05" w14:textId="77777777" w:rsidR="00471F58" w:rsidRPr="004A0C62" w:rsidRDefault="00471F5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A0C62">
              <w:rPr>
                <w:rFonts w:ascii="Times New Roman" w:hAnsi="Times New Roman"/>
                <w:color w:val="000000" w:themeColor="text1"/>
              </w:rPr>
              <w:t>- circolazione</w:t>
            </w:r>
          </w:p>
          <w:p w14:paraId="502E3C6F" w14:textId="77777777" w:rsidR="00471F58" w:rsidRPr="004A0C62" w:rsidRDefault="00471F5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A0C62">
              <w:rPr>
                <w:rFonts w:ascii="Times New Roman" w:hAnsi="Times New Roman"/>
                <w:color w:val="000000" w:themeColor="text1"/>
              </w:rPr>
              <w:t xml:space="preserve">b) i dati non personali </w:t>
            </w:r>
          </w:p>
          <w:p w14:paraId="18D14877" w14:textId="77777777" w:rsidR="00471F58" w:rsidRPr="004A0C62" w:rsidRDefault="00471F5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A0C62">
              <w:rPr>
                <w:rFonts w:ascii="Times New Roman" w:hAnsi="Times New Roman"/>
                <w:color w:val="000000" w:themeColor="text1"/>
              </w:rPr>
              <w:t>- fonti</w:t>
            </w:r>
          </w:p>
          <w:p w14:paraId="2FD5C46A" w14:textId="77777777" w:rsidR="00471F58" w:rsidRPr="004A0C62" w:rsidRDefault="00471F5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A0C62">
              <w:rPr>
                <w:rFonts w:ascii="Times New Roman" w:hAnsi="Times New Roman"/>
                <w:color w:val="000000" w:themeColor="text1"/>
              </w:rPr>
              <w:t>- modelli di appartenenza</w:t>
            </w:r>
          </w:p>
          <w:p w14:paraId="36DCDF6A" w14:textId="77777777" w:rsidR="00471F58" w:rsidRPr="004A0C62" w:rsidRDefault="00471F5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A0C62">
              <w:rPr>
                <w:rFonts w:ascii="Times New Roman" w:hAnsi="Times New Roman"/>
                <w:color w:val="000000" w:themeColor="text1"/>
              </w:rPr>
              <w:t>- localizzazione</w:t>
            </w:r>
          </w:p>
          <w:p w14:paraId="5273B53B" w14:textId="77777777" w:rsidR="00471F58" w:rsidRPr="004A0C62" w:rsidRDefault="00471F5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A0C62">
              <w:rPr>
                <w:rFonts w:ascii="Times New Roman" w:hAnsi="Times New Roman"/>
                <w:color w:val="000000" w:themeColor="text1"/>
              </w:rPr>
              <w:t>- circolazione</w:t>
            </w:r>
          </w:p>
          <w:p w14:paraId="3BFC7C77" w14:textId="77777777" w:rsidR="00471F58" w:rsidRPr="004A0C62" w:rsidRDefault="00471F58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FA783" w14:textId="77777777" w:rsidR="00471F58" w:rsidRPr="004A0C62" w:rsidRDefault="00471F58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A34F8" w14:textId="77777777" w:rsidR="00471F58" w:rsidRPr="004A0C62" w:rsidRDefault="00471F58">
            <w:pPr>
              <w:suppressAutoHyphens/>
              <w:snapToGrid w:val="0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Prof. Guido Scorza</w:t>
            </w:r>
          </w:p>
          <w:p w14:paraId="739EC28A" w14:textId="77777777" w:rsidR="00471F58" w:rsidRPr="004A0C62" w:rsidRDefault="00471F58">
            <w:pPr>
              <w:suppressAutoHyphens/>
              <w:snapToGrid w:val="0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Prof. Francesco Mezzanotte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A2E08" w14:textId="77777777" w:rsidR="00471F58" w:rsidRPr="004A0C62" w:rsidRDefault="00471F5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1E4B329" w14:textId="77777777" w:rsidR="00471F58" w:rsidRPr="004A0C62" w:rsidRDefault="00471F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Lezione</w:t>
            </w:r>
          </w:p>
          <w:p w14:paraId="2DBA05F6" w14:textId="77777777" w:rsidR="00471F58" w:rsidRPr="004A0C62" w:rsidRDefault="00471F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(5 h)</w:t>
            </w:r>
          </w:p>
        </w:tc>
      </w:tr>
      <w:tr w:rsidR="00471F58" w:rsidRPr="004A0C62" w14:paraId="526B3CC4" w14:textId="77777777" w:rsidTr="00471F58">
        <w:trPr>
          <w:jc w:val="center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1728" w14:textId="77777777" w:rsidR="00471F58" w:rsidRPr="004A0C62" w:rsidRDefault="00471F5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A0C62">
              <w:rPr>
                <w:rFonts w:ascii="Times New Roman" w:hAnsi="Times New Roman"/>
                <w:b/>
                <w:bCs/>
                <w:color w:val="000000" w:themeColor="text1"/>
              </w:rPr>
              <w:t>4.3.Flusso delle informazioni tra settore pubblico e settore privato e modelli di governance dei dati</w:t>
            </w:r>
          </w:p>
          <w:p w14:paraId="232328E2" w14:textId="77777777" w:rsidR="00471F58" w:rsidRPr="004A0C62" w:rsidRDefault="00471F5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A0C62">
              <w:rPr>
                <w:rFonts w:ascii="Times New Roman" w:hAnsi="Times New Roman"/>
                <w:color w:val="000000" w:themeColor="text1"/>
              </w:rPr>
              <w:t>- il pacchetto digitale europeo</w:t>
            </w:r>
          </w:p>
          <w:p w14:paraId="16E4274B" w14:textId="77777777" w:rsidR="00471F58" w:rsidRPr="004A0C62" w:rsidRDefault="00471F5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A0C62">
              <w:rPr>
                <w:rFonts w:ascii="Times New Roman" w:hAnsi="Times New Roman"/>
                <w:color w:val="000000" w:themeColor="text1"/>
              </w:rPr>
              <w:t>- il Data GovernanceAct</w:t>
            </w:r>
          </w:p>
          <w:p w14:paraId="49C41CC5" w14:textId="77777777" w:rsidR="00471F58" w:rsidRPr="004A0C62" w:rsidRDefault="00471F5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A0C62">
              <w:rPr>
                <w:rFonts w:ascii="Times New Roman" w:hAnsi="Times New Roman"/>
                <w:color w:val="000000" w:themeColor="text1"/>
              </w:rPr>
              <w:t>- i modelli di Data trust e data cooperatives</w:t>
            </w:r>
          </w:p>
          <w:p w14:paraId="03909813" w14:textId="77777777" w:rsidR="00471F58" w:rsidRPr="004A0C62" w:rsidRDefault="00471F5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A0C62">
              <w:rPr>
                <w:rFonts w:ascii="Times New Roman" w:hAnsi="Times New Roman"/>
                <w:color w:val="000000" w:themeColor="text1"/>
              </w:rPr>
              <w:lastRenderedPageBreak/>
              <w:t>- Data altruism e intermediari dei dati</w:t>
            </w:r>
          </w:p>
          <w:p w14:paraId="5D26B098" w14:textId="77777777" w:rsidR="00471F58" w:rsidRPr="004A0C62" w:rsidRDefault="00471F58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1B10E" w14:textId="77777777" w:rsidR="00471F58" w:rsidRPr="004A0C62" w:rsidRDefault="00471F58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226E6" w14:textId="77777777" w:rsidR="00471F58" w:rsidRPr="004A0C62" w:rsidRDefault="00471F58">
            <w:pPr>
              <w:suppressAutoHyphens/>
              <w:snapToGrid w:val="0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Prof. Giorgio Resta</w:t>
            </w:r>
          </w:p>
          <w:p w14:paraId="729B23F6" w14:textId="77777777" w:rsidR="00471F58" w:rsidRPr="004A0C62" w:rsidRDefault="00471F58">
            <w:pPr>
              <w:suppressAutoHyphens/>
              <w:snapToGrid w:val="0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Prof.ssa Maria Savona</w:t>
            </w:r>
          </w:p>
          <w:p w14:paraId="44BF8F79" w14:textId="77777777" w:rsidR="00471F58" w:rsidRPr="004A0C62" w:rsidRDefault="00471F58">
            <w:pPr>
              <w:suppressAutoHyphens/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FF95" w14:textId="77777777" w:rsidR="00471F58" w:rsidRPr="004A0C62" w:rsidRDefault="00471F58">
            <w:pPr>
              <w:rPr>
                <w:rFonts w:ascii="Times New Roman" w:hAnsi="Times New Roman"/>
                <w:color w:val="000000"/>
              </w:rPr>
            </w:pPr>
          </w:p>
          <w:p w14:paraId="292CBCD0" w14:textId="77777777" w:rsidR="00471F58" w:rsidRPr="004A0C62" w:rsidRDefault="00471F58">
            <w:pPr>
              <w:rPr>
                <w:rFonts w:ascii="Times New Roman" w:hAnsi="Times New Roman"/>
                <w:color w:val="000000"/>
              </w:rPr>
            </w:pPr>
          </w:p>
          <w:p w14:paraId="34544E8E" w14:textId="77777777" w:rsidR="00471F58" w:rsidRPr="004A0C62" w:rsidRDefault="00471F58">
            <w:pPr>
              <w:rPr>
                <w:rFonts w:ascii="Times New Roman" w:hAnsi="Times New Roman"/>
                <w:color w:val="000000"/>
              </w:rPr>
            </w:pPr>
          </w:p>
          <w:p w14:paraId="21567302" w14:textId="77777777" w:rsidR="00471F58" w:rsidRPr="004A0C62" w:rsidRDefault="00471F58">
            <w:pPr>
              <w:rPr>
                <w:rFonts w:ascii="Times New Roman" w:hAnsi="Times New Roman"/>
                <w:color w:val="000000"/>
              </w:rPr>
            </w:pPr>
          </w:p>
          <w:p w14:paraId="0C86C9E7" w14:textId="77777777" w:rsidR="00471F58" w:rsidRPr="004A0C62" w:rsidRDefault="00471F58">
            <w:pPr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Lezione</w:t>
            </w:r>
          </w:p>
          <w:p w14:paraId="29FC62E9" w14:textId="77777777" w:rsidR="00471F58" w:rsidRPr="004A0C62" w:rsidRDefault="00471F58">
            <w:pPr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lastRenderedPageBreak/>
              <w:t>(5 h)</w:t>
            </w:r>
          </w:p>
        </w:tc>
      </w:tr>
      <w:tr w:rsidR="00471F58" w:rsidRPr="004A0C62" w14:paraId="684B4CC0" w14:textId="77777777" w:rsidTr="00471F58">
        <w:trPr>
          <w:jc w:val="center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706EA" w14:textId="77777777" w:rsidR="00471F58" w:rsidRPr="004A0C62" w:rsidRDefault="00471F58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A0C62">
              <w:rPr>
                <w:rFonts w:ascii="Times New Roman" w:hAnsi="Times New Roman"/>
                <w:b/>
                <w:bCs/>
                <w:color w:val="000000" w:themeColor="text1"/>
              </w:rPr>
              <w:lastRenderedPageBreak/>
              <w:t>4.4 Informazioni del settore pubblico: flussi in uscita</w:t>
            </w:r>
          </w:p>
          <w:p w14:paraId="63A1256F" w14:textId="77777777" w:rsidR="00471F58" w:rsidRPr="004A0C62" w:rsidRDefault="00471F5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A0C62">
              <w:rPr>
                <w:rFonts w:ascii="Times New Roman" w:hAnsi="Times New Roman"/>
                <w:color w:val="000000" w:themeColor="text1"/>
              </w:rPr>
              <w:t>- open data</w:t>
            </w:r>
          </w:p>
          <w:p w14:paraId="3825F8DA" w14:textId="77777777" w:rsidR="00471F58" w:rsidRPr="004A0C62" w:rsidRDefault="00471F5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A0C62">
              <w:rPr>
                <w:rFonts w:ascii="Times New Roman" w:hAnsi="Times New Roman"/>
                <w:color w:val="000000" w:themeColor="text1"/>
              </w:rPr>
              <w:t>- riutilizzo e valorizzazione delle informazioni del settore pubblico</w:t>
            </w:r>
          </w:p>
          <w:p w14:paraId="23C8A1C2" w14:textId="77777777" w:rsidR="00471F58" w:rsidRPr="004A0C62" w:rsidRDefault="00471F58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A0C62">
              <w:rPr>
                <w:rFonts w:ascii="Times New Roman" w:hAnsi="Times New Roman"/>
                <w:color w:val="000000" w:themeColor="text1"/>
              </w:rPr>
              <w:t>- l’uso dei dati amministrativi per scopi di ricerca scientifica</w:t>
            </w:r>
          </w:p>
          <w:p w14:paraId="62F24BCB" w14:textId="77777777" w:rsidR="00471F58" w:rsidRPr="004A0C62" w:rsidRDefault="00471F58">
            <w:pPr>
              <w:jc w:val="both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  <w:color w:val="000000" w:themeColor="text1"/>
              </w:rPr>
              <w:t>- Interoperabilità e integrazione di banche dati pubbliche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28D0E" w14:textId="77777777" w:rsidR="00471F58" w:rsidRPr="004A0C62" w:rsidRDefault="00471F58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A118C" w14:textId="77777777" w:rsidR="00471F58" w:rsidRPr="004A0C62" w:rsidRDefault="00471F58">
            <w:pPr>
              <w:suppressAutoHyphens/>
              <w:snapToGrid w:val="0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 xml:space="preserve">Prof. Francesco Cardarelli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224B" w14:textId="77777777" w:rsidR="00471F58" w:rsidRPr="004A0C62" w:rsidRDefault="00471F5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27B06998" w14:textId="77777777" w:rsidR="00471F58" w:rsidRPr="004A0C62" w:rsidRDefault="00471F5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5CFB799" w14:textId="77777777" w:rsidR="00471F58" w:rsidRPr="004A0C62" w:rsidRDefault="00471F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Lezione</w:t>
            </w:r>
          </w:p>
          <w:p w14:paraId="7CC33814" w14:textId="77777777" w:rsidR="00471F58" w:rsidRPr="004A0C62" w:rsidRDefault="00471F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(5 h)</w:t>
            </w:r>
          </w:p>
        </w:tc>
      </w:tr>
      <w:tr w:rsidR="00471F58" w:rsidRPr="004A0C62" w14:paraId="6D266B89" w14:textId="77777777" w:rsidTr="00471F58">
        <w:trPr>
          <w:jc w:val="center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5AC3" w14:textId="77777777" w:rsidR="00471F58" w:rsidRPr="004A0C62" w:rsidRDefault="00471F58">
            <w:pPr>
              <w:tabs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A0C62">
              <w:rPr>
                <w:rFonts w:ascii="Times New Roman" w:hAnsi="Times New Roman"/>
                <w:b/>
                <w:bCs/>
                <w:color w:val="000000" w:themeColor="text1"/>
              </w:rPr>
              <w:t xml:space="preserve">4.5 Informazioni del settore pubblico: flussi in entrata </w:t>
            </w:r>
          </w:p>
          <w:p w14:paraId="59C2ABBA" w14:textId="77777777" w:rsidR="00471F58" w:rsidRPr="004A0C62" w:rsidRDefault="00471F58">
            <w:pPr>
              <w:tabs>
                <w:tab w:val="left" w:pos="851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4A0C62">
              <w:rPr>
                <w:rFonts w:ascii="Times New Roman" w:hAnsi="Times New Roman"/>
                <w:b/>
                <w:bCs/>
                <w:color w:val="000000" w:themeColor="text1"/>
              </w:rPr>
              <w:t xml:space="preserve">- </w:t>
            </w:r>
            <w:r w:rsidRPr="004A0C62">
              <w:rPr>
                <w:rFonts w:ascii="Times New Roman" w:hAnsi="Times New Roman"/>
                <w:color w:val="000000" w:themeColor="text1"/>
              </w:rPr>
              <w:t>L’accesso da parte del settore pubblico ai dati in mano a soggetti privati (B2G)</w:t>
            </w:r>
          </w:p>
          <w:p w14:paraId="1C42E3F3" w14:textId="77777777" w:rsidR="00471F58" w:rsidRPr="004A0C62" w:rsidRDefault="00471F58">
            <w:pPr>
              <w:tabs>
                <w:tab w:val="left" w:pos="851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4A0C62">
              <w:rPr>
                <w:rFonts w:ascii="Times New Roman" w:hAnsi="Times New Roman"/>
                <w:color w:val="000000" w:themeColor="text1"/>
              </w:rPr>
              <w:t>- Concessioni pubbliche e accesso ai flussi informativi: normative vigenti e modelli comparati</w:t>
            </w:r>
          </w:p>
          <w:p w14:paraId="4D2FB1E6" w14:textId="77777777" w:rsidR="00471F58" w:rsidRPr="004A0C62" w:rsidRDefault="00471F58">
            <w:pPr>
              <w:tabs>
                <w:tab w:val="left" w:pos="851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4A0C62">
              <w:rPr>
                <w:rFonts w:ascii="Times New Roman" w:hAnsi="Times New Roman"/>
                <w:color w:val="000000" w:themeColor="text1"/>
              </w:rPr>
              <w:t>- L’accesso sistematico ai dati personali in mano ai soggetti privati: analisi per settori</w:t>
            </w:r>
          </w:p>
          <w:p w14:paraId="39C8AF7A" w14:textId="77777777" w:rsidR="00471F58" w:rsidRPr="004A0C62" w:rsidRDefault="00471F58">
            <w:pPr>
              <w:tabs>
                <w:tab w:val="left" w:pos="851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0BCE0" w14:textId="77777777" w:rsidR="00471F58" w:rsidRPr="004A0C62" w:rsidRDefault="00471F58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ACA3F" w14:textId="77777777" w:rsidR="00471F58" w:rsidRPr="004A0C62" w:rsidRDefault="00471F58">
            <w:pPr>
              <w:suppressAutoHyphens/>
              <w:snapToGrid w:val="0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Prof. Francesco Cardarelli</w:t>
            </w:r>
          </w:p>
          <w:p w14:paraId="6C0DA9CD" w14:textId="77777777" w:rsidR="00471F58" w:rsidRPr="004A0C62" w:rsidRDefault="00471F58">
            <w:pPr>
              <w:suppressAutoHyphens/>
              <w:snapToGrid w:val="0"/>
              <w:rPr>
                <w:rFonts w:ascii="Times New Roman" w:hAnsi="Times New Roman"/>
                <w:color w:val="000000"/>
              </w:rPr>
            </w:pPr>
          </w:p>
          <w:p w14:paraId="63381249" w14:textId="77777777" w:rsidR="00471F58" w:rsidRPr="004A0C62" w:rsidRDefault="00471F58">
            <w:pPr>
              <w:suppressAutoHyphens/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5B40" w14:textId="77777777" w:rsidR="00471F58" w:rsidRPr="004A0C62" w:rsidRDefault="00471F5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6139332" w14:textId="77777777" w:rsidR="00471F58" w:rsidRPr="004A0C62" w:rsidRDefault="00471F5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2802C333" w14:textId="77777777" w:rsidR="00471F58" w:rsidRPr="004A0C62" w:rsidRDefault="00471F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Lezione</w:t>
            </w:r>
          </w:p>
          <w:p w14:paraId="0D0753CC" w14:textId="77777777" w:rsidR="00471F58" w:rsidRPr="004A0C62" w:rsidRDefault="00471F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(5 h)</w:t>
            </w:r>
          </w:p>
        </w:tc>
      </w:tr>
      <w:tr w:rsidR="00471F58" w:rsidRPr="004A0C62" w14:paraId="01D93A64" w14:textId="77777777" w:rsidTr="00471F58">
        <w:trPr>
          <w:jc w:val="center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849F9" w14:textId="77777777" w:rsidR="00471F58" w:rsidRPr="004A0C62" w:rsidRDefault="00471F58">
            <w:pPr>
              <w:tabs>
                <w:tab w:val="left" w:pos="851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4A0C62">
              <w:rPr>
                <w:rFonts w:ascii="Times New Roman" w:hAnsi="Times New Roman"/>
                <w:b/>
                <w:color w:val="000000" w:themeColor="text1"/>
              </w:rPr>
              <w:t>4.6</w:t>
            </w:r>
            <w:r w:rsidR="006B7538" w:rsidRPr="004A0C62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4A0C62">
              <w:rPr>
                <w:rFonts w:ascii="Times New Roman" w:hAnsi="Times New Roman"/>
                <w:b/>
                <w:bCs/>
                <w:color w:val="000000" w:themeColor="text1"/>
              </w:rPr>
              <w:t>Conferenza di fine modulo</w:t>
            </w:r>
          </w:p>
          <w:p w14:paraId="513AC22D" w14:textId="77777777" w:rsidR="00471F58" w:rsidRPr="004A0C62" w:rsidRDefault="00471F58">
            <w:pPr>
              <w:tabs>
                <w:tab w:val="left" w:pos="851"/>
              </w:tabs>
              <w:jc w:val="both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4A0C62">
              <w:rPr>
                <w:rFonts w:ascii="Times New Roman" w:hAnsi="Times New Roman"/>
                <w:i/>
                <w:iCs/>
                <w:color w:val="000000" w:themeColor="text1"/>
              </w:rPr>
              <w:t>Accrescere la circolazione dei dati tra settore pubblico e settore privato per promuovere l’innovazione in un quadro di garanzie: strategie e modelli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827C4" w14:textId="77777777" w:rsidR="00471F58" w:rsidRPr="004A0C62" w:rsidRDefault="00471F58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A67DD" w14:textId="77777777" w:rsidR="00471F58" w:rsidRPr="004A0C62" w:rsidRDefault="00471F58">
            <w:pPr>
              <w:suppressAutoHyphens/>
              <w:snapToGrid w:val="0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 xml:space="preserve">Prof. Daniele Checchi </w:t>
            </w:r>
          </w:p>
          <w:p w14:paraId="7E4F6512" w14:textId="77777777" w:rsidR="00471F58" w:rsidRPr="004A0C62" w:rsidRDefault="00471F58">
            <w:pPr>
              <w:suppressAutoHyphens/>
              <w:snapToGrid w:val="0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Prof.ssa Ginevra Cerrina Feroni (Garante protezione dati personali)</w:t>
            </w:r>
          </w:p>
          <w:p w14:paraId="46E550EF" w14:textId="77777777" w:rsidR="00471F58" w:rsidRPr="004A0C62" w:rsidRDefault="00471F58">
            <w:pPr>
              <w:suppressAutoHyphens/>
              <w:snapToGrid w:val="0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Dott. Andrea Giordano</w:t>
            </w:r>
          </w:p>
          <w:p w14:paraId="665EC227" w14:textId="77777777" w:rsidR="00471F58" w:rsidRPr="004A0C62" w:rsidRDefault="00471F58">
            <w:pPr>
              <w:suppressAutoHyphens/>
              <w:snapToGrid w:val="0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Prof. Francesco Cardarelli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507F" w14:textId="77777777" w:rsidR="00471F58" w:rsidRPr="004A0C62" w:rsidRDefault="00471F5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05BFB6B" w14:textId="77777777" w:rsidR="00471F58" w:rsidRPr="004A0C62" w:rsidRDefault="00471F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Lezione</w:t>
            </w:r>
          </w:p>
          <w:p w14:paraId="73C90532" w14:textId="77777777" w:rsidR="00471F58" w:rsidRPr="004A0C62" w:rsidRDefault="00471F58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(5 h)</w:t>
            </w:r>
          </w:p>
        </w:tc>
      </w:tr>
    </w:tbl>
    <w:p w14:paraId="05A1BF1C" w14:textId="77777777" w:rsidR="00471F58" w:rsidRPr="004A0C62" w:rsidRDefault="00471F58" w:rsidP="00471F58">
      <w:pPr>
        <w:tabs>
          <w:tab w:val="left" w:pos="-14"/>
        </w:tabs>
        <w:spacing w:line="240" w:lineRule="auto"/>
        <w:rPr>
          <w:rFonts w:ascii="Times New Roman" w:hAnsi="Times New Roman"/>
          <w:iCs/>
        </w:rPr>
      </w:pPr>
    </w:p>
    <w:p w14:paraId="292D522B" w14:textId="77777777" w:rsidR="00471F58" w:rsidRPr="004A0C62" w:rsidRDefault="00471F58" w:rsidP="00471F58">
      <w:pPr>
        <w:tabs>
          <w:tab w:val="left" w:pos="540"/>
          <w:tab w:val="num" w:pos="567"/>
        </w:tabs>
        <w:spacing w:line="240" w:lineRule="auto"/>
        <w:rPr>
          <w:rFonts w:ascii="Times New Roman" w:hAnsi="Times New Roman"/>
          <w:iCs/>
          <w:sz w:val="16"/>
          <w:szCs w:val="16"/>
        </w:rPr>
      </w:pPr>
      <w:r w:rsidRPr="004A0C62">
        <w:rPr>
          <w:rFonts w:ascii="Times New Roman" w:hAnsi="Times New Roman"/>
          <w:iCs/>
          <w:sz w:val="16"/>
          <w:szCs w:val="16"/>
        </w:rPr>
        <w:t>* Pasqua è il 17/4, per cui per i giorni del 15 e 16/4 non è stata inserita attività didattica</w:t>
      </w:r>
    </w:p>
    <w:p w14:paraId="4AB6008C" w14:textId="77777777" w:rsidR="00471F58" w:rsidRPr="004A0C62" w:rsidRDefault="00471F58" w:rsidP="00471F58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/>
          <w:iCs/>
        </w:rPr>
      </w:pPr>
      <w:r w:rsidRPr="004A0C62">
        <w:rPr>
          <w:rFonts w:ascii="Times New Roman" w:hAnsi="Times New Roman"/>
          <w:i/>
        </w:rPr>
        <w:t>Venerdì 22 aprile 2022</w:t>
      </w:r>
      <w:r w:rsidRPr="004A0C62">
        <w:rPr>
          <w:rFonts w:ascii="Times New Roman" w:hAnsi="Times New Roman"/>
          <w:i/>
          <w:iCs/>
        </w:rPr>
        <w:tab/>
      </w:r>
      <w:r w:rsidRPr="004A0C62">
        <w:rPr>
          <w:rFonts w:ascii="Times New Roman" w:hAnsi="Times New Roman"/>
          <w:i/>
          <w:iCs/>
        </w:rPr>
        <w:tab/>
      </w:r>
      <w:r w:rsidRPr="004A0C62">
        <w:rPr>
          <w:rFonts w:ascii="Times New Roman" w:hAnsi="Times New Roman"/>
          <w:i/>
          <w:iCs/>
        </w:rPr>
        <w:tab/>
        <w:t>Mod. IV</w:t>
      </w:r>
    </w:p>
    <w:p w14:paraId="433FC9A6" w14:textId="77777777" w:rsidR="00471F58" w:rsidRPr="004A0C62" w:rsidRDefault="00471F58" w:rsidP="00471F58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14.00 – 16.30 → </w:t>
      </w:r>
      <w:r w:rsidRPr="004A0C62">
        <w:rPr>
          <w:rFonts w:ascii="Times New Roman" w:hAnsi="Times New Roman"/>
        </w:rPr>
        <w:t>prof. P. Atzeni (lezione 4.1)</w:t>
      </w:r>
    </w:p>
    <w:p w14:paraId="0127ABBE" w14:textId="77777777" w:rsidR="00471F58" w:rsidRPr="004A0C62" w:rsidRDefault="00471F58" w:rsidP="00471F58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16.30 – 19.00 → </w:t>
      </w:r>
      <w:r w:rsidRPr="004A0C62">
        <w:rPr>
          <w:rFonts w:ascii="Times New Roman" w:hAnsi="Times New Roman"/>
        </w:rPr>
        <w:t>prof. M. Ciurcina(lezione 4.1)</w:t>
      </w:r>
    </w:p>
    <w:p w14:paraId="69F4419B" w14:textId="77777777" w:rsidR="00471F58" w:rsidRPr="004A0C62" w:rsidRDefault="00471F58" w:rsidP="00471F58">
      <w:pPr>
        <w:tabs>
          <w:tab w:val="left" w:pos="-14"/>
          <w:tab w:val="left" w:pos="4588"/>
        </w:tabs>
        <w:spacing w:line="240" w:lineRule="auto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lastRenderedPageBreak/>
        <w:tab/>
      </w:r>
    </w:p>
    <w:p w14:paraId="5A85D03E" w14:textId="77777777" w:rsidR="00471F58" w:rsidRPr="004A0C62" w:rsidRDefault="00471F58" w:rsidP="00471F58">
      <w:pPr>
        <w:spacing w:line="240" w:lineRule="auto"/>
        <w:ind w:left="406" w:firstLine="14"/>
        <w:rPr>
          <w:rFonts w:ascii="Times New Roman" w:hAnsi="Times New Roman"/>
          <w:i/>
        </w:rPr>
      </w:pPr>
      <w:r w:rsidRPr="004A0C62">
        <w:rPr>
          <w:rFonts w:ascii="Times New Roman" w:hAnsi="Times New Roman"/>
          <w:i/>
        </w:rPr>
        <w:t>Sabato 23 aprile 2022</w:t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  <w:iCs/>
        </w:rPr>
        <w:t>Mod. IV</w:t>
      </w:r>
    </w:p>
    <w:p w14:paraId="5A92C645" w14:textId="77777777" w:rsidR="00471F58" w:rsidRPr="004A0C62" w:rsidRDefault="00471F58" w:rsidP="00471F58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9.00  – 11.30 → </w:t>
      </w:r>
      <w:r w:rsidRPr="004A0C62">
        <w:rPr>
          <w:rFonts w:ascii="Times New Roman" w:hAnsi="Times New Roman"/>
        </w:rPr>
        <w:t>prof. G. Scorza(lezione 4.2)</w:t>
      </w:r>
    </w:p>
    <w:p w14:paraId="4BCD268C" w14:textId="77777777" w:rsidR="00471F58" w:rsidRPr="004A0C62" w:rsidRDefault="00A025C2" w:rsidP="00471F58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>11.45 – 14.00</w:t>
      </w:r>
      <w:r w:rsidR="00471F58" w:rsidRPr="004A0C62">
        <w:rPr>
          <w:rFonts w:ascii="Times New Roman" w:hAnsi="Times New Roman"/>
          <w:iCs/>
        </w:rPr>
        <w:t xml:space="preserve"> → </w:t>
      </w:r>
      <w:r w:rsidR="00471F58" w:rsidRPr="004A0C62">
        <w:rPr>
          <w:rFonts w:ascii="Times New Roman" w:hAnsi="Times New Roman"/>
        </w:rPr>
        <w:t>prof. F. Mezzanotte (lezione 4.2)</w:t>
      </w:r>
    </w:p>
    <w:p w14:paraId="184CAEC4" w14:textId="77777777" w:rsidR="00471F58" w:rsidRPr="004A0C62" w:rsidRDefault="00471F58" w:rsidP="00471F58">
      <w:pPr>
        <w:spacing w:line="240" w:lineRule="auto"/>
        <w:ind w:left="406" w:firstLine="14"/>
        <w:rPr>
          <w:rFonts w:ascii="Times New Roman" w:hAnsi="Times New Roman"/>
          <w:iCs/>
        </w:rPr>
      </w:pPr>
    </w:p>
    <w:p w14:paraId="50D949E1" w14:textId="77777777" w:rsidR="00471F58" w:rsidRPr="004A0C62" w:rsidRDefault="00471F58" w:rsidP="00471F58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/>
          <w:iCs/>
        </w:rPr>
      </w:pPr>
      <w:r w:rsidRPr="004A0C62">
        <w:rPr>
          <w:rFonts w:ascii="Times New Roman" w:hAnsi="Times New Roman"/>
          <w:i/>
        </w:rPr>
        <w:t>Venerdì 29 aprile 2022</w:t>
      </w:r>
      <w:r w:rsidRPr="004A0C62">
        <w:rPr>
          <w:rFonts w:ascii="Times New Roman" w:hAnsi="Times New Roman"/>
          <w:i/>
          <w:iCs/>
        </w:rPr>
        <w:tab/>
      </w:r>
      <w:r w:rsidRPr="004A0C62">
        <w:rPr>
          <w:rFonts w:ascii="Times New Roman" w:hAnsi="Times New Roman"/>
          <w:i/>
          <w:iCs/>
        </w:rPr>
        <w:tab/>
      </w:r>
      <w:r w:rsidRPr="004A0C62">
        <w:rPr>
          <w:rFonts w:ascii="Times New Roman" w:hAnsi="Times New Roman"/>
          <w:i/>
          <w:iCs/>
        </w:rPr>
        <w:tab/>
        <w:t>Mod. IV</w:t>
      </w:r>
    </w:p>
    <w:p w14:paraId="3AF40AD0" w14:textId="77777777" w:rsidR="00471F58" w:rsidRPr="004A0C62" w:rsidRDefault="00471F58" w:rsidP="00471F58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14.00  – 16.30 → </w:t>
      </w:r>
      <w:r w:rsidRPr="004A0C62">
        <w:rPr>
          <w:rFonts w:ascii="Times New Roman" w:hAnsi="Times New Roman"/>
        </w:rPr>
        <w:t>prof.</w:t>
      </w:r>
      <w:r w:rsidR="007A6857" w:rsidRPr="004A0C62">
        <w:rPr>
          <w:rFonts w:ascii="Times New Roman" w:hAnsi="Times New Roman"/>
        </w:rPr>
        <w:t xml:space="preserve"> </w:t>
      </w:r>
      <w:r w:rsidRPr="004A0C62">
        <w:rPr>
          <w:rFonts w:ascii="Times New Roman" w:hAnsi="Times New Roman"/>
        </w:rPr>
        <w:t>G. Resta (lezione 4.3)</w:t>
      </w:r>
    </w:p>
    <w:p w14:paraId="3F4FB1BE" w14:textId="77777777" w:rsidR="00471F58" w:rsidRPr="004A0C62" w:rsidRDefault="00471F58" w:rsidP="00471F58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16.30 – 19.30 → </w:t>
      </w:r>
      <w:r w:rsidRPr="004A0C62">
        <w:rPr>
          <w:rFonts w:ascii="Times New Roman" w:hAnsi="Times New Roman"/>
        </w:rPr>
        <w:t>prof.ssa M. Savona (lezione 4.3)</w:t>
      </w:r>
    </w:p>
    <w:p w14:paraId="6F629A3E" w14:textId="77777777" w:rsidR="00471F58" w:rsidRPr="004A0C62" w:rsidRDefault="00471F58" w:rsidP="00471F58">
      <w:pPr>
        <w:tabs>
          <w:tab w:val="left" w:pos="-14"/>
        </w:tabs>
        <w:spacing w:line="240" w:lineRule="auto"/>
        <w:rPr>
          <w:rFonts w:ascii="Times New Roman" w:hAnsi="Times New Roman"/>
          <w:iCs/>
        </w:rPr>
      </w:pPr>
    </w:p>
    <w:p w14:paraId="34C41CA8" w14:textId="77777777" w:rsidR="00471F58" w:rsidRPr="004A0C62" w:rsidRDefault="00471F58" w:rsidP="00471F58">
      <w:pPr>
        <w:spacing w:line="240" w:lineRule="auto"/>
        <w:ind w:left="406" w:firstLine="14"/>
        <w:rPr>
          <w:rFonts w:ascii="Times New Roman" w:hAnsi="Times New Roman"/>
          <w:i/>
        </w:rPr>
      </w:pPr>
      <w:r w:rsidRPr="004A0C62">
        <w:rPr>
          <w:rFonts w:ascii="Times New Roman" w:hAnsi="Times New Roman"/>
          <w:i/>
        </w:rPr>
        <w:t>Sabato 30 aprile 2022</w:t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  <w:iCs/>
        </w:rPr>
        <w:t>Mod. IV</w:t>
      </w:r>
    </w:p>
    <w:p w14:paraId="628C34AB" w14:textId="77777777" w:rsidR="00471F58" w:rsidRPr="004A0C62" w:rsidRDefault="00471F58" w:rsidP="00471F58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>9.00  – 11.30 → prof. F. Cardarelli (lezione 4.4)</w:t>
      </w:r>
    </w:p>
    <w:p w14:paraId="37CD6395" w14:textId="77777777" w:rsidR="00471F58" w:rsidRPr="004A0C62" w:rsidRDefault="00471F58" w:rsidP="00471F58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>11.30 – 14.00 → prof. F. Cardarelli (lezione 4.4)</w:t>
      </w:r>
    </w:p>
    <w:p w14:paraId="5D720E57" w14:textId="77777777" w:rsidR="00471F58" w:rsidRPr="004A0C62" w:rsidRDefault="00471F58" w:rsidP="00471F58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/>
        </w:rPr>
      </w:pPr>
    </w:p>
    <w:p w14:paraId="7B9CF6D2" w14:textId="77777777" w:rsidR="00471F58" w:rsidRPr="004A0C62" w:rsidRDefault="00471F58" w:rsidP="00471F58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/>
          <w:iCs/>
        </w:rPr>
      </w:pPr>
      <w:r w:rsidRPr="004A0C62">
        <w:rPr>
          <w:rFonts w:ascii="Times New Roman" w:hAnsi="Times New Roman"/>
          <w:i/>
        </w:rPr>
        <w:t>Venerdì 6 maggio 2022</w:t>
      </w:r>
      <w:r w:rsidRPr="004A0C62">
        <w:rPr>
          <w:rFonts w:ascii="Times New Roman" w:hAnsi="Times New Roman"/>
          <w:i/>
          <w:iCs/>
        </w:rPr>
        <w:tab/>
      </w:r>
      <w:r w:rsidRPr="004A0C62">
        <w:rPr>
          <w:rFonts w:ascii="Times New Roman" w:hAnsi="Times New Roman"/>
          <w:i/>
          <w:iCs/>
        </w:rPr>
        <w:tab/>
      </w:r>
      <w:r w:rsidRPr="004A0C62">
        <w:rPr>
          <w:rFonts w:ascii="Times New Roman" w:hAnsi="Times New Roman"/>
          <w:i/>
          <w:iCs/>
        </w:rPr>
        <w:tab/>
        <w:t>Mod. IV</w:t>
      </w:r>
    </w:p>
    <w:p w14:paraId="4FB5C09D" w14:textId="77777777" w:rsidR="00471F58" w:rsidRPr="004A0C62" w:rsidRDefault="00471F58" w:rsidP="00471F58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14.00 – 16.30 → </w:t>
      </w:r>
      <w:r w:rsidRPr="004A0C62">
        <w:rPr>
          <w:rFonts w:ascii="Times New Roman" w:hAnsi="Times New Roman"/>
        </w:rPr>
        <w:t>prof. F. Cardarelli (lezione 4.5)</w:t>
      </w:r>
    </w:p>
    <w:p w14:paraId="0AAB1749" w14:textId="77777777" w:rsidR="00471F58" w:rsidRPr="004A0C62" w:rsidRDefault="00471F58" w:rsidP="00471F58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16.30 – 19.00 → </w:t>
      </w:r>
      <w:r w:rsidRPr="004A0C62">
        <w:rPr>
          <w:rFonts w:ascii="Times New Roman" w:hAnsi="Times New Roman"/>
        </w:rPr>
        <w:t>prof. Cardarelli (lezione 4.5)</w:t>
      </w:r>
    </w:p>
    <w:p w14:paraId="60A91399" w14:textId="77777777" w:rsidR="00471F58" w:rsidRPr="004A0C62" w:rsidRDefault="00471F58" w:rsidP="00471F58">
      <w:pPr>
        <w:tabs>
          <w:tab w:val="left" w:pos="-14"/>
        </w:tabs>
        <w:spacing w:line="240" w:lineRule="auto"/>
        <w:rPr>
          <w:rFonts w:ascii="Times New Roman" w:hAnsi="Times New Roman"/>
          <w:iCs/>
        </w:rPr>
      </w:pPr>
    </w:p>
    <w:p w14:paraId="5161CABE" w14:textId="77777777" w:rsidR="00471F58" w:rsidRPr="004A0C62" w:rsidRDefault="00471F58" w:rsidP="00471F58">
      <w:pPr>
        <w:spacing w:line="240" w:lineRule="auto"/>
        <w:ind w:left="406" w:firstLine="14"/>
        <w:rPr>
          <w:rFonts w:ascii="Times New Roman" w:hAnsi="Times New Roman"/>
          <w:i/>
        </w:rPr>
      </w:pPr>
      <w:r w:rsidRPr="004A0C62">
        <w:rPr>
          <w:rFonts w:ascii="Times New Roman" w:hAnsi="Times New Roman"/>
          <w:i/>
        </w:rPr>
        <w:t>Sabato 7 maggio 2022</w:t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  <w:iCs/>
        </w:rPr>
        <w:t>Mod. IV</w:t>
      </w:r>
    </w:p>
    <w:p w14:paraId="2FABC606" w14:textId="77777777" w:rsidR="00471F58" w:rsidRPr="004A0C62" w:rsidRDefault="00471F58" w:rsidP="00471F58">
      <w:pPr>
        <w:tabs>
          <w:tab w:val="left" w:pos="540"/>
          <w:tab w:val="num" w:pos="567"/>
        </w:tabs>
        <w:spacing w:line="240" w:lineRule="auto"/>
        <w:ind w:left="406" w:firstLine="14"/>
        <w:jc w:val="both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>9.00  – 14.00 → (Prof. Daniele Checchi (INPS e Uni Milano) –Prof.ssaGinevra Cerrina Feroni (Vice-Presidente Garante Protezione Dati Personali – dott. Andrea Giordano (Corte dei Conti) – Prof. F. Cardarelli)Conferenza/Seminario di modulo</w:t>
      </w:r>
    </w:p>
    <w:p w14:paraId="6BD89657" w14:textId="77777777" w:rsidR="00471F58" w:rsidRPr="004A0C62" w:rsidRDefault="00471F58" w:rsidP="00471F58"/>
    <w:p w14:paraId="6F0C705A" w14:textId="77777777" w:rsidR="00EE0DD6" w:rsidRPr="004A0C62" w:rsidRDefault="00EE0DD6" w:rsidP="00471F58"/>
    <w:p w14:paraId="4B3F2A80" w14:textId="77777777" w:rsidR="00EE0DD6" w:rsidRPr="004A0C62" w:rsidRDefault="00EE0DD6" w:rsidP="00471F58"/>
    <w:p w14:paraId="514E4970" w14:textId="77777777" w:rsidR="00EE0DD6" w:rsidRPr="004A0C62" w:rsidRDefault="00EE0DD6" w:rsidP="00471F58"/>
    <w:p w14:paraId="43643ED4" w14:textId="77777777" w:rsidR="00EE0DD6" w:rsidRPr="004A0C62" w:rsidRDefault="00EE0DD6" w:rsidP="00471F58"/>
    <w:p w14:paraId="77CB2F7E" w14:textId="77777777" w:rsidR="00EE0DD6" w:rsidRPr="004A0C62" w:rsidRDefault="00EE0DD6" w:rsidP="00471F58"/>
    <w:p w14:paraId="48E9E4DE" w14:textId="77777777" w:rsidR="00EE0DD6" w:rsidRPr="004A0C62" w:rsidRDefault="00EE0DD6" w:rsidP="00471F58"/>
    <w:p w14:paraId="4FFDE84C" w14:textId="77777777" w:rsidR="00EE0DD6" w:rsidRPr="004A0C62" w:rsidRDefault="00EE0DD6" w:rsidP="00471F58"/>
    <w:p w14:paraId="5AC588AB" w14:textId="77777777" w:rsidR="00EE0DD6" w:rsidRPr="004A0C62" w:rsidRDefault="00EE0DD6" w:rsidP="00471F58"/>
    <w:tbl>
      <w:tblPr>
        <w:tblW w:w="9585" w:type="dxa"/>
        <w:jc w:val="center"/>
        <w:tblLook w:val="01E0" w:firstRow="1" w:lastRow="1" w:firstColumn="1" w:lastColumn="1" w:noHBand="0" w:noVBand="0"/>
      </w:tblPr>
      <w:tblGrid>
        <w:gridCol w:w="4505"/>
        <w:gridCol w:w="925"/>
        <w:gridCol w:w="2444"/>
        <w:gridCol w:w="1711"/>
      </w:tblGrid>
      <w:tr w:rsidR="005205BA" w:rsidRPr="004A0C62" w14:paraId="2AC5C71F" w14:textId="77777777" w:rsidTr="00E52EB6">
        <w:trPr>
          <w:trHeight w:val="277"/>
          <w:jc w:val="center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10477" w14:textId="77777777" w:rsidR="0057373E" w:rsidRPr="004A0C62" w:rsidRDefault="0057373E" w:rsidP="0057373E">
            <w:pPr>
              <w:pStyle w:val="Paragrafoelenco"/>
              <w:tabs>
                <w:tab w:val="left" w:pos="851"/>
              </w:tabs>
              <w:ind w:left="709" w:hanging="14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52790" w14:textId="77777777" w:rsidR="0057373E" w:rsidRPr="004A0C62" w:rsidRDefault="0057373E" w:rsidP="0057373E">
            <w:pPr>
              <w:suppressAutoHyphens/>
              <w:snapToGrid w:val="0"/>
              <w:jc w:val="center"/>
              <w:rPr>
                <w:rFonts w:ascii="Times New Roman" w:hAnsi="Times New Roman"/>
                <w:b/>
              </w:rPr>
            </w:pPr>
            <w:r w:rsidRPr="004A0C62">
              <w:rPr>
                <w:rFonts w:ascii="Times New Roman" w:hAnsi="Times New Roman"/>
                <w:b/>
              </w:rPr>
              <w:t>CFU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BB375" w14:textId="77777777" w:rsidR="0057373E" w:rsidRPr="004A0C62" w:rsidRDefault="00FE05FE" w:rsidP="0057373E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b/>
              </w:rPr>
              <w:t>Docente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03173" w14:textId="77777777" w:rsidR="0057373E" w:rsidRPr="004A0C62" w:rsidRDefault="0057373E" w:rsidP="005737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b/>
              </w:rPr>
              <w:t>Attività</w:t>
            </w:r>
            <w:r w:rsidR="00FE05FE" w:rsidRPr="004A0C62">
              <w:rPr>
                <w:rFonts w:ascii="Times New Roman" w:hAnsi="Times New Roman"/>
                <w:b/>
              </w:rPr>
              <w:t>/Ore</w:t>
            </w:r>
          </w:p>
        </w:tc>
      </w:tr>
      <w:tr w:rsidR="005205BA" w:rsidRPr="004A0C62" w14:paraId="39962D99" w14:textId="77777777" w:rsidTr="00E52EB6">
        <w:trPr>
          <w:jc w:val="center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74B409" w14:textId="77777777" w:rsidR="0057373E" w:rsidRPr="004A0C62" w:rsidRDefault="0057373E" w:rsidP="0057373E">
            <w:pPr>
              <w:suppressAutoHyphens/>
              <w:snapToGrid w:val="0"/>
              <w:rPr>
                <w:rFonts w:ascii="Times New Roman" w:hAnsi="Times New Roman"/>
                <w:b/>
                <w:color w:val="000000"/>
              </w:rPr>
            </w:pPr>
            <w:r w:rsidRPr="004A0C62">
              <w:rPr>
                <w:rFonts w:ascii="Times New Roman" w:hAnsi="Times New Roman"/>
                <w:b/>
                <w:color w:val="000000"/>
              </w:rPr>
              <w:t>Modulo V</w:t>
            </w:r>
          </w:p>
          <w:p w14:paraId="182B6133" w14:textId="77777777" w:rsidR="0057373E" w:rsidRPr="004A0C62" w:rsidRDefault="0057373E" w:rsidP="0057373E">
            <w:pPr>
              <w:suppressAutoHyphens/>
              <w:snapToGrid w:val="0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b/>
                <w:color w:val="000000"/>
              </w:rPr>
              <w:t>Docenti di riferimento prof.ss</w:t>
            </w:r>
            <w:r w:rsidR="00986CAB" w:rsidRPr="004A0C62">
              <w:rPr>
                <w:rFonts w:ascii="Times New Roman" w:hAnsi="Times New Roman"/>
                <w:b/>
                <w:color w:val="000000"/>
              </w:rPr>
              <w:t>e</w:t>
            </w:r>
            <w:r w:rsidRPr="004A0C62">
              <w:rPr>
                <w:rFonts w:ascii="Times New Roman" w:hAnsi="Times New Roman"/>
                <w:b/>
                <w:color w:val="000000"/>
              </w:rPr>
              <w:t xml:space="preserve"> Torchia –</w:t>
            </w:r>
            <w:r w:rsidR="00986CAB" w:rsidRPr="004A0C62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4A0C62">
              <w:rPr>
                <w:rFonts w:ascii="Times New Roman" w:hAnsi="Times New Roman"/>
                <w:b/>
                <w:color w:val="000000"/>
              </w:rPr>
              <w:t>Del Gatto</w:t>
            </w:r>
          </w:p>
          <w:p w14:paraId="533CABE5" w14:textId="77777777" w:rsidR="0057373E" w:rsidRPr="004A0C62" w:rsidRDefault="0057373E" w:rsidP="00C66253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  <w:p w14:paraId="599B4D07" w14:textId="77777777" w:rsidR="0057373E" w:rsidRPr="004A0C62" w:rsidRDefault="0057373E" w:rsidP="00C66253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A0C62">
              <w:rPr>
                <w:rFonts w:ascii="Times New Roman" w:hAnsi="Times New Roman"/>
                <w:b/>
                <w:bCs/>
              </w:rPr>
              <w:t>Le decisioni amministrative algoritmiche: i profili generali</w:t>
            </w:r>
          </w:p>
          <w:p w14:paraId="35E6E168" w14:textId="77777777" w:rsidR="0057373E" w:rsidRPr="004A0C62" w:rsidRDefault="0057373E" w:rsidP="0057373E">
            <w:pPr>
              <w:pStyle w:val="Preformattato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0C6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(Administrative algorithmic decisions: general profiles)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6220C7" w14:textId="77777777" w:rsidR="0057373E" w:rsidRPr="004A0C62" w:rsidRDefault="0057373E" w:rsidP="0057373E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  <w:p w14:paraId="509075DE" w14:textId="77777777" w:rsidR="0057373E" w:rsidRPr="004A0C62" w:rsidRDefault="0057373E" w:rsidP="0057373E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  <w:p w14:paraId="51069DFD" w14:textId="77777777" w:rsidR="0057373E" w:rsidRPr="004A0C62" w:rsidRDefault="0057373E" w:rsidP="0057373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A0C62">
              <w:rPr>
                <w:rFonts w:ascii="Times New Roman" w:hAnsi="Times New Roman"/>
              </w:rPr>
              <w:t>(IUS/10 - 6 CFU)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E7D2AC" w14:textId="77777777" w:rsidR="0057373E" w:rsidRPr="004A0C62" w:rsidRDefault="0057373E" w:rsidP="0057373E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  <w:p w14:paraId="2989C935" w14:textId="77777777" w:rsidR="0057373E" w:rsidRPr="004A0C62" w:rsidRDefault="0057373E" w:rsidP="0057373E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8BCFD" w14:textId="77777777" w:rsidR="00FE05FE" w:rsidRPr="004A0C62" w:rsidRDefault="00FE05FE" w:rsidP="00FE05F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4A0C62">
              <w:rPr>
                <w:rFonts w:ascii="Times New Roman" w:hAnsi="Times New Roman"/>
                <w:b/>
                <w:bCs/>
              </w:rPr>
              <w:t>30</w:t>
            </w:r>
          </w:p>
          <w:p w14:paraId="5276FB5E" w14:textId="77777777" w:rsidR="0057373E" w:rsidRPr="004A0C62" w:rsidRDefault="00FE05FE" w:rsidP="00FE05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(IUS/10 –  30 h)</w:t>
            </w:r>
          </w:p>
        </w:tc>
      </w:tr>
      <w:tr w:rsidR="005205BA" w:rsidRPr="004A0C62" w14:paraId="5EF647DA" w14:textId="77777777" w:rsidTr="00E52EB6">
        <w:trPr>
          <w:jc w:val="center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0285D" w14:textId="77777777" w:rsidR="0057373E" w:rsidRPr="004A0C62" w:rsidRDefault="0057373E" w:rsidP="00C66253">
            <w:pPr>
              <w:spacing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C62">
              <w:rPr>
                <w:rFonts w:ascii="Times New Roman" w:hAnsi="Times New Roman"/>
                <w:sz w:val="20"/>
                <w:szCs w:val="20"/>
              </w:rPr>
              <w:t>5.1L’attività amministrativa algoritmica: profili generali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5332" w14:textId="77777777" w:rsidR="0057373E" w:rsidRPr="004A0C62" w:rsidRDefault="0057373E" w:rsidP="0057373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99615" w14:textId="77777777" w:rsidR="0057373E" w:rsidRPr="004A0C62" w:rsidRDefault="0001305E" w:rsidP="0057373E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C62">
              <w:rPr>
                <w:rFonts w:ascii="Times New Roman" w:hAnsi="Times New Roman"/>
                <w:sz w:val="20"/>
                <w:szCs w:val="20"/>
              </w:rPr>
              <w:t xml:space="preserve">Prof.ssa Sveva </w:t>
            </w:r>
            <w:r w:rsidR="0057373E" w:rsidRPr="004A0C62">
              <w:rPr>
                <w:rFonts w:ascii="Times New Roman" w:hAnsi="Times New Roman"/>
                <w:sz w:val="20"/>
                <w:szCs w:val="20"/>
              </w:rPr>
              <w:t>Del Gatto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F7347" w14:textId="77777777" w:rsidR="0057373E" w:rsidRPr="004A0C62" w:rsidRDefault="0057373E" w:rsidP="005737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C62">
              <w:rPr>
                <w:rFonts w:ascii="Times New Roman" w:hAnsi="Times New Roman"/>
                <w:sz w:val="20"/>
                <w:szCs w:val="20"/>
              </w:rPr>
              <w:t xml:space="preserve">Lezione introduttiva </w:t>
            </w:r>
            <w:r w:rsidR="0001305E" w:rsidRPr="004A0C62">
              <w:rPr>
                <w:rFonts w:ascii="Times New Roman" w:hAnsi="Times New Roman"/>
                <w:sz w:val="20"/>
                <w:szCs w:val="20"/>
              </w:rPr>
              <w:t>(2 h)</w:t>
            </w:r>
          </w:p>
        </w:tc>
      </w:tr>
      <w:tr w:rsidR="005205BA" w:rsidRPr="004A0C62" w14:paraId="1309B3F6" w14:textId="77777777" w:rsidTr="00E52EB6">
        <w:trPr>
          <w:jc w:val="center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F66F7" w14:textId="77777777" w:rsidR="0057373E" w:rsidRPr="004A0C62" w:rsidRDefault="0057373E" w:rsidP="00C66253">
            <w:pPr>
              <w:spacing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C62">
              <w:rPr>
                <w:rFonts w:ascii="Times New Roman" w:hAnsi="Times New Roman"/>
                <w:sz w:val="20"/>
                <w:szCs w:val="20"/>
              </w:rPr>
              <w:t>5.2 I principi costituzionali dell’attività amministrativa mediante algoritmi: il principio di legalità, il principio di imparzialità e il principio di buona amministrazione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D35F" w14:textId="77777777" w:rsidR="0057373E" w:rsidRPr="004A0C62" w:rsidRDefault="0057373E" w:rsidP="0057373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29B7C" w14:textId="77777777" w:rsidR="0057373E" w:rsidRPr="004A0C62" w:rsidRDefault="0001305E" w:rsidP="0057373E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C62">
              <w:rPr>
                <w:rFonts w:ascii="Times New Roman" w:hAnsi="Times New Roman"/>
                <w:sz w:val="20"/>
                <w:szCs w:val="20"/>
              </w:rPr>
              <w:t xml:space="preserve">Prof. Roberto </w:t>
            </w:r>
            <w:r w:rsidR="0057373E" w:rsidRPr="004A0C62">
              <w:rPr>
                <w:rFonts w:ascii="Times New Roman" w:hAnsi="Times New Roman"/>
                <w:sz w:val="20"/>
                <w:szCs w:val="20"/>
              </w:rPr>
              <w:t xml:space="preserve">Cavallo Perin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3B1D2" w14:textId="77777777" w:rsidR="0057373E" w:rsidRPr="004A0C62" w:rsidRDefault="0057373E" w:rsidP="00573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C62">
              <w:rPr>
                <w:rFonts w:ascii="Times New Roman" w:hAnsi="Times New Roman"/>
                <w:sz w:val="20"/>
                <w:szCs w:val="20"/>
              </w:rPr>
              <w:t>Lezione</w:t>
            </w:r>
            <w:r w:rsidR="0001305E" w:rsidRPr="004A0C62">
              <w:rPr>
                <w:rFonts w:ascii="Times New Roman" w:hAnsi="Times New Roman"/>
                <w:sz w:val="20"/>
                <w:szCs w:val="20"/>
              </w:rPr>
              <w:t xml:space="preserve"> (4 h)</w:t>
            </w:r>
          </w:p>
        </w:tc>
      </w:tr>
      <w:tr w:rsidR="005205BA" w:rsidRPr="004A0C62" w14:paraId="3D3C18FE" w14:textId="77777777" w:rsidTr="00E52EB6">
        <w:trPr>
          <w:jc w:val="center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9A2C8" w14:textId="77777777" w:rsidR="0057373E" w:rsidRPr="004A0C62" w:rsidRDefault="0057373E" w:rsidP="00C66253">
            <w:pPr>
              <w:spacing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C62">
              <w:rPr>
                <w:rFonts w:ascii="Times New Roman" w:hAnsi="Times New Roman"/>
                <w:sz w:val="20"/>
                <w:szCs w:val="20"/>
              </w:rPr>
              <w:t>5.3 La regolazione algoritmica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B843" w14:textId="77777777" w:rsidR="0057373E" w:rsidRPr="004A0C62" w:rsidRDefault="0057373E" w:rsidP="0057373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7A180" w14:textId="77777777" w:rsidR="0057373E" w:rsidRPr="004A0C62" w:rsidRDefault="0001305E" w:rsidP="00113876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C62">
              <w:rPr>
                <w:rFonts w:ascii="Times New Roman" w:hAnsi="Times New Roman"/>
                <w:sz w:val="20"/>
                <w:szCs w:val="20"/>
              </w:rPr>
              <w:t>Prof.ssa Fabiana Di Porto</w:t>
            </w:r>
            <w:r w:rsidR="0057373E" w:rsidRPr="004A0C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BB06D" w14:textId="77777777" w:rsidR="0057373E" w:rsidRPr="004A0C62" w:rsidRDefault="0057373E" w:rsidP="005737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C62">
              <w:rPr>
                <w:rFonts w:ascii="Times New Roman" w:hAnsi="Times New Roman"/>
                <w:sz w:val="20"/>
                <w:szCs w:val="20"/>
              </w:rPr>
              <w:t xml:space="preserve">Lezione </w:t>
            </w:r>
            <w:r w:rsidR="0001305E" w:rsidRPr="004A0C62">
              <w:rPr>
                <w:rFonts w:ascii="Times New Roman" w:hAnsi="Times New Roman"/>
                <w:sz w:val="20"/>
                <w:szCs w:val="20"/>
              </w:rPr>
              <w:t>(2 h)</w:t>
            </w:r>
          </w:p>
        </w:tc>
      </w:tr>
      <w:tr w:rsidR="005205BA" w:rsidRPr="004A0C62" w14:paraId="7A1BD73F" w14:textId="77777777" w:rsidTr="00E52EB6">
        <w:trPr>
          <w:jc w:val="center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7A87B" w14:textId="77777777" w:rsidR="0057373E" w:rsidRPr="004A0C62" w:rsidRDefault="0057373E" w:rsidP="00C66253">
            <w:pPr>
              <w:spacing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C62">
              <w:rPr>
                <w:rFonts w:ascii="Times New Roman" w:hAnsi="Times New Roman"/>
                <w:sz w:val="20"/>
                <w:szCs w:val="20"/>
              </w:rPr>
              <w:t>5.4 L’esercizio del potere amministrativo automatizzato e le regole del procedimento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5936" w14:textId="77777777" w:rsidR="0057373E" w:rsidRPr="004A0C62" w:rsidRDefault="0057373E" w:rsidP="0057373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6675A" w14:textId="77777777" w:rsidR="0057373E" w:rsidRPr="004A0C62" w:rsidRDefault="0001305E" w:rsidP="0057373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0C62">
              <w:rPr>
                <w:rFonts w:ascii="Times New Roman" w:hAnsi="Times New Roman"/>
                <w:sz w:val="20"/>
                <w:szCs w:val="20"/>
              </w:rPr>
              <w:t xml:space="preserve">Prof.ssa Giulia </w:t>
            </w:r>
            <w:r w:rsidR="0057373E" w:rsidRPr="004A0C62">
              <w:rPr>
                <w:rFonts w:ascii="Times New Roman" w:hAnsi="Times New Roman"/>
                <w:sz w:val="20"/>
                <w:szCs w:val="20"/>
              </w:rPr>
              <w:t xml:space="preserve">Avanzini </w:t>
            </w:r>
          </w:p>
          <w:p w14:paraId="3B07AF67" w14:textId="77777777" w:rsidR="008802E8" w:rsidRPr="004A0C62" w:rsidRDefault="008802E8" w:rsidP="009B4E92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0D5BD" w14:textId="77777777" w:rsidR="009B4E92" w:rsidRPr="004A0C62" w:rsidRDefault="0057373E" w:rsidP="009B4E92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0C62">
              <w:rPr>
                <w:rFonts w:ascii="Times New Roman" w:hAnsi="Times New Roman"/>
                <w:sz w:val="20"/>
                <w:szCs w:val="20"/>
              </w:rPr>
              <w:t>Lezione</w:t>
            </w:r>
            <w:r w:rsidR="00C4610A" w:rsidRPr="004A0C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305E" w:rsidRPr="004A0C62">
              <w:rPr>
                <w:rFonts w:ascii="Times New Roman" w:hAnsi="Times New Roman"/>
                <w:sz w:val="20"/>
                <w:szCs w:val="20"/>
              </w:rPr>
              <w:t>(4 h)</w:t>
            </w:r>
            <w:r w:rsidR="009B4E92" w:rsidRPr="004A0C6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5E4E3A34" w14:textId="45D35F49" w:rsidR="0057373E" w:rsidRPr="00305828" w:rsidRDefault="009B4E92" w:rsidP="00305828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C62">
              <w:rPr>
                <w:rFonts w:ascii="Times New Roman" w:hAnsi="Times New Roman"/>
                <w:b/>
                <w:sz w:val="20"/>
                <w:szCs w:val="20"/>
              </w:rPr>
              <w:t>(in presenza)</w:t>
            </w:r>
          </w:p>
        </w:tc>
      </w:tr>
      <w:tr w:rsidR="005205BA" w:rsidRPr="004A0C62" w14:paraId="2EACE186" w14:textId="77777777" w:rsidTr="00E52EB6">
        <w:trPr>
          <w:jc w:val="center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D7D7B" w14:textId="77777777" w:rsidR="0057373E" w:rsidRPr="004A0C62" w:rsidRDefault="0057373E" w:rsidP="0057373E">
            <w:pPr>
              <w:ind w:firstLine="28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A0C62">
              <w:rPr>
                <w:rFonts w:ascii="Times New Roman" w:hAnsi="Times New Roman"/>
                <w:sz w:val="20"/>
                <w:szCs w:val="20"/>
              </w:rPr>
              <w:t xml:space="preserve">5.5 Decisioni pubbliche automatizzate e </w:t>
            </w:r>
            <w:r w:rsidRPr="004A0C62">
              <w:rPr>
                <w:rFonts w:ascii="Times New Roman" w:hAnsi="Times New Roman"/>
                <w:i/>
                <w:sz w:val="20"/>
                <w:szCs w:val="20"/>
              </w:rPr>
              <w:t>welfare state</w:t>
            </w:r>
            <w:r w:rsidRPr="004A0C62">
              <w:rPr>
                <w:rFonts w:ascii="Times New Roman" w:hAnsi="Times New Roman"/>
                <w:sz w:val="20"/>
                <w:szCs w:val="20"/>
              </w:rPr>
              <w:t xml:space="preserve"> (analisi di casi/SyRI/credit score cinese)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9940" w14:textId="77777777" w:rsidR="0057373E" w:rsidRPr="004A0C62" w:rsidRDefault="0057373E" w:rsidP="0057373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ADD41" w14:textId="77777777" w:rsidR="0057373E" w:rsidRPr="004A0C62" w:rsidRDefault="0001305E" w:rsidP="0057373E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C62">
              <w:rPr>
                <w:rFonts w:ascii="Times New Roman" w:hAnsi="Times New Roman"/>
                <w:sz w:val="20"/>
                <w:szCs w:val="20"/>
              </w:rPr>
              <w:t xml:space="preserve">Dott.ssa Marianna </w:t>
            </w:r>
            <w:r w:rsidR="0057373E" w:rsidRPr="004A0C62">
              <w:rPr>
                <w:rFonts w:ascii="Times New Roman" w:hAnsi="Times New Roman"/>
                <w:sz w:val="20"/>
                <w:szCs w:val="20"/>
              </w:rPr>
              <w:t>Mazzarella</w:t>
            </w:r>
            <w:r w:rsidRPr="004A0C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6D882" w14:textId="77777777" w:rsidR="0057373E" w:rsidRPr="004A0C62" w:rsidRDefault="0057373E" w:rsidP="005737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C62">
              <w:rPr>
                <w:rFonts w:ascii="Times New Roman" w:hAnsi="Times New Roman"/>
                <w:sz w:val="20"/>
                <w:szCs w:val="20"/>
              </w:rPr>
              <w:t>Workshop</w:t>
            </w:r>
            <w:r w:rsidR="0001305E" w:rsidRPr="004A0C62">
              <w:rPr>
                <w:rFonts w:ascii="Times New Roman" w:hAnsi="Times New Roman"/>
                <w:sz w:val="20"/>
                <w:szCs w:val="20"/>
              </w:rPr>
              <w:t xml:space="preserve"> (2 h)</w:t>
            </w:r>
          </w:p>
        </w:tc>
      </w:tr>
      <w:tr w:rsidR="005205BA" w:rsidRPr="004A0C62" w14:paraId="618C8312" w14:textId="77777777" w:rsidTr="00E52EB6">
        <w:trPr>
          <w:jc w:val="center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4938B" w14:textId="77777777" w:rsidR="0057373E" w:rsidRPr="004A0C62" w:rsidRDefault="0057373E" w:rsidP="0057373E">
            <w:pPr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C62">
              <w:rPr>
                <w:rFonts w:ascii="Times New Roman" w:hAnsi="Times New Roman"/>
                <w:sz w:val="20"/>
                <w:szCs w:val="20"/>
              </w:rPr>
              <w:t>5.6 Trasparenza e accesso nei procedimenti automatizzati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085F" w14:textId="77777777" w:rsidR="0057373E" w:rsidRPr="004A0C62" w:rsidRDefault="0057373E" w:rsidP="0057373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70C4A" w14:textId="77777777" w:rsidR="0057373E" w:rsidRPr="004A0C62" w:rsidRDefault="004B71F7" w:rsidP="004B71F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C62">
              <w:rPr>
                <w:rFonts w:ascii="Times New Roman" w:hAnsi="Times New Roman"/>
                <w:sz w:val="20"/>
                <w:szCs w:val="20"/>
              </w:rPr>
              <w:t>Dott.ssa Susanna Screpanti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F3C64" w14:textId="77777777" w:rsidR="0057373E" w:rsidRPr="004A0C62" w:rsidRDefault="0057373E" w:rsidP="005737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C62">
              <w:rPr>
                <w:rFonts w:ascii="Times New Roman" w:hAnsi="Times New Roman"/>
                <w:sz w:val="20"/>
                <w:szCs w:val="20"/>
              </w:rPr>
              <w:t>Lezione</w:t>
            </w:r>
            <w:r w:rsidR="0001305E" w:rsidRPr="004A0C62">
              <w:rPr>
                <w:rFonts w:ascii="Times New Roman" w:hAnsi="Times New Roman"/>
                <w:sz w:val="20"/>
                <w:szCs w:val="20"/>
              </w:rPr>
              <w:t xml:space="preserve"> (2 h)</w:t>
            </w:r>
          </w:p>
        </w:tc>
      </w:tr>
      <w:tr w:rsidR="005205BA" w:rsidRPr="004A0C62" w14:paraId="3A1934A4" w14:textId="77777777" w:rsidTr="00E52EB6">
        <w:trPr>
          <w:trHeight w:val="993"/>
          <w:jc w:val="center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32F6" w14:textId="77777777" w:rsidR="0057373E" w:rsidRPr="004A0C62" w:rsidRDefault="0057373E" w:rsidP="00C66253">
            <w:pPr>
              <w:spacing w:line="240" w:lineRule="auto"/>
              <w:ind w:firstLine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C62">
              <w:rPr>
                <w:rFonts w:ascii="Times New Roman" w:hAnsi="Times New Roman"/>
                <w:sz w:val="20"/>
                <w:szCs w:val="20"/>
              </w:rPr>
              <w:t>5.7 La giurisprudenza del Consiglio di Stato in materia di decisioni automatizzate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F702" w14:textId="77777777" w:rsidR="0057373E" w:rsidRPr="004A0C62" w:rsidRDefault="0057373E" w:rsidP="0057373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FA4A" w14:textId="77777777" w:rsidR="0057373E" w:rsidRPr="004A0C62" w:rsidRDefault="0001305E" w:rsidP="0057373E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C62">
              <w:rPr>
                <w:rFonts w:ascii="Times New Roman" w:hAnsi="Times New Roman"/>
                <w:sz w:val="20"/>
                <w:szCs w:val="20"/>
              </w:rPr>
              <w:t xml:space="preserve">Avv. Edoardo </w:t>
            </w:r>
            <w:r w:rsidR="00064241" w:rsidRPr="004A0C62">
              <w:rPr>
                <w:rFonts w:ascii="Times New Roman" w:hAnsi="Times New Roman"/>
                <w:sz w:val="20"/>
                <w:szCs w:val="20"/>
              </w:rPr>
              <w:t>Giardino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6DEAB" w14:textId="77777777" w:rsidR="0057373E" w:rsidRPr="004A0C62" w:rsidRDefault="0057373E" w:rsidP="00C662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C62">
              <w:rPr>
                <w:rFonts w:ascii="Times New Roman" w:hAnsi="Times New Roman"/>
                <w:sz w:val="20"/>
                <w:szCs w:val="20"/>
              </w:rPr>
              <w:t>Esercit</w:t>
            </w:r>
            <w:r w:rsidR="00C66253" w:rsidRPr="004A0C62">
              <w:rPr>
                <w:rFonts w:ascii="Times New Roman" w:hAnsi="Times New Roman"/>
                <w:sz w:val="20"/>
                <w:szCs w:val="20"/>
              </w:rPr>
              <w:t>.</w:t>
            </w:r>
            <w:r w:rsidRPr="004A0C62">
              <w:rPr>
                <w:rFonts w:ascii="Times New Roman" w:hAnsi="Times New Roman"/>
                <w:sz w:val="20"/>
                <w:szCs w:val="20"/>
              </w:rPr>
              <w:t>/workshop</w:t>
            </w:r>
            <w:r w:rsidR="0001305E" w:rsidRPr="004A0C62">
              <w:rPr>
                <w:rFonts w:ascii="Times New Roman" w:hAnsi="Times New Roman"/>
                <w:sz w:val="20"/>
                <w:szCs w:val="20"/>
              </w:rPr>
              <w:t xml:space="preserve"> (2 h)</w:t>
            </w:r>
          </w:p>
        </w:tc>
      </w:tr>
      <w:tr w:rsidR="005205BA" w:rsidRPr="004A0C62" w14:paraId="6670D4F3" w14:textId="77777777" w:rsidTr="00E52EB6">
        <w:trPr>
          <w:jc w:val="center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4E6B" w14:textId="77777777" w:rsidR="0057373E" w:rsidRPr="004A0C62" w:rsidRDefault="0057373E" w:rsidP="00C662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C62">
              <w:rPr>
                <w:rFonts w:ascii="Times New Roman" w:hAnsi="Times New Roman"/>
                <w:sz w:val="20"/>
                <w:szCs w:val="20"/>
              </w:rPr>
              <w:t>5.8 Analisi comparata delle discipline straniere in materia di decisioni amministrative automatizzate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4CB8" w14:textId="77777777" w:rsidR="0057373E" w:rsidRPr="004A0C62" w:rsidRDefault="0057373E" w:rsidP="0057373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1ED68" w14:textId="77777777" w:rsidR="0057373E" w:rsidRPr="004A0C62" w:rsidRDefault="0001305E" w:rsidP="0057373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0C62">
              <w:rPr>
                <w:rFonts w:ascii="Times New Roman" w:hAnsi="Times New Roman"/>
                <w:sz w:val="20"/>
                <w:szCs w:val="20"/>
              </w:rPr>
              <w:t xml:space="preserve">Dott. Gianluca </w:t>
            </w:r>
            <w:r w:rsidR="0057373E" w:rsidRPr="004A0C62">
              <w:rPr>
                <w:rFonts w:ascii="Times New Roman" w:hAnsi="Times New Roman"/>
                <w:sz w:val="20"/>
                <w:szCs w:val="20"/>
              </w:rPr>
              <w:t>Buttarelli</w:t>
            </w:r>
            <w:r w:rsidRPr="004A0C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DA252" w14:textId="77777777" w:rsidR="0057373E" w:rsidRPr="004A0C62" w:rsidRDefault="0057373E" w:rsidP="00C662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C62">
              <w:rPr>
                <w:rFonts w:ascii="Times New Roman" w:hAnsi="Times New Roman"/>
                <w:sz w:val="20"/>
                <w:szCs w:val="20"/>
              </w:rPr>
              <w:t>Esercit</w:t>
            </w:r>
            <w:r w:rsidR="00C66253" w:rsidRPr="004A0C62">
              <w:rPr>
                <w:rFonts w:ascii="Times New Roman" w:hAnsi="Times New Roman"/>
                <w:sz w:val="20"/>
                <w:szCs w:val="20"/>
              </w:rPr>
              <w:t>.</w:t>
            </w:r>
            <w:r w:rsidRPr="004A0C62">
              <w:rPr>
                <w:rFonts w:ascii="Times New Roman" w:hAnsi="Times New Roman"/>
                <w:sz w:val="20"/>
                <w:szCs w:val="20"/>
              </w:rPr>
              <w:t>/Workshop</w:t>
            </w:r>
          </w:p>
          <w:p w14:paraId="3AB9013A" w14:textId="77777777" w:rsidR="0001305E" w:rsidRPr="004A0C62" w:rsidRDefault="0001305E" w:rsidP="00C662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C62">
              <w:rPr>
                <w:rFonts w:ascii="Times New Roman" w:hAnsi="Times New Roman"/>
                <w:sz w:val="20"/>
                <w:szCs w:val="20"/>
              </w:rPr>
              <w:t>(2 h)</w:t>
            </w:r>
          </w:p>
        </w:tc>
      </w:tr>
      <w:tr w:rsidR="005205BA" w:rsidRPr="004A0C62" w14:paraId="6DD216FF" w14:textId="77777777" w:rsidTr="00E52EB6">
        <w:trPr>
          <w:jc w:val="center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6680A" w14:textId="77777777" w:rsidR="0057373E" w:rsidRPr="004A0C62" w:rsidRDefault="0057373E" w:rsidP="0057373E">
            <w:pPr>
              <w:pStyle w:val="PreformattatoHTML"/>
              <w:jc w:val="both"/>
              <w:rPr>
                <w:rFonts w:ascii="Times New Roman" w:hAnsi="Times New Roman" w:cs="Times New Roman"/>
              </w:rPr>
            </w:pPr>
            <w:r w:rsidRPr="004A0C62">
              <w:rPr>
                <w:rFonts w:ascii="Times New Roman" w:hAnsi="Times New Roman" w:cs="Times New Roman"/>
              </w:rPr>
              <w:t>5.9 La blockchain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017A" w14:textId="77777777" w:rsidR="0057373E" w:rsidRPr="004A0C62" w:rsidRDefault="0057373E" w:rsidP="0057373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F87DA" w14:textId="77777777" w:rsidR="0057373E" w:rsidRPr="004A0C62" w:rsidRDefault="005205BA" w:rsidP="0057373E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C62">
              <w:rPr>
                <w:rFonts w:ascii="Times New Roman" w:hAnsi="Times New Roman"/>
                <w:sz w:val="20"/>
                <w:szCs w:val="20"/>
              </w:rPr>
              <w:t xml:space="preserve">Dott. Patrizio </w:t>
            </w:r>
            <w:r w:rsidR="0057373E" w:rsidRPr="004A0C62">
              <w:rPr>
                <w:rFonts w:ascii="Times New Roman" w:hAnsi="Times New Roman"/>
                <w:sz w:val="20"/>
                <w:szCs w:val="20"/>
              </w:rPr>
              <w:t>Rubechini</w:t>
            </w:r>
            <w:r w:rsidRPr="004A0C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B8A90" w14:textId="77777777" w:rsidR="009B4E92" w:rsidRPr="004A0C62" w:rsidRDefault="0057373E" w:rsidP="00573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C62">
              <w:rPr>
                <w:rFonts w:ascii="Times New Roman" w:hAnsi="Times New Roman"/>
                <w:sz w:val="20"/>
                <w:szCs w:val="20"/>
              </w:rPr>
              <w:t>Lezione</w:t>
            </w:r>
            <w:r w:rsidR="005205BA" w:rsidRPr="004A0C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A7FA462" w14:textId="77777777" w:rsidR="0057373E" w:rsidRPr="004A0C62" w:rsidRDefault="005205BA" w:rsidP="005737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C62">
              <w:rPr>
                <w:rFonts w:ascii="Times New Roman" w:hAnsi="Times New Roman"/>
                <w:sz w:val="20"/>
                <w:szCs w:val="20"/>
              </w:rPr>
              <w:t>( 2h)</w:t>
            </w:r>
          </w:p>
        </w:tc>
      </w:tr>
      <w:tr w:rsidR="005205BA" w:rsidRPr="004A0C62" w14:paraId="1C002B00" w14:textId="77777777" w:rsidTr="00E52EB6">
        <w:trPr>
          <w:jc w:val="center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914D9" w14:textId="77777777" w:rsidR="0057373E" w:rsidRPr="004A0C62" w:rsidRDefault="0057373E" w:rsidP="00C6625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C62">
              <w:rPr>
                <w:rFonts w:ascii="Times New Roman" w:hAnsi="Times New Roman"/>
                <w:sz w:val="20"/>
                <w:szCs w:val="20"/>
              </w:rPr>
              <w:t>5.10 La digitalizzazione dell’attività contrattuale della pubblica amministrazione (e-procurement)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8500" w14:textId="77777777" w:rsidR="0057373E" w:rsidRPr="004A0C62" w:rsidRDefault="0057373E" w:rsidP="0057373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8255F" w14:textId="77777777" w:rsidR="0057373E" w:rsidRPr="004A0C62" w:rsidRDefault="00087E69" w:rsidP="00C66253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C62">
              <w:rPr>
                <w:rFonts w:ascii="Times New Roman" w:hAnsi="Times New Roman"/>
                <w:sz w:val="20"/>
                <w:szCs w:val="20"/>
              </w:rPr>
              <w:t>Avv. Eleonora Schneider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E7539" w14:textId="77777777" w:rsidR="009B4E92" w:rsidRPr="004A0C62" w:rsidRDefault="0057373E" w:rsidP="00573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C62">
              <w:rPr>
                <w:rFonts w:ascii="Times New Roman" w:hAnsi="Times New Roman"/>
                <w:sz w:val="20"/>
                <w:szCs w:val="20"/>
              </w:rPr>
              <w:t>Lezione</w:t>
            </w:r>
            <w:r w:rsidR="006D3D23" w:rsidRPr="004A0C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F3B8AA" w14:textId="77777777" w:rsidR="0057373E" w:rsidRPr="004A0C62" w:rsidRDefault="006D3D23" w:rsidP="005737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C62">
              <w:rPr>
                <w:rFonts w:ascii="Times New Roman" w:hAnsi="Times New Roman"/>
                <w:sz w:val="20"/>
                <w:szCs w:val="20"/>
              </w:rPr>
              <w:t>(2 h)</w:t>
            </w:r>
          </w:p>
        </w:tc>
      </w:tr>
      <w:tr w:rsidR="005205BA" w:rsidRPr="004A0C62" w14:paraId="451A991A" w14:textId="77777777" w:rsidTr="00E52EB6">
        <w:trPr>
          <w:jc w:val="center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E5F4A" w14:textId="77777777" w:rsidR="0057373E" w:rsidRPr="004A0C62" w:rsidRDefault="0057373E" w:rsidP="00C6625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0C62">
              <w:rPr>
                <w:rFonts w:ascii="Times New Roman" w:hAnsi="Times New Roman"/>
                <w:sz w:val="20"/>
                <w:szCs w:val="20"/>
              </w:rPr>
              <w:t>5.11 Fintech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6DE2" w14:textId="77777777" w:rsidR="0057373E" w:rsidRPr="004A0C62" w:rsidRDefault="0057373E" w:rsidP="0057373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1BF8" w14:textId="77777777" w:rsidR="0057373E" w:rsidRPr="004A0C62" w:rsidRDefault="005205BA" w:rsidP="0057373E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C62">
              <w:rPr>
                <w:rFonts w:ascii="Times New Roman" w:hAnsi="Times New Roman"/>
                <w:sz w:val="20"/>
                <w:szCs w:val="20"/>
              </w:rPr>
              <w:t xml:space="preserve">Dott. Andrea Averardi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BBAA7" w14:textId="77777777" w:rsidR="009B4E92" w:rsidRPr="004A0C62" w:rsidRDefault="0057373E" w:rsidP="00573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C62">
              <w:rPr>
                <w:rFonts w:ascii="Times New Roman" w:hAnsi="Times New Roman"/>
                <w:sz w:val="20"/>
                <w:szCs w:val="20"/>
              </w:rPr>
              <w:t>Lezione</w:t>
            </w:r>
            <w:r w:rsidR="005205BA" w:rsidRPr="004A0C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549666" w14:textId="77777777" w:rsidR="0057373E" w:rsidRPr="004A0C62" w:rsidRDefault="005205BA" w:rsidP="005737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C62">
              <w:rPr>
                <w:rFonts w:ascii="Times New Roman" w:hAnsi="Times New Roman"/>
                <w:sz w:val="20"/>
                <w:szCs w:val="20"/>
              </w:rPr>
              <w:t>(2 h)</w:t>
            </w:r>
          </w:p>
        </w:tc>
      </w:tr>
      <w:tr w:rsidR="005205BA" w:rsidRPr="004A0C62" w14:paraId="7C45E6CF" w14:textId="77777777" w:rsidTr="00E52EB6">
        <w:trPr>
          <w:jc w:val="center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05051" w14:textId="77777777" w:rsidR="0057373E" w:rsidRPr="004A0C62" w:rsidRDefault="0057373E" w:rsidP="00C662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C62">
              <w:rPr>
                <w:rFonts w:ascii="Times New Roman" w:hAnsi="Times New Roman"/>
                <w:sz w:val="20"/>
                <w:szCs w:val="20"/>
              </w:rPr>
              <w:t>Esercitazione scritta – elaborazione post per OSD sui temi oggetto del modulo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ED0B" w14:textId="77777777" w:rsidR="0057373E" w:rsidRPr="004A0C62" w:rsidRDefault="0057373E" w:rsidP="0057373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3B2FB" w14:textId="77777777" w:rsidR="0057373E" w:rsidRPr="004A0C62" w:rsidRDefault="002C2DDF" w:rsidP="0057373E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C62">
              <w:rPr>
                <w:rFonts w:ascii="Times New Roman" w:hAnsi="Times New Roman"/>
                <w:color w:val="000000"/>
              </w:rPr>
              <w:t>Dott.ssa Camilla Ramotti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64E48" w14:textId="77777777" w:rsidR="0057373E" w:rsidRPr="004A0C62" w:rsidRDefault="002F5CD9" w:rsidP="00573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C62">
              <w:rPr>
                <w:rFonts w:ascii="Times New Roman" w:hAnsi="Times New Roman"/>
                <w:sz w:val="20"/>
                <w:szCs w:val="20"/>
              </w:rPr>
              <w:t xml:space="preserve"> (2 h)</w:t>
            </w:r>
          </w:p>
        </w:tc>
      </w:tr>
      <w:tr w:rsidR="005205BA" w:rsidRPr="004A0C62" w14:paraId="18636270" w14:textId="77777777" w:rsidTr="00E52EB6">
        <w:trPr>
          <w:jc w:val="center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49E6B" w14:textId="77777777" w:rsidR="0057373E" w:rsidRPr="004A0C62" w:rsidRDefault="0057373E" w:rsidP="00C662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C6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Decisioni pubbliche e intelligenza artificiale. I nodi irrisolti (Pajno su IA e controllo giurisdizionale; Anna Corrado, su IA e trasparenza; Civitarese su IA e legalità; Partecipazione digitale. </w:t>
            </w:r>
            <w:r w:rsidR="008A48F4" w:rsidRPr="004A0C62">
              <w:rPr>
                <w:rFonts w:ascii="Times New Roman" w:hAnsi="Times New Roman"/>
                <w:sz w:val="20"/>
                <w:szCs w:val="20"/>
              </w:rPr>
              <w:t>Blockchain</w:t>
            </w:r>
            <w:r w:rsidRPr="004A0C62">
              <w:rPr>
                <w:rFonts w:ascii="Times New Roman" w:hAnsi="Times New Roman"/>
                <w:sz w:val="20"/>
                <w:szCs w:val="20"/>
              </w:rPr>
              <w:t xml:space="preserve"> – IVASS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353A" w14:textId="77777777" w:rsidR="0057373E" w:rsidRPr="004A0C62" w:rsidRDefault="0057373E" w:rsidP="0057373E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CE16A" w14:textId="77777777" w:rsidR="0057373E" w:rsidRPr="004A0C62" w:rsidRDefault="0057373E" w:rsidP="0057373E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C62">
              <w:rPr>
                <w:rFonts w:ascii="Times New Roman" w:hAnsi="Times New Roman"/>
                <w:sz w:val="20"/>
                <w:szCs w:val="20"/>
              </w:rPr>
              <w:t>2h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07634" w14:textId="77777777" w:rsidR="0057373E" w:rsidRPr="004A0C62" w:rsidRDefault="0057373E" w:rsidP="00573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C62">
              <w:rPr>
                <w:rFonts w:ascii="Times New Roman" w:hAnsi="Times New Roman"/>
                <w:sz w:val="20"/>
                <w:szCs w:val="20"/>
              </w:rPr>
              <w:t>Conferenza di fine modulo</w:t>
            </w:r>
          </w:p>
        </w:tc>
      </w:tr>
    </w:tbl>
    <w:p w14:paraId="37C42959" w14:textId="77777777" w:rsidR="00C8202C" w:rsidRPr="004A0C62" w:rsidRDefault="00C8202C" w:rsidP="006A23AD">
      <w:pPr>
        <w:spacing w:line="240" w:lineRule="auto"/>
        <w:rPr>
          <w:rFonts w:ascii="Times New Roman" w:hAnsi="Times New Roman"/>
        </w:rPr>
      </w:pPr>
    </w:p>
    <w:p w14:paraId="7B72F9D2" w14:textId="77777777" w:rsidR="0019410F" w:rsidRPr="004A0C62" w:rsidRDefault="0019410F" w:rsidP="0019410F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/>
          <w:iCs/>
        </w:rPr>
      </w:pPr>
      <w:r w:rsidRPr="004A0C62">
        <w:rPr>
          <w:rFonts w:ascii="Times New Roman" w:hAnsi="Times New Roman"/>
          <w:i/>
        </w:rPr>
        <w:t>Venerdì 1</w:t>
      </w:r>
      <w:r w:rsidR="009E7582" w:rsidRPr="004A0C62">
        <w:rPr>
          <w:rFonts w:ascii="Times New Roman" w:hAnsi="Times New Roman"/>
          <w:i/>
        </w:rPr>
        <w:t>3 maggio</w:t>
      </w:r>
      <w:r w:rsidRPr="004A0C62">
        <w:rPr>
          <w:rFonts w:ascii="Times New Roman" w:hAnsi="Times New Roman"/>
          <w:i/>
        </w:rPr>
        <w:t xml:space="preserve"> 2022</w:t>
      </w:r>
      <w:r w:rsidRPr="004A0C62">
        <w:rPr>
          <w:rFonts w:ascii="Times New Roman" w:hAnsi="Times New Roman"/>
          <w:i/>
          <w:iCs/>
        </w:rPr>
        <w:tab/>
      </w:r>
      <w:r w:rsidRPr="004A0C62">
        <w:rPr>
          <w:rFonts w:ascii="Times New Roman" w:hAnsi="Times New Roman"/>
          <w:i/>
          <w:iCs/>
        </w:rPr>
        <w:tab/>
      </w:r>
      <w:r w:rsidRPr="004A0C62">
        <w:rPr>
          <w:rFonts w:ascii="Times New Roman" w:hAnsi="Times New Roman"/>
          <w:i/>
          <w:iCs/>
        </w:rPr>
        <w:tab/>
        <w:t xml:space="preserve">Mod. </w:t>
      </w:r>
      <w:r w:rsidR="00CD2AE5" w:rsidRPr="004A0C62">
        <w:rPr>
          <w:rFonts w:ascii="Times New Roman" w:hAnsi="Times New Roman"/>
          <w:i/>
          <w:iCs/>
        </w:rPr>
        <w:t>V</w:t>
      </w:r>
    </w:p>
    <w:p w14:paraId="04E6D9DD" w14:textId="77777777" w:rsidR="0019410F" w:rsidRPr="004A0C62" w:rsidRDefault="0019410F" w:rsidP="0019410F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14.00 – 15.30 → </w:t>
      </w:r>
      <w:r w:rsidR="001E6EBE" w:rsidRPr="004A0C62">
        <w:rPr>
          <w:rFonts w:ascii="Times New Roman" w:hAnsi="Times New Roman"/>
        </w:rPr>
        <w:t>(prof. S. Del Gatto</w:t>
      </w:r>
      <w:r w:rsidRPr="004A0C62">
        <w:rPr>
          <w:rFonts w:ascii="Times New Roman" w:hAnsi="Times New Roman"/>
        </w:rPr>
        <w:t>)</w:t>
      </w:r>
      <w:r w:rsidRPr="004A0C62">
        <w:rPr>
          <w:rFonts w:ascii="Times New Roman" w:hAnsi="Times New Roman"/>
          <w:iCs/>
        </w:rPr>
        <w:t xml:space="preserve"> (lezione nn.</w:t>
      </w:r>
      <w:r w:rsidR="001E6EBE" w:rsidRPr="004A0C62">
        <w:rPr>
          <w:rFonts w:ascii="Times New Roman" w:hAnsi="Times New Roman"/>
          <w:iCs/>
        </w:rPr>
        <w:t>5.1</w:t>
      </w:r>
      <w:r w:rsidRPr="004A0C62">
        <w:rPr>
          <w:rFonts w:ascii="Times New Roman" w:hAnsi="Times New Roman"/>
          <w:iCs/>
        </w:rPr>
        <w:t>)</w:t>
      </w:r>
    </w:p>
    <w:p w14:paraId="2740AE68" w14:textId="77777777" w:rsidR="0019410F" w:rsidRPr="004A0C62" w:rsidRDefault="0019410F" w:rsidP="0019410F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>1</w:t>
      </w:r>
      <w:r w:rsidR="00091E79" w:rsidRPr="004A0C62">
        <w:rPr>
          <w:rFonts w:ascii="Times New Roman" w:hAnsi="Times New Roman"/>
          <w:iCs/>
        </w:rPr>
        <w:t xml:space="preserve">5.45 – 19.00 </w:t>
      </w:r>
      <w:r w:rsidRPr="004A0C62">
        <w:rPr>
          <w:rFonts w:ascii="Times New Roman" w:hAnsi="Times New Roman"/>
          <w:iCs/>
        </w:rPr>
        <w:t xml:space="preserve">→ </w:t>
      </w:r>
      <w:r w:rsidR="001E6EBE" w:rsidRPr="004A0C62">
        <w:rPr>
          <w:rFonts w:ascii="Times New Roman" w:hAnsi="Times New Roman"/>
        </w:rPr>
        <w:t>(prof. R.</w:t>
      </w:r>
      <w:r w:rsidR="00091E79" w:rsidRPr="004A0C62">
        <w:rPr>
          <w:rFonts w:ascii="Times New Roman" w:hAnsi="Times New Roman"/>
        </w:rPr>
        <w:t xml:space="preserve">Cavallo </w:t>
      </w:r>
      <w:r w:rsidR="00020ADE" w:rsidRPr="004A0C62">
        <w:rPr>
          <w:rFonts w:ascii="Times New Roman" w:hAnsi="Times New Roman"/>
        </w:rPr>
        <w:t>Perin</w:t>
      </w:r>
      <w:r w:rsidRPr="004A0C62">
        <w:rPr>
          <w:rFonts w:ascii="Times New Roman" w:hAnsi="Times New Roman"/>
        </w:rPr>
        <w:t>)</w:t>
      </w:r>
      <w:r w:rsidR="00091E79" w:rsidRPr="004A0C62">
        <w:rPr>
          <w:rFonts w:ascii="Times New Roman" w:hAnsi="Times New Roman"/>
          <w:iCs/>
        </w:rPr>
        <w:t xml:space="preserve"> (lezion n. 5.2</w:t>
      </w:r>
      <w:r w:rsidRPr="004A0C62">
        <w:rPr>
          <w:rFonts w:ascii="Times New Roman" w:hAnsi="Times New Roman"/>
          <w:iCs/>
        </w:rPr>
        <w:t>)</w:t>
      </w:r>
    </w:p>
    <w:p w14:paraId="776F8B51" w14:textId="77777777" w:rsidR="00DB73F1" w:rsidRPr="004A0C62" w:rsidRDefault="00DB73F1" w:rsidP="001E3D95">
      <w:pPr>
        <w:spacing w:line="240" w:lineRule="auto"/>
        <w:rPr>
          <w:rFonts w:ascii="Times New Roman" w:hAnsi="Times New Roman"/>
          <w:i/>
        </w:rPr>
      </w:pPr>
    </w:p>
    <w:p w14:paraId="0D40A3D5" w14:textId="77777777" w:rsidR="0019410F" w:rsidRPr="004A0C62" w:rsidRDefault="0019410F" w:rsidP="0019410F">
      <w:pPr>
        <w:spacing w:line="240" w:lineRule="auto"/>
        <w:ind w:left="406" w:firstLine="14"/>
        <w:rPr>
          <w:rFonts w:ascii="Times New Roman" w:hAnsi="Times New Roman"/>
          <w:i/>
        </w:rPr>
      </w:pPr>
      <w:r w:rsidRPr="004A0C62">
        <w:rPr>
          <w:rFonts w:ascii="Times New Roman" w:hAnsi="Times New Roman"/>
          <w:i/>
        </w:rPr>
        <w:t>Sabato 1</w:t>
      </w:r>
      <w:r w:rsidR="009E7582" w:rsidRPr="004A0C62">
        <w:rPr>
          <w:rFonts w:ascii="Times New Roman" w:hAnsi="Times New Roman"/>
          <w:i/>
        </w:rPr>
        <w:t xml:space="preserve">4 maggio </w:t>
      </w:r>
      <w:r w:rsidRPr="004A0C62">
        <w:rPr>
          <w:rFonts w:ascii="Times New Roman" w:hAnsi="Times New Roman"/>
          <w:i/>
        </w:rPr>
        <w:t>2022</w:t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  <w:iCs/>
        </w:rPr>
        <w:t xml:space="preserve">Mod. </w:t>
      </w:r>
      <w:r w:rsidR="00CD2AE5" w:rsidRPr="004A0C62">
        <w:rPr>
          <w:rFonts w:ascii="Times New Roman" w:hAnsi="Times New Roman"/>
          <w:i/>
          <w:iCs/>
        </w:rPr>
        <w:t>V</w:t>
      </w:r>
    </w:p>
    <w:p w14:paraId="03D9CA2B" w14:textId="77777777" w:rsidR="0019410F" w:rsidRPr="004A0C62" w:rsidRDefault="0019410F" w:rsidP="0019410F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9.00  – 10.30 → </w:t>
      </w:r>
      <w:r w:rsidRPr="004A0C62">
        <w:rPr>
          <w:rFonts w:ascii="Times New Roman" w:hAnsi="Times New Roman"/>
        </w:rPr>
        <w:t>(prof</w:t>
      </w:r>
      <w:r w:rsidR="00A2435D" w:rsidRPr="004A0C62">
        <w:rPr>
          <w:rFonts w:ascii="Times New Roman" w:hAnsi="Times New Roman"/>
        </w:rPr>
        <w:t xml:space="preserve">. F. Di Porto) </w:t>
      </w:r>
      <w:r w:rsidRPr="004A0C62">
        <w:rPr>
          <w:rFonts w:ascii="Times New Roman" w:hAnsi="Times New Roman"/>
          <w:iCs/>
        </w:rPr>
        <w:t>(lezione nn.</w:t>
      </w:r>
      <w:r w:rsidR="001E6EBE" w:rsidRPr="004A0C62">
        <w:rPr>
          <w:rFonts w:ascii="Times New Roman" w:hAnsi="Times New Roman"/>
          <w:iCs/>
        </w:rPr>
        <w:t xml:space="preserve"> 5.3</w:t>
      </w:r>
      <w:r w:rsidRPr="004A0C62">
        <w:rPr>
          <w:rFonts w:ascii="Times New Roman" w:hAnsi="Times New Roman"/>
          <w:iCs/>
        </w:rPr>
        <w:t>)</w:t>
      </w:r>
    </w:p>
    <w:p w14:paraId="552D9868" w14:textId="77777777" w:rsidR="0019410F" w:rsidRPr="004A0C62" w:rsidRDefault="00A2435D" w:rsidP="0019410F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>10.45 – 14.00</w:t>
      </w:r>
      <w:r w:rsidR="0019410F" w:rsidRPr="004A0C62">
        <w:rPr>
          <w:rFonts w:ascii="Times New Roman" w:hAnsi="Times New Roman"/>
          <w:iCs/>
        </w:rPr>
        <w:t xml:space="preserve"> → </w:t>
      </w:r>
      <w:r w:rsidR="001E6EBE" w:rsidRPr="004A0C62">
        <w:rPr>
          <w:rFonts w:ascii="Times New Roman" w:hAnsi="Times New Roman"/>
        </w:rPr>
        <w:t xml:space="preserve">(prof. G. Avanzini) </w:t>
      </w:r>
      <w:r w:rsidR="0019410F" w:rsidRPr="004A0C62">
        <w:rPr>
          <w:rFonts w:ascii="Times New Roman" w:hAnsi="Times New Roman"/>
          <w:iCs/>
        </w:rPr>
        <w:t xml:space="preserve"> (lezione nn.</w:t>
      </w:r>
      <w:r w:rsidR="001E6EBE" w:rsidRPr="004A0C62">
        <w:rPr>
          <w:rFonts w:ascii="Times New Roman" w:hAnsi="Times New Roman"/>
          <w:iCs/>
        </w:rPr>
        <w:t xml:space="preserve"> 5.4</w:t>
      </w:r>
      <w:r w:rsidR="0019410F" w:rsidRPr="004A0C62">
        <w:rPr>
          <w:rFonts w:ascii="Times New Roman" w:hAnsi="Times New Roman"/>
          <w:iCs/>
        </w:rPr>
        <w:t>)</w:t>
      </w:r>
    </w:p>
    <w:p w14:paraId="513C9DE1" w14:textId="77777777" w:rsidR="0019410F" w:rsidRPr="004A0C62" w:rsidRDefault="0019410F" w:rsidP="0019410F">
      <w:pPr>
        <w:spacing w:line="240" w:lineRule="auto"/>
        <w:ind w:left="406" w:firstLine="14"/>
        <w:rPr>
          <w:rFonts w:ascii="Times New Roman" w:hAnsi="Times New Roman"/>
          <w:iCs/>
        </w:rPr>
      </w:pPr>
    </w:p>
    <w:p w14:paraId="1D81A140" w14:textId="77777777" w:rsidR="0019410F" w:rsidRPr="004A0C62" w:rsidRDefault="0019410F" w:rsidP="0019410F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/>
          <w:iCs/>
        </w:rPr>
      </w:pPr>
      <w:r w:rsidRPr="004A0C62">
        <w:rPr>
          <w:rFonts w:ascii="Times New Roman" w:hAnsi="Times New Roman"/>
          <w:i/>
        </w:rPr>
        <w:t>Venerdì 2</w:t>
      </w:r>
      <w:r w:rsidR="009E7582" w:rsidRPr="004A0C62">
        <w:rPr>
          <w:rFonts w:ascii="Times New Roman" w:hAnsi="Times New Roman"/>
          <w:i/>
        </w:rPr>
        <w:t>0 maggio</w:t>
      </w:r>
      <w:r w:rsidRPr="004A0C62">
        <w:rPr>
          <w:rFonts w:ascii="Times New Roman" w:hAnsi="Times New Roman"/>
          <w:i/>
        </w:rPr>
        <w:t xml:space="preserve"> 2022</w:t>
      </w:r>
      <w:r w:rsidRPr="004A0C62">
        <w:rPr>
          <w:rFonts w:ascii="Times New Roman" w:hAnsi="Times New Roman"/>
          <w:i/>
          <w:iCs/>
        </w:rPr>
        <w:tab/>
      </w:r>
      <w:r w:rsidRPr="004A0C62">
        <w:rPr>
          <w:rFonts w:ascii="Times New Roman" w:hAnsi="Times New Roman"/>
          <w:i/>
          <w:iCs/>
        </w:rPr>
        <w:tab/>
      </w:r>
      <w:r w:rsidRPr="004A0C62">
        <w:rPr>
          <w:rFonts w:ascii="Times New Roman" w:hAnsi="Times New Roman"/>
          <w:i/>
          <w:iCs/>
        </w:rPr>
        <w:tab/>
        <w:t xml:space="preserve">Mod. </w:t>
      </w:r>
      <w:r w:rsidR="00CD2AE5" w:rsidRPr="004A0C62">
        <w:rPr>
          <w:rFonts w:ascii="Times New Roman" w:hAnsi="Times New Roman"/>
          <w:i/>
          <w:iCs/>
        </w:rPr>
        <w:t>V</w:t>
      </w:r>
    </w:p>
    <w:p w14:paraId="1113C5EE" w14:textId="77777777" w:rsidR="0019410F" w:rsidRPr="004A0C62" w:rsidRDefault="0019410F" w:rsidP="0019410F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14.00 – 15.30 → </w:t>
      </w:r>
      <w:r w:rsidR="005205BA" w:rsidRPr="004A0C62">
        <w:rPr>
          <w:rFonts w:ascii="Times New Roman" w:hAnsi="Times New Roman"/>
        </w:rPr>
        <w:t>(dott.ssa M. Mazzarella)</w:t>
      </w:r>
      <w:r w:rsidR="00D174A9" w:rsidRPr="004A0C62">
        <w:rPr>
          <w:rFonts w:ascii="Times New Roman" w:hAnsi="Times New Roman"/>
          <w:iCs/>
        </w:rPr>
        <w:t xml:space="preserve"> (workshop</w:t>
      </w:r>
      <w:r w:rsidR="005205BA" w:rsidRPr="004A0C62">
        <w:rPr>
          <w:rFonts w:ascii="Times New Roman" w:hAnsi="Times New Roman"/>
          <w:iCs/>
        </w:rPr>
        <w:t xml:space="preserve"> nn. 5.5</w:t>
      </w:r>
      <w:r w:rsidRPr="004A0C62">
        <w:rPr>
          <w:rFonts w:ascii="Times New Roman" w:hAnsi="Times New Roman"/>
          <w:iCs/>
        </w:rPr>
        <w:t>)</w:t>
      </w:r>
    </w:p>
    <w:p w14:paraId="3E9CFF59" w14:textId="77777777" w:rsidR="0019410F" w:rsidRPr="004A0C62" w:rsidRDefault="0019410F" w:rsidP="0019410F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15.45 – 17.15 → </w:t>
      </w:r>
      <w:r w:rsidR="004B71F7" w:rsidRPr="004A0C62">
        <w:rPr>
          <w:rFonts w:ascii="Times New Roman" w:hAnsi="Times New Roman"/>
        </w:rPr>
        <w:t>(dott.ssa S. Screpanti</w:t>
      </w:r>
      <w:r w:rsidR="002161B4" w:rsidRPr="004A0C62">
        <w:rPr>
          <w:rFonts w:ascii="Times New Roman" w:hAnsi="Times New Roman"/>
        </w:rPr>
        <w:t xml:space="preserve">) </w:t>
      </w:r>
      <w:r w:rsidR="005205BA" w:rsidRPr="004A0C62">
        <w:rPr>
          <w:rFonts w:ascii="Times New Roman" w:hAnsi="Times New Roman"/>
          <w:iCs/>
        </w:rPr>
        <w:t xml:space="preserve"> (lezione nn. 5.6</w:t>
      </w:r>
      <w:r w:rsidRPr="004A0C62">
        <w:rPr>
          <w:rFonts w:ascii="Times New Roman" w:hAnsi="Times New Roman"/>
          <w:iCs/>
        </w:rPr>
        <w:t>)</w:t>
      </w:r>
    </w:p>
    <w:p w14:paraId="27FCC28A" w14:textId="77777777" w:rsidR="0019410F" w:rsidRPr="004A0C62" w:rsidRDefault="0019410F" w:rsidP="0019410F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17.30 – 19.00 → </w:t>
      </w:r>
      <w:r w:rsidR="002161B4" w:rsidRPr="004A0C62">
        <w:rPr>
          <w:rFonts w:ascii="Times New Roman" w:hAnsi="Times New Roman"/>
        </w:rPr>
        <w:t>(avv. E. Giardino)</w:t>
      </w:r>
      <w:r w:rsidR="002161B4" w:rsidRPr="004A0C62">
        <w:rPr>
          <w:rFonts w:ascii="Times New Roman" w:hAnsi="Times New Roman"/>
          <w:iCs/>
        </w:rPr>
        <w:t xml:space="preserve"> (workshop</w:t>
      </w:r>
      <w:r w:rsidR="005205BA" w:rsidRPr="004A0C62">
        <w:rPr>
          <w:rFonts w:ascii="Times New Roman" w:hAnsi="Times New Roman"/>
          <w:iCs/>
        </w:rPr>
        <w:t xml:space="preserve"> nn. 5.7</w:t>
      </w:r>
      <w:r w:rsidRPr="004A0C62">
        <w:rPr>
          <w:rFonts w:ascii="Times New Roman" w:hAnsi="Times New Roman"/>
          <w:iCs/>
        </w:rPr>
        <w:t>)</w:t>
      </w:r>
    </w:p>
    <w:p w14:paraId="2C0202B2" w14:textId="77777777" w:rsidR="0019410F" w:rsidRPr="004A0C62" w:rsidRDefault="0019410F" w:rsidP="0019410F">
      <w:pPr>
        <w:tabs>
          <w:tab w:val="left" w:pos="-14"/>
        </w:tabs>
        <w:spacing w:line="240" w:lineRule="auto"/>
        <w:rPr>
          <w:rFonts w:ascii="Times New Roman" w:hAnsi="Times New Roman"/>
          <w:iCs/>
        </w:rPr>
      </w:pPr>
    </w:p>
    <w:p w14:paraId="642E2E72" w14:textId="77777777" w:rsidR="0019410F" w:rsidRPr="004A0C62" w:rsidRDefault="0019410F" w:rsidP="0019410F">
      <w:pPr>
        <w:spacing w:line="240" w:lineRule="auto"/>
        <w:ind w:left="406" w:firstLine="14"/>
        <w:rPr>
          <w:rFonts w:ascii="Times New Roman" w:hAnsi="Times New Roman"/>
          <w:i/>
        </w:rPr>
      </w:pPr>
      <w:r w:rsidRPr="004A0C62">
        <w:rPr>
          <w:rFonts w:ascii="Times New Roman" w:hAnsi="Times New Roman"/>
          <w:i/>
        </w:rPr>
        <w:t>Sabato 2</w:t>
      </w:r>
      <w:r w:rsidR="009E7582" w:rsidRPr="004A0C62">
        <w:rPr>
          <w:rFonts w:ascii="Times New Roman" w:hAnsi="Times New Roman"/>
          <w:i/>
        </w:rPr>
        <w:t>1 maggio</w:t>
      </w:r>
      <w:r w:rsidRPr="004A0C62">
        <w:rPr>
          <w:rFonts w:ascii="Times New Roman" w:hAnsi="Times New Roman"/>
          <w:i/>
        </w:rPr>
        <w:t xml:space="preserve"> 2022</w:t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  <w:iCs/>
        </w:rPr>
        <w:t xml:space="preserve">Mod. </w:t>
      </w:r>
      <w:r w:rsidR="00CD2AE5" w:rsidRPr="004A0C62">
        <w:rPr>
          <w:rFonts w:ascii="Times New Roman" w:hAnsi="Times New Roman"/>
          <w:i/>
          <w:iCs/>
        </w:rPr>
        <w:t>V</w:t>
      </w:r>
    </w:p>
    <w:p w14:paraId="5AB8A5B4" w14:textId="77777777" w:rsidR="0019410F" w:rsidRPr="004A0C62" w:rsidRDefault="0019410F" w:rsidP="0019410F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9.00  – 10.30 →  </w:t>
      </w:r>
      <w:r w:rsidR="006D3D23" w:rsidRPr="004A0C62">
        <w:rPr>
          <w:rFonts w:ascii="Times New Roman" w:hAnsi="Times New Roman"/>
          <w:iCs/>
        </w:rPr>
        <w:t>(dott. P. Rubechini) (lezione nn. 5.9)</w:t>
      </w:r>
    </w:p>
    <w:p w14:paraId="78B9BF82" w14:textId="77777777" w:rsidR="0019410F" w:rsidRPr="004A0C62" w:rsidRDefault="0019410F" w:rsidP="0019410F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10.45 – 12.15 → </w:t>
      </w:r>
      <w:r w:rsidR="00087E69" w:rsidRPr="004A0C62">
        <w:rPr>
          <w:rFonts w:ascii="Times New Roman" w:hAnsi="Times New Roman"/>
          <w:iCs/>
        </w:rPr>
        <w:t xml:space="preserve">(avv. E. Schneider) </w:t>
      </w:r>
      <w:r w:rsidR="006D3D23" w:rsidRPr="004A0C62">
        <w:rPr>
          <w:rFonts w:ascii="Times New Roman" w:hAnsi="Times New Roman"/>
          <w:iCs/>
        </w:rPr>
        <w:t xml:space="preserve"> (lezione nn. 5.10)</w:t>
      </w:r>
    </w:p>
    <w:p w14:paraId="08F4C542" w14:textId="77777777" w:rsidR="0019410F" w:rsidRPr="004A0C62" w:rsidRDefault="0019410F" w:rsidP="0019410F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>12.30 – 14.00 →</w:t>
      </w:r>
      <w:r w:rsidR="00D174A9" w:rsidRPr="004A0C62">
        <w:rPr>
          <w:rFonts w:ascii="Times New Roman" w:hAnsi="Times New Roman"/>
          <w:iCs/>
        </w:rPr>
        <w:t xml:space="preserve"> </w:t>
      </w:r>
      <w:r w:rsidR="006D3D23" w:rsidRPr="004A0C62">
        <w:rPr>
          <w:rFonts w:ascii="Times New Roman" w:hAnsi="Times New Roman"/>
        </w:rPr>
        <w:t>(dott. A. Averardi)</w:t>
      </w:r>
      <w:r w:rsidR="006D3D23" w:rsidRPr="004A0C62">
        <w:rPr>
          <w:rFonts w:ascii="Times New Roman" w:hAnsi="Times New Roman"/>
          <w:iCs/>
        </w:rPr>
        <w:t xml:space="preserve"> (lezione nn. 5.11)</w:t>
      </w:r>
    </w:p>
    <w:p w14:paraId="31401F2A" w14:textId="77777777" w:rsidR="00BE322F" w:rsidRPr="004A0C62" w:rsidRDefault="00BE322F" w:rsidP="00BE322F">
      <w:pPr>
        <w:tabs>
          <w:tab w:val="left" w:pos="-14"/>
        </w:tabs>
        <w:spacing w:line="240" w:lineRule="auto"/>
        <w:rPr>
          <w:rFonts w:ascii="Times New Roman" w:hAnsi="Times New Roman"/>
          <w:iCs/>
        </w:rPr>
      </w:pPr>
    </w:p>
    <w:p w14:paraId="03F84BDA" w14:textId="77777777" w:rsidR="00EB5723" w:rsidRPr="004A0C62" w:rsidRDefault="00EB5723" w:rsidP="00EB5723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/>
          <w:iCs/>
        </w:rPr>
      </w:pPr>
      <w:r w:rsidRPr="004A0C62">
        <w:rPr>
          <w:rFonts w:ascii="Times New Roman" w:hAnsi="Times New Roman"/>
          <w:i/>
        </w:rPr>
        <w:t>Venerdì 27 maggio 2022</w:t>
      </w:r>
      <w:r w:rsidRPr="004A0C62">
        <w:rPr>
          <w:rFonts w:ascii="Times New Roman" w:hAnsi="Times New Roman"/>
          <w:i/>
          <w:iCs/>
        </w:rPr>
        <w:tab/>
      </w:r>
      <w:r w:rsidRPr="004A0C62">
        <w:rPr>
          <w:rFonts w:ascii="Times New Roman" w:hAnsi="Times New Roman"/>
          <w:i/>
          <w:iCs/>
        </w:rPr>
        <w:tab/>
      </w:r>
      <w:r w:rsidRPr="004A0C62">
        <w:rPr>
          <w:rFonts w:ascii="Times New Roman" w:hAnsi="Times New Roman"/>
          <w:i/>
          <w:iCs/>
        </w:rPr>
        <w:tab/>
        <w:t>Mod. V</w:t>
      </w:r>
    </w:p>
    <w:p w14:paraId="6782A982" w14:textId="77777777" w:rsidR="00EB5723" w:rsidRPr="004A0C62" w:rsidRDefault="00EB5723" w:rsidP="00EB5723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14.00 – 15.30 → </w:t>
      </w:r>
      <w:r w:rsidR="006D3D23" w:rsidRPr="004A0C62">
        <w:rPr>
          <w:rFonts w:ascii="Times New Roman" w:hAnsi="Times New Roman"/>
          <w:iCs/>
        </w:rPr>
        <w:t xml:space="preserve">dott. G. Buttarelli) (workshop nn. 5.8) </w:t>
      </w:r>
    </w:p>
    <w:p w14:paraId="1AADCCBA" w14:textId="77777777" w:rsidR="00EB5723" w:rsidRPr="004A0C62" w:rsidRDefault="00E07FD5" w:rsidP="00EB5723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>16.00 – 18.00</w:t>
      </w:r>
      <w:r w:rsidR="00EB5723" w:rsidRPr="004A0C62">
        <w:rPr>
          <w:rFonts w:ascii="Times New Roman" w:hAnsi="Times New Roman"/>
          <w:iCs/>
        </w:rPr>
        <w:t xml:space="preserve"> → </w:t>
      </w:r>
      <w:r w:rsidRPr="004A0C62">
        <w:rPr>
          <w:rFonts w:ascii="Times New Roman" w:hAnsi="Times New Roman"/>
          <w:iCs/>
        </w:rPr>
        <w:t>Conferenza</w:t>
      </w:r>
    </w:p>
    <w:p w14:paraId="1893AFA6" w14:textId="77777777" w:rsidR="00EB5723" w:rsidRPr="004A0C62" w:rsidRDefault="00EB5723" w:rsidP="00EB5723">
      <w:pPr>
        <w:tabs>
          <w:tab w:val="left" w:pos="-14"/>
        </w:tabs>
        <w:spacing w:line="240" w:lineRule="auto"/>
        <w:rPr>
          <w:rFonts w:ascii="Times New Roman" w:hAnsi="Times New Roman"/>
          <w:iCs/>
        </w:rPr>
      </w:pPr>
    </w:p>
    <w:p w14:paraId="74C62FFE" w14:textId="77777777" w:rsidR="00EB5723" w:rsidRPr="004A0C62" w:rsidRDefault="00EB5723" w:rsidP="00EB5723">
      <w:pPr>
        <w:spacing w:line="240" w:lineRule="auto"/>
        <w:ind w:left="406" w:firstLine="14"/>
        <w:rPr>
          <w:rFonts w:ascii="Times New Roman" w:hAnsi="Times New Roman"/>
          <w:i/>
        </w:rPr>
      </w:pPr>
      <w:r w:rsidRPr="004A0C62">
        <w:rPr>
          <w:rFonts w:ascii="Times New Roman" w:hAnsi="Times New Roman"/>
          <w:i/>
        </w:rPr>
        <w:t>Sabato 28</w:t>
      </w:r>
      <w:r w:rsidR="00E07FD5" w:rsidRPr="004A0C62">
        <w:rPr>
          <w:rFonts w:ascii="Times New Roman" w:hAnsi="Times New Roman"/>
          <w:i/>
        </w:rPr>
        <w:t xml:space="preserve"> </w:t>
      </w:r>
      <w:r w:rsidRPr="004A0C62">
        <w:rPr>
          <w:rFonts w:ascii="Times New Roman" w:hAnsi="Times New Roman"/>
          <w:i/>
        </w:rPr>
        <w:t>maggio 2022</w:t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  <w:iCs/>
        </w:rPr>
        <w:t>Mod. V</w:t>
      </w:r>
    </w:p>
    <w:p w14:paraId="722C286B" w14:textId="77777777" w:rsidR="00EF6760" w:rsidRPr="004A0C62" w:rsidRDefault="00EF6760" w:rsidP="00EF6760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>9.00  – 10.30 →  Esercitazione di modulo</w:t>
      </w:r>
      <w:r w:rsidR="007F761E" w:rsidRPr="004A0C62">
        <w:rPr>
          <w:rFonts w:ascii="Times New Roman" w:hAnsi="Times New Roman"/>
          <w:iCs/>
        </w:rPr>
        <w:t xml:space="preserve"> </w:t>
      </w:r>
      <w:r w:rsidR="002C2DDF" w:rsidRPr="004A0C62">
        <w:rPr>
          <w:rFonts w:ascii="Times New Roman" w:hAnsi="Times New Roman"/>
          <w:iCs/>
        </w:rPr>
        <w:t>(dott.ssa C. Ramotti)</w:t>
      </w:r>
    </w:p>
    <w:p w14:paraId="23178889" w14:textId="77777777" w:rsidR="00EF6760" w:rsidRPr="004A0C62" w:rsidRDefault="00EF6760" w:rsidP="00EF6760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10.45 – 12.15 → </w:t>
      </w:r>
    </w:p>
    <w:p w14:paraId="58DDA664" w14:textId="77777777" w:rsidR="00EF6760" w:rsidRPr="004A0C62" w:rsidRDefault="00EF6760" w:rsidP="00EF6760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12.30 – 14.00 → </w:t>
      </w:r>
    </w:p>
    <w:tbl>
      <w:tblPr>
        <w:tblW w:w="9438" w:type="dxa"/>
        <w:jc w:val="center"/>
        <w:tblLook w:val="01E0" w:firstRow="1" w:lastRow="1" w:firstColumn="1" w:lastColumn="1" w:noHBand="0" w:noVBand="0"/>
      </w:tblPr>
      <w:tblGrid>
        <w:gridCol w:w="4751"/>
        <w:gridCol w:w="1056"/>
        <w:gridCol w:w="2266"/>
        <w:gridCol w:w="1365"/>
      </w:tblGrid>
      <w:tr w:rsidR="0028715E" w:rsidRPr="004A0C62" w14:paraId="233DAFE3" w14:textId="77777777" w:rsidTr="00305828">
        <w:trPr>
          <w:jc w:val="center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D9BBF" w14:textId="77777777" w:rsidR="0028715E" w:rsidRPr="004A0C62" w:rsidRDefault="0028715E" w:rsidP="00F249B7">
            <w:pPr>
              <w:rPr>
                <w:rFonts w:ascii="Times New Roman" w:hAnsi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CCC59" w14:textId="77777777" w:rsidR="0028715E" w:rsidRPr="004A0C62" w:rsidRDefault="0028715E" w:rsidP="00F249B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b/>
              </w:rPr>
              <w:t>CFU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843A1" w14:textId="77777777" w:rsidR="0028715E" w:rsidRPr="004A0C62" w:rsidRDefault="00FE05FE" w:rsidP="00F249B7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A0C62">
              <w:rPr>
                <w:rFonts w:ascii="Times New Roman" w:hAnsi="Times New Roman"/>
                <w:b/>
                <w:color w:val="000000"/>
              </w:rPr>
              <w:t>Docente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75466" w14:textId="77777777" w:rsidR="0028715E" w:rsidRPr="004A0C62" w:rsidRDefault="0028715E" w:rsidP="00F249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b/>
              </w:rPr>
              <w:t>Attività</w:t>
            </w:r>
            <w:r w:rsidR="00FE05FE" w:rsidRPr="004A0C62">
              <w:rPr>
                <w:rFonts w:ascii="Times New Roman" w:hAnsi="Times New Roman"/>
                <w:b/>
              </w:rPr>
              <w:t>/Ore</w:t>
            </w:r>
          </w:p>
        </w:tc>
      </w:tr>
      <w:tr w:rsidR="0028715E" w:rsidRPr="004A0C62" w14:paraId="21EFA38B" w14:textId="77777777" w:rsidTr="00305828">
        <w:trPr>
          <w:jc w:val="center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16159" w14:textId="77777777" w:rsidR="0028715E" w:rsidRPr="004A0C62" w:rsidRDefault="0028715E" w:rsidP="00F249B7">
            <w:pPr>
              <w:suppressAutoHyphens/>
              <w:snapToGrid w:val="0"/>
              <w:rPr>
                <w:rFonts w:ascii="Times New Roman" w:hAnsi="Times New Roman"/>
                <w:b/>
                <w:color w:val="000000"/>
              </w:rPr>
            </w:pPr>
            <w:r w:rsidRPr="004A0C62">
              <w:rPr>
                <w:rFonts w:ascii="Times New Roman" w:hAnsi="Times New Roman"/>
                <w:b/>
                <w:color w:val="000000"/>
              </w:rPr>
              <w:t>Modulo VI</w:t>
            </w:r>
          </w:p>
          <w:p w14:paraId="34504A8E" w14:textId="77777777" w:rsidR="0028715E" w:rsidRPr="004A0C62" w:rsidRDefault="0028715E" w:rsidP="00F249B7">
            <w:pPr>
              <w:suppressAutoHyphens/>
              <w:snapToGrid w:val="0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b/>
                <w:color w:val="000000"/>
              </w:rPr>
              <w:t>Docenti di riferimento proff.ri Mezzanotte e Zeno Zencovich</w:t>
            </w:r>
          </w:p>
          <w:p w14:paraId="0748FE69" w14:textId="77777777" w:rsidR="0028715E" w:rsidRPr="004A0C62" w:rsidRDefault="0028715E" w:rsidP="00F249B7">
            <w:pPr>
              <w:suppressAutoHyphens/>
              <w:snapToGrid w:val="0"/>
              <w:rPr>
                <w:rFonts w:ascii="Times New Roman" w:hAnsi="Times New Roman"/>
                <w:b/>
                <w:color w:val="000000"/>
              </w:rPr>
            </w:pPr>
          </w:p>
          <w:p w14:paraId="1654A6F0" w14:textId="77777777" w:rsidR="0028715E" w:rsidRPr="004A0C62" w:rsidRDefault="0028715E" w:rsidP="00F249B7">
            <w:pPr>
              <w:rPr>
                <w:rFonts w:ascii="Times New Roman" w:hAnsi="Times New Roman"/>
                <w:i/>
                <w:iCs/>
              </w:rPr>
            </w:pPr>
            <w:r w:rsidRPr="004A0C62">
              <w:rPr>
                <w:rFonts w:ascii="Times New Roman" w:hAnsi="Times New Roman"/>
                <w:b/>
                <w:bCs/>
                <w:color w:val="000000" w:themeColor="text1"/>
              </w:rPr>
              <w:t>Profili di responsabilità</w:t>
            </w:r>
            <w:r w:rsidRPr="004A0C62">
              <w:rPr>
                <w:rFonts w:ascii="Times New Roman" w:hAnsi="Times New Roman"/>
                <w:i/>
                <w:iCs/>
                <w:color w:val="000000" w:themeColor="text1"/>
              </w:rPr>
              <w:t>(Liability outlines)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4FFC8" w14:textId="77777777" w:rsidR="0028715E" w:rsidRPr="004A0C62" w:rsidRDefault="0028715E" w:rsidP="00F249B7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6</w:t>
            </w:r>
          </w:p>
          <w:p w14:paraId="17257726" w14:textId="77777777" w:rsidR="0028715E" w:rsidRPr="004A0C62" w:rsidRDefault="0028715E" w:rsidP="00F249B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(IUS/10 – 1 CFU; IUS/01 – 2 CFU; IUS/02 – 3 CFU)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897F7" w14:textId="77777777" w:rsidR="0028715E" w:rsidRPr="004A0C62" w:rsidRDefault="0028715E" w:rsidP="00F249B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AAA2F" w14:textId="77777777" w:rsidR="0028715E" w:rsidRPr="004A0C62" w:rsidRDefault="0028715E" w:rsidP="00F249B7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8715E" w:rsidRPr="004A0C62" w14:paraId="7BACD870" w14:textId="77777777" w:rsidTr="00305828">
        <w:trPr>
          <w:trHeight w:val="1273"/>
          <w:jc w:val="center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61D681" w14:textId="77777777" w:rsidR="0028715E" w:rsidRPr="004A0C62" w:rsidRDefault="0028715E" w:rsidP="00F249B7">
            <w:pPr>
              <w:spacing w:after="0"/>
              <w:jc w:val="both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6.1 Introduzione ai temi del modulo</w:t>
            </w:r>
          </w:p>
          <w:p w14:paraId="216EBF86" w14:textId="77777777" w:rsidR="0028715E" w:rsidRPr="004A0C62" w:rsidRDefault="0028715E" w:rsidP="00F249B7">
            <w:pPr>
              <w:pStyle w:val="Paragrafoelenco"/>
              <w:spacing w:line="276" w:lineRule="auto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4A0C62">
              <w:rPr>
                <w:sz w:val="22"/>
                <w:szCs w:val="22"/>
              </w:rPr>
              <w:t xml:space="preserve">(a) </w:t>
            </w:r>
            <w:r w:rsidRPr="004A0C62">
              <w:rPr>
                <w:i/>
                <w:sz w:val="22"/>
                <w:szCs w:val="22"/>
              </w:rPr>
              <w:t>Etica e responsabilità dal punto di vista tecnologico</w:t>
            </w:r>
          </w:p>
          <w:p w14:paraId="30B6350C" w14:textId="77777777" w:rsidR="0028715E" w:rsidRPr="004A0C62" w:rsidRDefault="0028715E" w:rsidP="0028715E">
            <w:pPr>
              <w:pStyle w:val="Paragrafoelenco"/>
              <w:numPr>
                <w:ilvl w:val="0"/>
                <w:numId w:val="21"/>
              </w:numPr>
              <w:spacing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4A0C62">
              <w:rPr>
                <w:sz w:val="20"/>
                <w:szCs w:val="20"/>
              </w:rPr>
              <w:t>Explainable AI</w:t>
            </w:r>
          </w:p>
          <w:p w14:paraId="591DE9A2" w14:textId="77777777" w:rsidR="0028715E" w:rsidRPr="004A0C62" w:rsidRDefault="0028715E" w:rsidP="0028715E">
            <w:pPr>
              <w:pStyle w:val="Paragrafoelenco"/>
              <w:numPr>
                <w:ilvl w:val="0"/>
                <w:numId w:val="21"/>
              </w:numPr>
              <w:spacing w:line="276" w:lineRule="auto"/>
              <w:contextualSpacing w:val="0"/>
              <w:jc w:val="both"/>
              <w:rPr>
                <w:i/>
                <w:sz w:val="22"/>
                <w:szCs w:val="22"/>
              </w:rPr>
            </w:pPr>
            <w:r w:rsidRPr="004A0C62">
              <w:rPr>
                <w:sz w:val="20"/>
                <w:szCs w:val="20"/>
              </w:rPr>
              <w:t>Trattamento etico dei dati</w:t>
            </w:r>
          </w:p>
          <w:p w14:paraId="6B98CCFE" w14:textId="77777777" w:rsidR="0028715E" w:rsidRPr="004A0C62" w:rsidRDefault="0028715E" w:rsidP="00F249B7">
            <w:pPr>
              <w:pStyle w:val="Paragrafoelenco"/>
              <w:spacing w:line="276" w:lineRule="auto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4A0C62">
              <w:rPr>
                <w:sz w:val="22"/>
                <w:szCs w:val="22"/>
              </w:rPr>
              <w:t xml:space="preserve">(b) </w:t>
            </w:r>
            <w:r w:rsidRPr="004A0C62">
              <w:rPr>
                <w:i/>
                <w:sz w:val="22"/>
                <w:szCs w:val="22"/>
              </w:rPr>
              <w:t>Evoluzione tecnologica ed (evoluzione dei) regimi di responsabilità</w:t>
            </w:r>
          </w:p>
          <w:p w14:paraId="5FFD2C66" w14:textId="77777777" w:rsidR="0028715E" w:rsidRPr="004A0C62" w:rsidRDefault="0028715E" w:rsidP="0028715E">
            <w:pPr>
              <w:pStyle w:val="Paragrafoelenco"/>
              <w:numPr>
                <w:ilvl w:val="0"/>
                <w:numId w:val="22"/>
              </w:numPr>
              <w:spacing w:line="276" w:lineRule="auto"/>
              <w:contextualSpacing w:val="0"/>
              <w:jc w:val="both"/>
              <w:rPr>
                <w:sz w:val="22"/>
                <w:szCs w:val="22"/>
              </w:rPr>
            </w:pPr>
            <w:r w:rsidRPr="004A0C62">
              <w:rPr>
                <w:sz w:val="22"/>
                <w:szCs w:val="22"/>
              </w:rPr>
              <w:t>La prospettiva dell’etica</w:t>
            </w:r>
          </w:p>
          <w:p w14:paraId="0E9D3646" w14:textId="77777777" w:rsidR="0028715E" w:rsidRPr="004A0C62" w:rsidRDefault="0028715E" w:rsidP="0028715E">
            <w:pPr>
              <w:pStyle w:val="Paragrafoelenco"/>
              <w:numPr>
                <w:ilvl w:val="0"/>
                <w:numId w:val="22"/>
              </w:numPr>
              <w:spacing w:line="276" w:lineRule="auto"/>
              <w:contextualSpacing w:val="0"/>
              <w:jc w:val="both"/>
              <w:rPr>
                <w:sz w:val="22"/>
                <w:szCs w:val="22"/>
              </w:rPr>
            </w:pPr>
            <w:r w:rsidRPr="004A0C62">
              <w:rPr>
                <w:sz w:val="22"/>
                <w:szCs w:val="22"/>
              </w:rPr>
              <w:t>La prospettiva giuridica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7E084" w14:textId="77777777" w:rsidR="0028715E" w:rsidRPr="004A0C62" w:rsidRDefault="0028715E" w:rsidP="00F249B7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CED90" w14:textId="77777777" w:rsidR="0028715E" w:rsidRPr="004A0C62" w:rsidRDefault="0028715E" w:rsidP="0028715E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Prof. Riccardo Torlone</w:t>
            </w:r>
          </w:p>
          <w:p w14:paraId="17227D57" w14:textId="77777777" w:rsidR="0028715E" w:rsidRPr="004A0C62" w:rsidRDefault="0028715E" w:rsidP="0028715E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Prof. Paolo Merialdo</w:t>
            </w:r>
          </w:p>
          <w:p w14:paraId="212F25C9" w14:textId="77777777" w:rsidR="0028715E" w:rsidRPr="004A0C62" w:rsidRDefault="0028715E" w:rsidP="0028715E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14:paraId="28C945D2" w14:textId="77777777" w:rsidR="0028715E" w:rsidRPr="004A0C62" w:rsidRDefault="0028715E" w:rsidP="0028715E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14:paraId="4C884CCD" w14:textId="77777777" w:rsidR="0028715E" w:rsidRPr="004A0C62" w:rsidRDefault="0028715E" w:rsidP="0028715E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Prof. Mario De Caro</w:t>
            </w:r>
          </w:p>
          <w:p w14:paraId="23F72134" w14:textId="77777777" w:rsidR="0028715E" w:rsidRPr="004A0C62" w:rsidRDefault="00EE0DD6" w:rsidP="0028715E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P</w:t>
            </w:r>
            <w:r w:rsidR="0028715E" w:rsidRPr="004A0C62">
              <w:rPr>
                <w:rFonts w:ascii="Times New Roman" w:hAnsi="Times New Roman"/>
                <w:color w:val="000000"/>
              </w:rPr>
              <w:t>r</w:t>
            </w:r>
            <w:r w:rsidRPr="004A0C62">
              <w:rPr>
                <w:rFonts w:ascii="Times New Roman" w:hAnsi="Times New Roman"/>
                <w:color w:val="000000"/>
              </w:rPr>
              <w:t>o</w:t>
            </w:r>
            <w:r w:rsidR="0028715E" w:rsidRPr="004A0C62">
              <w:rPr>
                <w:rFonts w:ascii="Times New Roman" w:hAnsi="Times New Roman"/>
                <w:color w:val="000000"/>
              </w:rPr>
              <w:t>f. Vincenzo Zeno Zencovich</w:t>
            </w:r>
          </w:p>
          <w:p w14:paraId="5AC17B5D" w14:textId="77777777" w:rsidR="0028715E" w:rsidRPr="004A0C62" w:rsidRDefault="0028715E" w:rsidP="00F249B7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A696D2" w14:textId="77777777" w:rsidR="0028715E" w:rsidRPr="004A0C62" w:rsidRDefault="0028715E" w:rsidP="00F249B7">
            <w:pPr>
              <w:spacing w:after="0"/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Lezione introduttiva/</w:t>
            </w:r>
          </w:p>
          <w:p w14:paraId="50F4CFAE" w14:textId="77777777" w:rsidR="000E272E" w:rsidRPr="004A0C62" w:rsidRDefault="0028715E" w:rsidP="00F249B7">
            <w:pPr>
              <w:spacing w:after="0"/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Seminario</w:t>
            </w:r>
            <w:r w:rsidR="000E272E" w:rsidRPr="004A0C62">
              <w:rPr>
                <w:rFonts w:ascii="Times New Roman" w:hAnsi="Times New Roman"/>
              </w:rPr>
              <w:t xml:space="preserve"> </w:t>
            </w:r>
          </w:p>
          <w:p w14:paraId="5AD0146F" w14:textId="77777777" w:rsidR="0028715E" w:rsidRPr="004A0C62" w:rsidRDefault="000E272E" w:rsidP="00F249B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</w:rPr>
              <w:t>(5 h</w:t>
            </w:r>
            <w:r w:rsidR="0028715E" w:rsidRPr="004A0C62">
              <w:rPr>
                <w:rFonts w:ascii="Times New Roman" w:hAnsi="Times New Roman"/>
              </w:rPr>
              <w:t>)</w:t>
            </w:r>
          </w:p>
        </w:tc>
      </w:tr>
      <w:tr w:rsidR="0028715E" w:rsidRPr="004A0C62" w14:paraId="6774EF63" w14:textId="77777777" w:rsidTr="00305828">
        <w:trPr>
          <w:trHeight w:val="3684"/>
          <w:jc w:val="center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F83308" w14:textId="77777777" w:rsidR="0028715E" w:rsidRPr="004A0C62" w:rsidRDefault="0028715E" w:rsidP="00F249B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iCs/>
              </w:rPr>
            </w:pPr>
            <w:r w:rsidRPr="004A0C62">
              <w:rPr>
                <w:rFonts w:ascii="Times New Roman" w:hAnsi="Times New Roman"/>
                <w:iCs/>
              </w:rPr>
              <w:t>6.2 Responsabilità e P.A.</w:t>
            </w:r>
          </w:p>
          <w:p w14:paraId="3CCA7493" w14:textId="77777777" w:rsidR="0028715E" w:rsidRPr="004A0C62" w:rsidRDefault="0028715E" w:rsidP="00F249B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iCs/>
              </w:rPr>
            </w:pPr>
            <w:r w:rsidRPr="004A0C62">
              <w:rPr>
                <w:rFonts w:ascii="Times New Roman" w:hAnsi="Times New Roman"/>
                <w:iCs/>
              </w:rPr>
              <w:t>(a)</w:t>
            </w:r>
            <w:r w:rsidRPr="004A0C62">
              <w:rPr>
                <w:rFonts w:ascii="Times New Roman" w:hAnsi="Times New Roman"/>
                <w:i/>
                <w:iCs/>
              </w:rPr>
              <w:t>L’uso delle tecnologie nei rapporti con la PA</w:t>
            </w:r>
          </w:p>
          <w:p w14:paraId="3DE70DDC" w14:textId="77777777" w:rsidR="0028715E" w:rsidRPr="004A0C62" w:rsidRDefault="0028715E" w:rsidP="0028715E">
            <w:pPr>
              <w:pStyle w:val="Paragrafoelenco"/>
              <w:numPr>
                <w:ilvl w:val="0"/>
                <w:numId w:val="19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4A0C62">
              <w:rPr>
                <w:sz w:val="20"/>
                <w:szCs w:val="20"/>
              </w:rPr>
              <w:t>La Carta della cittadinanza digitale: i diritti dei cittadini e delle imprese</w:t>
            </w:r>
          </w:p>
          <w:p w14:paraId="640B7E52" w14:textId="77777777" w:rsidR="0028715E" w:rsidRPr="004A0C62" w:rsidRDefault="0028715E" w:rsidP="0028715E">
            <w:pPr>
              <w:pStyle w:val="Paragrafoelenco"/>
              <w:numPr>
                <w:ilvl w:val="0"/>
                <w:numId w:val="19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4A0C62">
              <w:rPr>
                <w:sz w:val="20"/>
                <w:szCs w:val="20"/>
              </w:rPr>
              <w:t>Il responsabile per la transizione digitale</w:t>
            </w:r>
          </w:p>
          <w:p w14:paraId="27FA01FB" w14:textId="77777777" w:rsidR="0028715E" w:rsidRPr="004A0C62" w:rsidRDefault="0028715E" w:rsidP="0028715E">
            <w:pPr>
              <w:pStyle w:val="Paragrafoelenco"/>
              <w:numPr>
                <w:ilvl w:val="0"/>
                <w:numId w:val="19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4A0C62">
              <w:rPr>
                <w:sz w:val="20"/>
                <w:szCs w:val="20"/>
              </w:rPr>
              <w:t>La responsabilità per violazione del diritto all’uso delle tecnologie</w:t>
            </w:r>
          </w:p>
          <w:p w14:paraId="3D2ACD21" w14:textId="77777777" w:rsidR="0028715E" w:rsidRPr="004A0C62" w:rsidRDefault="0028715E" w:rsidP="0028715E">
            <w:pPr>
              <w:pStyle w:val="Paragrafoelenco"/>
              <w:numPr>
                <w:ilvl w:val="0"/>
                <w:numId w:val="19"/>
              </w:numPr>
              <w:spacing w:line="276" w:lineRule="auto"/>
              <w:jc w:val="both"/>
            </w:pPr>
            <w:r w:rsidRPr="004A0C62">
              <w:rPr>
                <w:sz w:val="20"/>
                <w:szCs w:val="20"/>
              </w:rPr>
              <w:t>Il documento informatico: L’</w:t>
            </w:r>
            <w:r w:rsidRPr="004A0C62">
              <w:rPr>
                <w:i/>
                <w:sz w:val="20"/>
                <w:szCs w:val="20"/>
              </w:rPr>
              <w:t>outsourcing</w:t>
            </w:r>
            <w:r w:rsidRPr="004A0C62">
              <w:rPr>
                <w:sz w:val="20"/>
                <w:szCs w:val="20"/>
              </w:rPr>
              <w:t xml:space="preserve"> e la responsabilità dei prestatori di servizi</w:t>
            </w:r>
          </w:p>
          <w:p w14:paraId="2E0C47C0" w14:textId="77777777" w:rsidR="0028715E" w:rsidRPr="004A0C62" w:rsidRDefault="0028715E" w:rsidP="00F249B7">
            <w:pPr>
              <w:tabs>
                <w:tab w:val="left" w:pos="312"/>
              </w:tabs>
              <w:suppressAutoHyphens/>
              <w:snapToGrid w:val="0"/>
              <w:spacing w:after="0"/>
              <w:jc w:val="both"/>
              <w:rPr>
                <w:rFonts w:ascii="Times New Roman" w:hAnsi="Times New Roman"/>
                <w:iCs/>
              </w:rPr>
            </w:pPr>
            <w:r w:rsidRPr="004A0C62">
              <w:rPr>
                <w:rFonts w:ascii="Times New Roman" w:hAnsi="Times New Roman"/>
              </w:rPr>
              <w:t>(b)</w:t>
            </w:r>
            <w:r w:rsidRPr="004A0C62">
              <w:rPr>
                <w:rFonts w:ascii="Times New Roman" w:hAnsi="Times New Roman"/>
                <w:i/>
                <w:iCs/>
              </w:rPr>
              <w:t>I limiti all’impiego della tecnologia</w:t>
            </w:r>
          </w:p>
          <w:p w14:paraId="282965A5" w14:textId="77777777" w:rsidR="0028715E" w:rsidRPr="004A0C62" w:rsidRDefault="0028715E" w:rsidP="0028715E">
            <w:pPr>
              <w:pStyle w:val="Paragrafoelenco"/>
              <w:numPr>
                <w:ilvl w:val="0"/>
                <w:numId w:val="20"/>
              </w:numPr>
              <w:tabs>
                <w:tab w:val="left" w:pos="312"/>
              </w:tabs>
              <w:suppressAutoHyphens/>
              <w:snapToGrid w:val="0"/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4A0C62">
              <w:rPr>
                <w:sz w:val="20"/>
                <w:szCs w:val="20"/>
              </w:rPr>
              <w:t>La decisione algoritmica della PA (a integrazione Modulo 5)</w:t>
            </w:r>
          </w:p>
          <w:p w14:paraId="572D3D10" w14:textId="77777777" w:rsidR="0028715E" w:rsidRPr="004A0C62" w:rsidRDefault="0028715E" w:rsidP="0028715E">
            <w:pPr>
              <w:pStyle w:val="Paragrafoelenco"/>
              <w:numPr>
                <w:ilvl w:val="0"/>
                <w:numId w:val="20"/>
              </w:numPr>
              <w:suppressAutoHyphens/>
              <w:snapToGrid w:val="0"/>
              <w:spacing w:line="276" w:lineRule="auto"/>
              <w:jc w:val="both"/>
              <w:rPr>
                <w:b/>
              </w:rPr>
            </w:pPr>
            <w:r w:rsidRPr="004A0C62">
              <w:rPr>
                <w:color w:val="000000" w:themeColor="text1"/>
                <w:sz w:val="20"/>
                <w:szCs w:val="20"/>
              </w:rPr>
              <w:t>La responsabilità da illegittimo impiego della tecnologia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C6BA5" w14:textId="77777777" w:rsidR="0028715E" w:rsidRPr="004A0C62" w:rsidRDefault="0028715E" w:rsidP="00F249B7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A9B2C" w14:textId="77777777" w:rsidR="00381697" w:rsidRPr="004A0C62" w:rsidRDefault="00381697" w:rsidP="00381697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Dott. M. Caporale</w:t>
            </w:r>
          </w:p>
          <w:p w14:paraId="24EF8EC6" w14:textId="77777777" w:rsidR="00381697" w:rsidRPr="004A0C62" w:rsidRDefault="00381697" w:rsidP="00381697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</w:rPr>
            </w:pPr>
          </w:p>
          <w:p w14:paraId="154506B7" w14:textId="77777777" w:rsidR="00381697" w:rsidRPr="004A0C62" w:rsidRDefault="00381697" w:rsidP="00381697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</w:rPr>
            </w:pPr>
          </w:p>
          <w:p w14:paraId="141F6A95" w14:textId="77777777" w:rsidR="00381697" w:rsidRPr="004A0C62" w:rsidRDefault="00381697" w:rsidP="00381697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</w:rPr>
            </w:pPr>
          </w:p>
          <w:p w14:paraId="14489047" w14:textId="77777777" w:rsidR="00381697" w:rsidRPr="004A0C62" w:rsidRDefault="00381697" w:rsidP="00381697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</w:rPr>
            </w:pPr>
          </w:p>
          <w:p w14:paraId="3ED3A579" w14:textId="77777777" w:rsidR="00381697" w:rsidRPr="004A0C62" w:rsidRDefault="00381697" w:rsidP="00381697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</w:rPr>
            </w:pPr>
          </w:p>
          <w:p w14:paraId="587FD6D7" w14:textId="77777777" w:rsidR="00381697" w:rsidRPr="004A0C62" w:rsidRDefault="00381697" w:rsidP="00381697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</w:rPr>
            </w:pPr>
          </w:p>
          <w:p w14:paraId="3B61E5AD" w14:textId="77777777" w:rsidR="00381697" w:rsidRPr="004A0C62" w:rsidRDefault="00381697" w:rsidP="00381697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</w:rPr>
            </w:pPr>
          </w:p>
          <w:p w14:paraId="35B4E315" w14:textId="77777777" w:rsidR="00381697" w:rsidRPr="004A0C62" w:rsidRDefault="00381697" w:rsidP="00381697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Dott. Edoardo Giardino</w:t>
            </w:r>
          </w:p>
          <w:p w14:paraId="7778702C" w14:textId="77777777" w:rsidR="0028715E" w:rsidRPr="004A0C62" w:rsidRDefault="00381697" w:rsidP="00381697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 xml:space="preserve">Dott. Mario Renna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743621" w14:textId="77777777" w:rsidR="0028715E" w:rsidRPr="004A0C62" w:rsidRDefault="0028715E" w:rsidP="00F249B7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1F4D6A6E" w14:textId="77777777" w:rsidR="0028715E" w:rsidRPr="004A0C62" w:rsidRDefault="0028715E" w:rsidP="00F249B7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77F8BAA6" w14:textId="77777777" w:rsidR="0028715E" w:rsidRPr="004A0C62" w:rsidRDefault="0028715E" w:rsidP="00F249B7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1C1D7774" w14:textId="77777777" w:rsidR="0028715E" w:rsidRPr="004A0C62" w:rsidRDefault="0028715E" w:rsidP="00F249B7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317C6E70" w14:textId="77777777" w:rsidR="0028715E" w:rsidRPr="004A0C62" w:rsidRDefault="0028715E" w:rsidP="00F249B7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0DA59B9A" w14:textId="77777777" w:rsidR="00381697" w:rsidRPr="004A0C62" w:rsidRDefault="00381697" w:rsidP="00F249B7">
            <w:pPr>
              <w:spacing w:after="0"/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 xml:space="preserve">Lezioni </w:t>
            </w:r>
          </w:p>
          <w:p w14:paraId="254F1F6A" w14:textId="77777777" w:rsidR="0028715E" w:rsidRPr="004A0C62" w:rsidRDefault="000E272E" w:rsidP="00F249B7">
            <w:pPr>
              <w:spacing w:after="0"/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(5 h</w:t>
            </w:r>
            <w:r w:rsidR="00381697" w:rsidRPr="004A0C62">
              <w:rPr>
                <w:rFonts w:ascii="Times New Roman" w:hAnsi="Times New Roman"/>
              </w:rPr>
              <w:t>)</w:t>
            </w:r>
          </w:p>
        </w:tc>
      </w:tr>
      <w:tr w:rsidR="0028715E" w:rsidRPr="004A0C62" w14:paraId="573D469D" w14:textId="77777777" w:rsidTr="00305828">
        <w:trPr>
          <w:trHeight w:val="873"/>
          <w:jc w:val="center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10868E" w14:textId="77777777" w:rsidR="0028715E" w:rsidRPr="004A0C62" w:rsidRDefault="0028715E" w:rsidP="00F249B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6.3 Responsabilità e rivoluzione digitale</w:t>
            </w:r>
          </w:p>
          <w:p w14:paraId="7106A40A" w14:textId="77777777" w:rsidR="0028715E" w:rsidRPr="004A0C62" w:rsidRDefault="0028715E" w:rsidP="00F249B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4A0C62">
              <w:rPr>
                <w:rFonts w:ascii="Times New Roman" w:hAnsi="Times New Roman"/>
                <w:iCs/>
              </w:rPr>
              <w:t>(a)</w:t>
            </w:r>
            <w:r w:rsidRPr="004A0C62">
              <w:rPr>
                <w:rFonts w:ascii="Times New Roman" w:hAnsi="Times New Roman"/>
                <w:i/>
                <w:iCs/>
              </w:rPr>
              <w:t>Responsabilità e sistemi di intelligenza artificiale</w:t>
            </w:r>
          </w:p>
          <w:p w14:paraId="26D00527" w14:textId="77777777" w:rsidR="0028715E" w:rsidRPr="004A0C62" w:rsidRDefault="0028715E" w:rsidP="00F249B7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4A0C62">
              <w:rPr>
                <w:rFonts w:ascii="Times New Roman" w:hAnsi="Times New Roman"/>
                <w:iCs/>
              </w:rPr>
              <w:t>(b)</w:t>
            </w:r>
            <w:r w:rsidRPr="004A0C62">
              <w:rPr>
                <w:rFonts w:ascii="Times New Roman" w:hAnsi="Times New Roman"/>
                <w:i/>
                <w:iCs/>
              </w:rPr>
              <w:t>Responsabilità e piattaforme digitali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263D7" w14:textId="77777777" w:rsidR="0028715E" w:rsidRPr="004A0C62" w:rsidRDefault="0028715E" w:rsidP="00F249B7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CEB32" w14:textId="77777777" w:rsidR="0028715E" w:rsidRPr="004A0C62" w:rsidRDefault="00381697" w:rsidP="00F249B7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0C62">
              <w:rPr>
                <w:rFonts w:ascii="Times New Roman" w:hAnsi="Times New Roman"/>
                <w:bCs/>
                <w:color w:val="000000"/>
              </w:rPr>
              <w:t>Prof. Andrea Bertolini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F7D0ED" w14:textId="77777777" w:rsidR="0028715E" w:rsidRPr="004A0C62" w:rsidRDefault="0028715E" w:rsidP="00F249B7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6E17065C" w14:textId="77777777" w:rsidR="00381697" w:rsidRPr="004A0C62" w:rsidRDefault="00381697" w:rsidP="00F249B7">
            <w:pPr>
              <w:spacing w:after="0"/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Lezione</w:t>
            </w:r>
          </w:p>
          <w:p w14:paraId="045BF7C7" w14:textId="77777777" w:rsidR="0028715E" w:rsidRPr="004A0C62" w:rsidRDefault="000E272E" w:rsidP="00F249B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A0C62">
              <w:rPr>
                <w:rFonts w:ascii="Times New Roman" w:hAnsi="Times New Roman"/>
              </w:rPr>
              <w:t xml:space="preserve"> (5 h</w:t>
            </w:r>
            <w:r w:rsidR="00381697" w:rsidRPr="004A0C62">
              <w:rPr>
                <w:rFonts w:ascii="Times New Roman" w:hAnsi="Times New Roman"/>
              </w:rPr>
              <w:t>)</w:t>
            </w:r>
          </w:p>
        </w:tc>
      </w:tr>
      <w:tr w:rsidR="0028715E" w:rsidRPr="004A0C62" w14:paraId="02DAF91F" w14:textId="77777777" w:rsidTr="00305828">
        <w:trPr>
          <w:trHeight w:val="873"/>
          <w:jc w:val="center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CACD26" w14:textId="77777777" w:rsidR="0028715E" w:rsidRPr="004A0C62" w:rsidRDefault="0028715E" w:rsidP="00F249B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6.4 Responsabilità e rivoluzione digitale /2</w:t>
            </w:r>
          </w:p>
          <w:p w14:paraId="532D1C05" w14:textId="77777777" w:rsidR="0028715E" w:rsidRPr="004A0C62" w:rsidRDefault="0028715E" w:rsidP="00F249B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4A0C62">
              <w:rPr>
                <w:rFonts w:ascii="Times New Roman" w:hAnsi="Times New Roman"/>
                <w:iCs/>
              </w:rPr>
              <w:t>(a)</w:t>
            </w:r>
            <w:r w:rsidRPr="004A0C62">
              <w:rPr>
                <w:rFonts w:ascii="Times New Roman" w:hAnsi="Times New Roman"/>
                <w:i/>
                <w:iCs/>
              </w:rPr>
              <w:t xml:space="preserve">Responsabilità e sistemi </w:t>
            </w:r>
            <w:r w:rsidRPr="004A0C62">
              <w:rPr>
                <w:rFonts w:ascii="Times New Roman" w:hAnsi="Times New Roman"/>
                <w:iCs/>
              </w:rPr>
              <w:t>IoT</w:t>
            </w:r>
          </w:p>
          <w:p w14:paraId="0498D744" w14:textId="77777777" w:rsidR="0028715E" w:rsidRPr="004A0C62" w:rsidRDefault="0028715E" w:rsidP="00F249B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</w:rPr>
            </w:pPr>
            <w:r w:rsidRPr="004A0C62">
              <w:rPr>
                <w:rFonts w:ascii="Times New Roman" w:hAnsi="Times New Roman"/>
                <w:iCs/>
              </w:rPr>
              <w:t>(b)</w:t>
            </w:r>
            <w:r w:rsidRPr="004A0C62">
              <w:rPr>
                <w:rFonts w:ascii="Times New Roman" w:hAnsi="Times New Roman"/>
                <w:i/>
                <w:iCs/>
              </w:rPr>
              <w:t>Responsabilità e</w:t>
            </w:r>
            <w:r w:rsidRPr="004A0C62">
              <w:rPr>
                <w:rFonts w:ascii="Times New Roman" w:hAnsi="Times New Roman"/>
                <w:iCs/>
              </w:rPr>
              <w:t>blockchain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7114F" w14:textId="77777777" w:rsidR="0028715E" w:rsidRPr="004A0C62" w:rsidRDefault="0028715E" w:rsidP="00F249B7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FFA16" w14:textId="77777777" w:rsidR="00381697" w:rsidRPr="004A0C62" w:rsidRDefault="00381697" w:rsidP="00381697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0C62">
              <w:rPr>
                <w:rFonts w:ascii="Times New Roman" w:hAnsi="Times New Roman"/>
                <w:bCs/>
                <w:color w:val="000000"/>
              </w:rPr>
              <w:t xml:space="preserve">Prof. Francesco Mezzanotte </w:t>
            </w:r>
          </w:p>
          <w:p w14:paraId="1819F789" w14:textId="77777777" w:rsidR="00381697" w:rsidRPr="004A0C62" w:rsidRDefault="00381697" w:rsidP="00381697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0C62">
              <w:rPr>
                <w:rFonts w:ascii="Times New Roman" w:hAnsi="Times New Roman"/>
                <w:bCs/>
                <w:color w:val="000000"/>
              </w:rPr>
              <w:t>Prof.ssa Noah Vardi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39F892" w14:textId="77777777" w:rsidR="0028715E" w:rsidRPr="004A0C62" w:rsidRDefault="0028715E" w:rsidP="00F249B7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4601BC8D" w14:textId="77777777" w:rsidR="00381697" w:rsidRPr="004A0C62" w:rsidRDefault="0028715E" w:rsidP="00F249B7">
            <w:pPr>
              <w:spacing w:after="0"/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Lezion</w:t>
            </w:r>
            <w:r w:rsidR="00381697" w:rsidRPr="004A0C62">
              <w:rPr>
                <w:rFonts w:ascii="Times New Roman" w:hAnsi="Times New Roman"/>
              </w:rPr>
              <w:t xml:space="preserve">i </w:t>
            </w:r>
          </w:p>
          <w:p w14:paraId="4BAB39F3" w14:textId="77777777" w:rsidR="0028715E" w:rsidRPr="004A0C62" w:rsidRDefault="000E272E" w:rsidP="00F249B7">
            <w:pPr>
              <w:spacing w:after="0"/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(5 h</w:t>
            </w:r>
            <w:r w:rsidR="00381697" w:rsidRPr="004A0C62">
              <w:rPr>
                <w:rFonts w:ascii="Times New Roman" w:hAnsi="Times New Roman"/>
              </w:rPr>
              <w:t>)</w:t>
            </w:r>
          </w:p>
        </w:tc>
      </w:tr>
      <w:tr w:rsidR="0028715E" w:rsidRPr="004A0C62" w14:paraId="428D1147" w14:textId="77777777" w:rsidTr="00305828">
        <w:trPr>
          <w:trHeight w:val="873"/>
          <w:jc w:val="center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93C592" w14:textId="77777777" w:rsidR="0028715E" w:rsidRPr="004A0C62" w:rsidRDefault="0028715E" w:rsidP="00F249B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6.5 Responsabilità e rivoluzione digitale /3</w:t>
            </w:r>
          </w:p>
          <w:p w14:paraId="310F4B6F" w14:textId="77777777" w:rsidR="0028715E" w:rsidRPr="004A0C62" w:rsidRDefault="0028715E" w:rsidP="00F249B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4A0C62">
              <w:rPr>
                <w:rFonts w:ascii="Times New Roman" w:hAnsi="Times New Roman"/>
                <w:iCs/>
              </w:rPr>
              <w:t>(a)</w:t>
            </w:r>
            <w:r w:rsidRPr="004A0C62">
              <w:rPr>
                <w:rFonts w:ascii="Times New Roman" w:hAnsi="Times New Roman"/>
                <w:i/>
                <w:iCs/>
              </w:rPr>
              <w:t>Responsabilità e mobilità autonoma</w:t>
            </w:r>
          </w:p>
          <w:p w14:paraId="32CDA031" w14:textId="77777777" w:rsidR="0028715E" w:rsidRPr="004A0C62" w:rsidRDefault="0028715E" w:rsidP="00F249B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/>
              </w:rPr>
            </w:pPr>
            <w:r w:rsidRPr="004A0C62">
              <w:rPr>
                <w:rFonts w:ascii="Times New Roman" w:hAnsi="Times New Roman"/>
                <w:iCs/>
              </w:rPr>
              <w:t>(b)</w:t>
            </w:r>
            <w:r w:rsidRPr="004A0C62">
              <w:rPr>
                <w:rFonts w:ascii="Times New Roman" w:hAnsi="Times New Roman"/>
                <w:i/>
                <w:iCs/>
              </w:rPr>
              <w:t>Il contenzioso a livello globale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73A7D" w14:textId="77777777" w:rsidR="0028715E" w:rsidRPr="004A0C62" w:rsidRDefault="0028715E" w:rsidP="00F249B7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B9A35" w14:textId="77777777" w:rsidR="0028715E" w:rsidRPr="004A0C62" w:rsidRDefault="00381697" w:rsidP="00F249B7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0C62">
              <w:rPr>
                <w:rFonts w:ascii="Times New Roman" w:hAnsi="Times New Roman"/>
                <w:bCs/>
                <w:color w:val="000000"/>
              </w:rPr>
              <w:t xml:space="preserve">Prof. Francesco Paolo Patti </w:t>
            </w:r>
          </w:p>
          <w:p w14:paraId="26B7EA6D" w14:textId="77777777" w:rsidR="00381697" w:rsidRPr="004A0C62" w:rsidRDefault="00381697" w:rsidP="00F249B7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0C62">
              <w:rPr>
                <w:rFonts w:ascii="Times New Roman" w:hAnsi="Times New Roman"/>
                <w:bCs/>
                <w:color w:val="000000"/>
              </w:rPr>
              <w:t>Prof.ssa Marta Infantino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A92525" w14:textId="77777777" w:rsidR="0028715E" w:rsidRPr="004A0C62" w:rsidRDefault="0028715E" w:rsidP="00F249B7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0C02FC93" w14:textId="77777777" w:rsidR="00381697" w:rsidRPr="004A0C62" w:rsidRDefault="00381697" w:rsidP="00F249B7">
            <w:pPr>
              <w:spacing w:after="0"/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Lezioni</w:t>
            </w:r>
          </w:p>
          <w:p w14:paraId="69A037E4" w14:textId="77777777" w:rsidR="0028715E" w:rsidRPr="004A0C62" w:rsidRDefault="000E272E" w:rsidP="00F249B7">
            <w:pPr>
              <w:spacing w:after="0"/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(5 h</w:t>
            </w:r>
            <w:r w:rsidR="00381697" w:rsidRPr="004A0C62">
              <w:rPr>
                <w:rFonts w:ascii="Times New Roman" w:hAnsi="Times New Roman"/>
              </w:rPr>
              <w:t>)</w:t>
            </w:r>
          </w:p>
        </w:tc>
      </w:tr>
      <w:tr w:rsidR="0028715E" w:rsidRPr="004A0C62" w14:paraId="556D4506" w14:textId="77777777" w:rsidTr="00305828">
        <w:trPr>
          <w:jc w:val="center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C9667" w14:textId="77777777" w:rsidR="0028715E" w:rsidRPr="004A0C62" w:rsidRDefault="0028715E" w:rsidP="00F249B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A0C62">
              <w:rPr>
                <w:rFonts w:ascii="Times New Roman" w:hAnsi="Times New Roman"/>
                <w:color w:val="000000" w:themeColor="text1"/>
              </w:rPr>
              <w:t>6.6 Responsabilità e digitalizzazione dei processi: discipline settoriali</w:t>
            </w:r>
          </w:p>
          <w:p w14:paraId="0182BD72" w14:textId="77777777" w:rsidR="0028715E" w:rsidRPr="004A0C62" w:rsidRDefault="0028715E" w:rsidP="00F249B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iCs/>
                <w:color w:val="000000" w:themeColor="text1"/>
              </w:rPr>
            </w:pPr>
            <w:r w:rsidRPr="004A0C62">
              <w:rPr>
                <w:rFonts w:ascii="Times New Roman" w:hAnsi="Times New Roman"/>
                <w:iCs/>
                <w:color w:val="000000" w:themeColor="text1"/>
              </w:rPr>
              <w:t>(a)</w:t>
            </w:r>
            <w:r w:rsidRPr="004A0C62">
              <w:rPr>
                <w:rFonts w:ascii="Times New Roman" w:hAnsi="Times New Roman"/>
                <w:i/>
                <w:iCs/>
                <w:color w:val="000000" w:themeColor="text1"/>
              </w:rPr>
              <w:t>La responsabilità dell’Internet service provider</w:t>
            </w:r>
          </w:p>
          <w:p w14:paraId="0FAA7198" w14:textId="77777777" w:rsidR="00381697" w:rsidRPr="004A0C62" w:rsidRDefault="0028715E" w:rsidP="00F249B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A0C62">
              <w:rPr>
                <w:rFonts w:ascii="Times New Roman" w:hAnsi="Times New Roman"/>
                <w:iCs/>
                <w:color w:val="000000" w:themeColor="text1"/>
              </w:rPr>
              <w:t>(b)</w:t>
            </w:r>
            <w:r w:rsidRPr="004A0C62">
              <w:rPr>
                <w:rFonts w:ascii="Times New Roman" w:hAnsi="Times New Roman"/>
                <w:i/>
                <w:iCs/>
                <w:color w:val="000000" w:themeColor="text1"/>
              </w:rPr>
              <w:t>La responsabilità nei servizi di pagamento</w:t>
            </w:r>
          </w:p>
          <w:p w14:paraId="18D48A05" w14:textId="77777777" w:rsidR="0028715E" w:rsidRPr="004A0C62" w:rsidRDefault="0028715E" w:rsidP="00F249B7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4A0C62">
              <w:rPr>
                <w:rFonts w:ascii="Times New Roman" w:hAnsi="Times New Roman"/>
                <w:iCs/>
                <w:color w:val="000000" w:themeColor="text1"/>
              </w:rPr>
              <w:lastRenderedPageBreak/>
              <w:t>(c)</w:t>
            </w:r>
            <w:r w:rsidRPr="004A0C62">
              <w:rPr>
                <w:rFonts w:ascii="Times New Roman" w:hAnsi="Times New Roman"/>
                <w:i/>
                <w:iCs/>
                <w:color w:val="000000" w:themeColor="text1"/>
              </w:rPr>
              <w:t>La nuova direttiva servizi digitali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FB0D4" w14:textId="77777777" w:rsidR="0028715E" w:rsidRPr="004A0C62" w:rsidRDefault="0028715E" w:rsidP="00F249B7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F9064" w14:textId="77777777" w:rsidR="00381697" w:rsidRPr="004A0C62" w:rsidRDefault="00381697" w:rsidP="00381697">
            <w:pPr>
              <w:suppressAutoHyphens/>
              <w:snapToGrid w:val="0"/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4A0C62">
              <w:rPr>
                <w:rFonts w:ascii="Times New Roman" w:hAnsi="Times New Roman"/>
                <w:bCs/>
                <w:color w:val="000000"/>
              </w:rPr>
              <w:t>Dott. Tommaso Sica/Dott. Vincenzo Mungari</w:t>
            </w:r>
          </w:p>
          <w:p w14:paraId="11832695" w14:textId="77777777" w:rsidR="00381697" w:rsidRPr="004A0C62" w:rsidRDefault="00381697" w:rsidP="00381697">
            <w:pPr>
              <w:suppressAutoHyphens/>
              <w:snapToGrid w:val="0"/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4A0C62">
              <w:rPr>
                <w:rFonts w:ascii="Times New Roman" w:hAnsi="Times New Roman"/>
                <w:bCs/>
                <w:color w:val="000000"/>
              </w:rPr>
              <w:t>Dott. Federico Pistelli</w:t>
            </w:r>
          </w:p>
          <w:p w14:paraId="6F6BE09E" w14:textId="77777777" w:rsidR="00381697" w:rsidRPr="004A0C62" w:rsidRDefault="00381697" w:rsidP="00381697">
            <w:pPr>
              <w:suppressAutoHyphens/>
              <w:snapToGrid w:val="0"/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4A0C62">
              <w:rPr>
                <w:rFonts w:ascii="Times New Roman" w:hAnsi="Times New Roman"/>
                <w:bCs/>
                <w:color w:val="000000"/>
              </w:rPr>
              <w:lastRenderedPageBreak/>
              <w:t>Dott. Mario Renna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4F9F9" w14:textId="77777777" w:rsidR="0028715E" w:rsidRPr="004A0C62" w:rsidRDefault="0028715E" w:rsidP="00F249B7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26468094" w14:textId="77777777" w:rsidR="0028715E" w:rsidRPr="004A0C62" w:rsidRDefault="0028715E" w:rsidP="00F249B7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79BF6D4D" w14:textId="77777777" w:rsidR="00381697" w:rsidRPr="004A0C62" w:rsidRDefault="00381697" w:rsidP="00F249B7">
            <w:pPr>
              <w:spacing w:after="0"/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Lezioni</w:t>
            </w:r>
          </w:p>
          <w:p w14:paraId="3FD12460" w14:textId="77777777" w:rsidR="0028715E" w:rsidRPr="004A0C62" w:rsidRDefault="000E272E" w:rsidP="00F249B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A0C62">
              <w:rPr>
                <w:rFonts w:ascii="Times New Roman" w:hAnsi="Times New Roman"/>
              </w:rPr>
              <w:t xml:space="preserve"> (5 h</w:t>
            </w:r>
            <w:r w:rsidR="00381697" w:rsidRPr="004A0C62">
              <w:rPr>
                <w:rFonts w:ascii="Times New Roman" w:hAnsi="Times New Roman"/>
              </w:rPr>
              <w:t>)</w:t>
            </w:r>
          </w:p>
        </w:tc>
      </w:tr>
    </w:tbl>
    <w:p w14:paraId="5BFDE253" w14:textId="77777777" w:rsidR="00F31B91" w:rsidRPr="004A0C62" w:rsidRDefault="00F31B91" w:rsidP="00BE322F">
      <w:pPr>
        <w:tabs>
          <w:tab w:val="left" w:pos="-14"/>
        </w:tabs>
        <w:spacing w:line="240" w:lineRule="auto"/>
        <w:rPr>
          <w:rFonts w:ascii="Times New Roman" w:hAnsi="Times New Roman"/>
          <w:iCs/>
        </w:rPr>
      </w:pPr>
    </w:p>
    <w:p w14:paraId="00B2E78C" w14:textId="77777777" w:rsidR="0019410F" w:rsidRPr="004A0C62" w:rsidRDefault="00595AD4" w:rsidP="0019410F">
      <w:pPr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  <w:sz w:val="16"/>
          <w:szCs w:val="16"/>
        </w:rPr>
        <w:t>* settimana 3-4 giugno libera per consentire ponte 2 giugno</w:t>
      </w:r>
    </w:p>
    <w:p w14:paraId="6A699789" w14:textId="77777777" w:rsidR="0019410F" w:rsidRPr="004A0C62" w:rsidRDefault="0019410F" w:rsidP="0019410F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/>
          <w:iCs/>
        </w:rPr>
      </w:pPr>
      <w:r w:rsidRPr="004A0C62">
        <w:rPr>
          <w:rFonts w:ascii="Times New Roman" w:hAnsi="Times New Roman"/>
          <w:i/>
        </w:rPr>
        <w:t>Venerdì 1</w:t>
      </w:r>
      <w:r w:rsidR="00595AD4" w:rsidRPr="004A0C62">
        <w:rPr>
          <w:rFonts w:ascii="Times New Roman" w:hAnsi="Times New Roman"/>
          <w:i/>
        </w:rPr>
        <w:t>0 giugno</w:t>
      </w:r>
      <w:r w:rsidRPr="004A0C62">
        <w:rPr>
          <w:rFonts w:ascii="Times New Roman" w:hAnsi="Times New Roman"/>
          <w:i/>
        </w:rPr>
        <w:t xml:space="preserve"> 2022</w:t>
      </w:r>
      <w:r w:rsidRPr="004A0C62">
        <w:rPr>
          <w:rFonts w:ascii="Times New Roman" w:hAnsi="Times New Roman"/>
          <w:i/>
          <w:iCs/>
        </w:rPr>
        <w:tab/>
      </w:r>
      <w:r w:rsidRPr="004A0C62">
        <w:rPr>
          <w:rFonts w:ascii="Times New Roman" w:hAnsi="Times New Roman"/>
          <w:i/>
          <w:iCs/>
        </w:rPr>
        <w:tab/>
      </w:r>
      <w:r w:rsidRPr="004A0C62">
        <w:rPr>
          <w:rFonts w:ascii="Times New Roman" w:hAnsi="Times New Roman"/>
          <w:i/>
          <w:iCs/>
        </w:rPr>
        <w:tab/>
        <w:t xml:space="preserve">Mod. </w:t>
      </w:r>
      <w:r w:rsidR="00595AD4" w:rsidRPr="004A0C62">
        <w:rPr>
          <w:rFonts w:ascii="Times New Roman" w:hAnsi="Times New Roman"/>
          <w:i/>
          <w:iCs/>
        </w:rPr>
        <w:t>V</w:t>
      </w:r>
      <w:r w:rsidRPr="004A0C62">
        <w:rPr>
          <w:rFonts w:ascii="Times New Roman" w:hAnsi="Times New Roman"/>
          <w:i/>
          <w:iCs/>
        </w:rPr>
        <w:t xml:space="preserve">I </w:t>
      </w:r>
    </w:p>
    <w:p w14:paraId="6FE74D04" w14:textId="77777777" w:rsidR="0019410F" w:rsidRPr="004A0C62" w:rsidRDefault="00381697" w:rsidP="0019410F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>14.00 – 16</w:t>
      </w:r>
      <w:r w:rsidR="0019410F" w:rsidRPr="004A0C62">
        <w:rPr>
          <w:rFonts w:ascii="Times New Roman" w:hAnsi="Times New Roman"/>
          <w:iCs/>
        </w:rPr>
        <w:t xml:space="preserve">.30 → </w:t>
      </w:r>
      <w:r w:rsidRPr="004A0C62">
        <w:rPr>
          <w:rFonts w:ascii="Times New Roman" w:hAnsi="Times New Roman"/>
        </w:rPr>
        <w:t>(prof. R. Torlone/ prof. P. Merialdo</w:t>
      </w:r>
      <w:r w:rsidRPr="004A0C62">
        <w:rPr>
          <w:rFonts w:ascii="Times New Roman" w:hAnsi="Times New Roman"/>
          <w:iCs/>
        </w:rPr>
        <w:t xml:space="preserve"> (lezione nn. 6.1</w:t>
      </w:r>
      <w:r w:rsidR="0019410F" w:rsidRPr="004A0C62">
        <w:rPr>
          <w:rFonts w:ascii="Times New Roman" w:hAnsi="Times New Roman"/>
          <w:iCs/>
        </w:rPr>
        <w:t>)</w:t>
      </w:r>
    </w:p>
    <w:p w14:paraId="17828D7D" w14:textId="77777777" w:rsidR="0019410F" w:rsidRPr="004A0C62" w:rsidRDefault="0019188E" w:rsidP="00EE0DD6">
      <w:pPr>
        <w:suppressAutoHyphens/>
        <w:snapToGrid w:val="0"/>
        <w:spacing w:after="0"/>
        <w:ind w:firstLine="406"/>
        <w:rPr>
          <w:rFonts w:ascii="Times New Roman" w:hAnsi="Times New Roman"/>
          <w:color w:val="000000"/>
        </w:rPr>
      </w:pPr>
      <w:r w:rsidRPr="004A0C62">
        <w:rPr>
          <w:rFonts w:ascii="Times New Roman" w:hAnsi="Times New Roman"/>
          <w:iCs/>
        </w:rPr>
        <w:t>16.30 – 19.00</w:t>
      </w:r>
      <w:r w:rsidR="0019410F" w:rsidRPr="004A0C62">
        <w:rPr>
          <w:rFonts w:ascii="Times New Roman" w:hAnsi="Times New Roman"/>
          <w:iCs/>
        </w:rPr>
        <w:t xml:space="preserve"> → </w:t>
      </w:r>
      <w:r w:rsidR="00381697" w:rsidRPr="004A0C62">
        <w:rPr>
          <w:rFonts w:ascii="Times New Roman" w:hAnsi="Times New Roman"/>
        </w:rPr>
        <w:t>(prof. M. De Caro</w:t>
      </w:r>
      <w:r w:rsidR="00EE0DD6" w:rsidRPr="004A0C62">
        <w:rPr>
          <w:rFonts w:ascii="Times New Roman" w:hAnsi="Times New Roman"/>
        </w:rPr>
        <w:t>/</w:t>
      </w:r>
      <w:r w:rsidR="00EE0DD6" w:rsidRPr="004A0C62">
        <w:rPr>
          <w:rFonts w:ascii="Times New Roman" w:hAnsi="Times New Roman"/>
          <w:color w:val="000000"/>
        </w:rPr>
        <w:t xml:space="preserve"> Prof. V. Zeno Zencovich  </w:t>
      </w:r>
      <w:r w:rsidR="00381697" w:rsidRPr="004A0C62">
        <w:rPr>
          <w:rFonts w:ascii="Times New Roman" w:hAnsi="Times New Roman"/>
          <w:iCs/>
        </w:rPr>
        <w:t>(lezion</w:t>
      </w:r>
      <w:r w:rsidRPr="004A0C62">
        <w:rPr>
          <w:rFonts w:ascii="Times New Roman" w:hAnsi="Times New Roman"/>
          <w:iCs/>
        </w:rPr>
        <w:t>e nn. 6.1</w:t>
      </w:r>
      <w:r w:rsidR="0019410F" w:rsidRPr="004A0C62">
        <w:rPr>
          <w:rFonts w:ascii="Times New Roman" w:hAnsi="Times New Roman"/>
          <w:iCs/>
        </w:rPr>
        <w:t>)</w:t>
      </w:r>
    </w:p>
    <w:p w14:paraId="067AB1C8" w14:textId="77777777" w:rsidR="0019410F" w:rsidRPr="004A0C62" w:rsidRDefault="0019410F" w:rsidP="0019410F">
      <w:pPr>
        <w:tabs>
          <w:tab w:val="left" w:pos="-14"/>
        </w:tabs>
        <w:spacing w:line="240" w:lineRule="auto"/>
        <w:rPr>
          <w:rFonts w:ascii="Times New Roman" w:hAnsi="Times New Roman"/>
          <w:iCs/>
        </w:rPr>
      </w:pPr>
    </w:p>
    <w:p w14:paraId="2C02F011" w14:textId="77777777" w:rsidR="0019410F" w:rsidRPr="004A0C62" w:rsidRDefault="0019410F" w:rsidP="0019410F">
      <w:pPr>
        <w:spacing w:line="240" w:lineRule="auto"/>
        <w:ind w:left="406" w:firstLine="14"/>
        <w:rPr>
          <w:rFonts w:ascii="Times New Roman" w:hAnsi="Times New Roman"/>
          <w:i/>
        </w:rPr>
      </w:pPr>
      <w:r w:rsidRPr="004A0C62">
        <w:rPr>
          <w:rFonts w:ascii="Times New Roman" w:hAnsi="Times New Roman"/>
          <w:i/>
        </w:rPr>
        <w:t>Sabato 1</w:t>
      </w:r>
      <w:r w:rsidR="00595AD4" w:rsidRPr="004A0C62">
        <w:rPr>
          <w:rFonts w:ascii="Times New Roman" w:hAnsi="Times New Roman"/>
          <w:i/>
        </w:rPr>
        <w:t>1giugno</w:t>
      </w:r>
      <w:r w:rsidRPr="004A0C62">
        <w:rPr>
          <w:rFonts w:ascii="Times New Roman" w:hAnsi="Times New Roman"/>
          <w:i/>
        </w:rPr>
        <w:t xml:space="preserve"> 2022</w:t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  <w:iCs/>
        </w:rPr>
        <w:t xml:space="preserve">Mod. </w:t>
      </w:r>
      <w:r w:rsidR="00595AD4" w:rsidRPr="004A0C62">
        <w:rPr>
          <w:rFonts w:ascii="Times New Roman" w:hAnsi="Times New Roman"/>
          <w:i/>
          <w:iCs/>
        </w:rPr>
        <w:t>V</w:t>
      </w:r>
      <w:r w:rsidRPr="004A0C62">
        <w:rPr>
          <w:rFonts w:ascii="Times New Roman" w:hAnsi="Times New Roman"/>
          <w:i/>
          <w:iCs/>
        </w:rPr>
        <w:t xml:space="preserve">I </w:t>
      </w:r>
    </w:p>
    <w:p w14:paraId="07C08EAD" w14:textId="77777777" w:rsidR="0019410F" w:rsidRPr="004A0C62" w:rsidRDefault="0019410F" w:rsidP="0019188E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>9.00  – 1</w:t>
      </w:r>
      <w:r w:rsidR="0019188E" w:rsidRPr="004A0C62">
        <w:rPr>
          <w:rFonts w:ascii="Times New Roman" w:hAnsi="Times New Roman"/>
          <w:iCs/>
        </w:rPr>
        <w:t>1</w:t>
      </w:r>
      <w:r w:rsidRPr="004A0C62">
        <w:rPr>
          <w:rFonts w:ascii="Times New Roman" w:hAnsi="Times New Roman"/>
          <w:iCs/>
        </w:rPr>
        <w:t xml:space="preserve">.30 → </w:t>
      </w:r>
      <w:r w:rsidR="0019188E" w:rsidRPr="004A0C62">
        <w:rPr>
          <w:rFonts w:ascii="Times New Roman" w:hAnsi="Times New Roman"/>
          <w:iCs/>
        </w:rPr>
        <w:t xml:space="preserve"> dott. M. Caporale (lezione nn. 6.2 a)</w:t>
      </w:r>
    </w:p>
    <w:p w14:paraId="012E35CE" w14:textId="77777777" w:rsidR="0019410F" w:rsidRPr="004A0C62" w:rsidRDefault="0019188E" w:rsidP="0019410F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>11.30 – 14.00</w:t>
      </w:r>
      <w:r w:rsidR="0019410F" w:rsidRPr="004A0C62">
        <w:rPr>
          <w:rFonts w:ascii="Times New Roman" w:hAnsi="Times New Roman"/>
          <w:iCs/>
        </w:rPr>
        <w:t xml:space="preserve"> → </w:t>
      </w:r>
      <w:r w:rsidRPr="004A0C62">
        <w:rPr>
          <w:rFonts w:ascii="Times New Roman" w:hAnsi="Times New Roman"/>
        </w:rPr>
        <w:t>dott. E. Giardino/ dott. M. Renna</w:t>
      </w:r>
      <w:r w:rsidRPr="004A0C62">
        <w:rPr>
          <w:rFonts w:ascii="Times New Roman" w:hAnsi="Times New Roman"/>
          <w:iCs/>
        </w:rPr>
        <w:t xml:space="preserve"> (lezione nn. 6.2 b)</w:t>
      </w:r>
    </w:p>
    <w:p w14:paraId="64D2C0BA" w14:textId="77777777" w:rsidR="0019410F" w:rsidRPr="004A0C62" w:rsidRDefault="0019410F" w:rsidP="0019410F">
      <w:pPr>
        <w:spacing w:line="240" w:lineRule="auto"/>
        <w:ind w:left="406" w:firstLine="14"/>
        <w:rPr>
          <w:rFonts w:ascii="Times New Roman" w:hAnsi="Times New Roman"/>
          <w:iCs/>
        </w:rPr>
      </w:pPr>
    </w:p>
    <w:p w14:paraId="043895D0" w14:textId="77777777" w:rsidR="0019410F" w:rsidRPr="004A0C62" w:rsidRDefault="0019410F" w:rsidP="0019410F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/>
          <w:iCs/>
        </w:rPr>
      </w:pPr>
      <w:r w:rsidRPr="004A0C62">
        <w:rPr>
          <w:rFonts w:ascii="Times New Roman" w:hAnsi="Times New Roman"/>
          <w:i/>
        </w:rPr>
        <w:t xml:space="preserve">Venerdì </w:t>
      </w:r>
      <w:r w:rsidR="00595AD4" w:rsidRPr="004A0C62">
        <w:rPr>
          <w:rFonts w:ascii="Times New Roman" w:hAnsi="Times New Roman"/>
          <w:i/>
        </w:rPr>
        <w:t>17 giugno</w:t>
      </w:r>
      <w:r w:rsidRPr="004A0C62">
        <w:rPr>
          <w:rFonts w:ascii="Times New Roman" w:hAnsi="Times New Roman"/>
          <w:i/>
        </w:rPr>
        <w:t xml:space="preserve"> 2022</w:t>
      </w:r>
      <w:r w:rsidRPr="004A0C62">
        <w:rPr>
          <w:rFonts w:ascii="Times New Roman" w:hAnsi="Times New Roman"/>
          <w:i/>
          <w:iCs/>
        </w:rPr>
        <w:tab/>
      </w:r>
      <w:r w:rsidRPr="004A0C62">
        <w:rPr>
          <w:rFonts w:ascii="Times New Roman" w:hAnsi="Times New Roman"/>
          <w:i/>
          <w:iCs/>
        </w:rPr>
        <w:tab/>
      </w:r>
      <w:r w:rsidRPr="004A0C62">
        <w:rPr>
          <w:rFonts w:ascii="Times New Roman" w:hAnsi="Times New Roman"/>
          <w:i/>
          <w:iCs/>
        </w:rPr>
        <w:tab/>
        <w:t xml:space="preserve">Mod. </w:t>
      </w:r>
      <w:r w:rsidR="00595AD4" w:rsidRPr="004A0C62">
        <w:rPr>
          <w:rFonts w:ascii="Times New Roman" w:hAnsi="Times New Roman"/>
          <w:i/>
          <w:iCs/>
        </w:rPr>
        <w:t>V</w:t>
      </w:r>
      <w:r w:rsidRPr="004A0C62">
        <w:rPr>
          <w:rFonts w:ascii="Times New Roman" w:hAnsi="Times New Roman"/>
          <w:i/>
          <w:iCs/>
        </w:rPr>
        <w:t xml:space="preserve">I </w:t>
      </w:r>
    </w:p>
    <w:p w14:paraId="09D7FD45" w14:textId="77777777" w:rsidR="0019410F" w:rsidRPr="004A0C62" w:rsidRDefault="0019188E" w:rsidP="0019410F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>14.00 – 16</w:t>
      </w:r>
      <w:r w:rsidR="0019410F" w:rsidRPr="004A0C62">
        <w:rPr>
          <w:rFonts w:ascii="Times New Roman" w:hAnsi="Times New Roman"/>
          <w:iCs/>
        </w:rPr>
        <w:t xml:space="preserve">.30 → </w:t>
      </w:r>
      <w:r w:rsidRPr="004A0C62">
        <w:rPr>
          <w:rFonts w:ascii="Times New Roman" w:hAnsi="Times New Roman"/>
        </w:rPr>
        <w:t>prof. A. Bertolini</w:t>
      </w:r>
      <w:r w:rsidR="0019410F" w:rsidRPr="004A0C62">
        <w:rPr>
          <w:rFonts w:ascii="Times New Roman" w:hAnsi="Times New Roman"/>
          <w:iCs/>
        </w:rPr>
        <w:t xml:space="preserve"> (lezione nn.</w:t>
      </w:r>
      <w:r w:rsidRPr="004A0C62">
        <w:rPr>
          <w:rFonts w:ascii="Times New Roman" w:hAnsi="Times New Roman"/>
          <w:iCs/>
        </w:rPr>
        <w:t>6.3 a</w:t>
      </w:r>
      <w:r w:rsidR="0019410F" w:rsidRPr="004A0C62">
        <w:rPr>
          <w:rFonts w:ascii="Times New Roman" w:hAnsi="Times New Roman"/>
          <w:iCs/>
        </w:rPr>
        <w:t>)</w:t>
      </w:r>
    </w:p>
    <w:p w14:paraId="3E1BF617" w14:textId="77777777" w:rsidR="0019410F" w:rsidRPr="004A0C62" w:rsidRDefault="0019188E" w:rsidP="0019410F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>16</w:t>
      </w:r>
      <w:r w:rsidR="0019410F" w:rsidRPr="004A0C62">
        <w:rPr>
          <w:rFonts w:ascii="Times New Roman" w:hAnsi="Times New Roman"/>
          <w:iCs/>
        </w:rPr>
        <w:t xml:space="preserve">.30 – 19.00 → </w:t>
      </w:r>
      <w:r w:rsidRPr="004A0C62">
        <w:rPr>
          <w:rFonts w:ascii="Times New Roman" w:hAnsi="Times New Roman"/>
        </w:rPr>
        <w:t>prof. A. Bertolini</w:t>
      </w:r>
      <w:r w:rsidRPr="004A0C62">
        <w:rPr>
          <w:rFonts w:ascii="Times New Roman" w:hAnsi="Times New Roman"/>
          <w:iCs/>
        </w:rPr>
        <w:t xml:space="preserve"> (lezione nn. 6.3 b</w:t>
      </w:r>
      <w:r w:rsidR="0019410F" w:rsidRPr="004A0C62">
        <w:rPr>
          <w:rFonts w:ascii="Times New Roman" w:hAnsi="Times New Roman"/>
          <w:iCs/>
        </w:rPr>
        <w:t>)</w:t>
      </w:r>
    </w:p>
    <w:p w14:paraId="51BCA8C5" w14:textId="77777777" w:rsidR="0019410F" w:rsidRPr="004A0C62" w:rsidRDefault="0019410F" w:rsidP="0019410F">
      <w:pPr>
        <w:tabs>
          <w:tab w:val="left" w:pos="-14"/>
        </w:tabs>
        <w:spacing w:line="240" w:lineRule="auto"/>
        <w:rPr>
          <w:rFonts w:ascii="Times New Roman" w:hAnsi="Times New Roman"/>
          <w:iCs/>
        </w:rPr>
      </w:pPr>
    </w:p>
    <w:p w14:paraId="4DA3744B" w14:textId="77777777" w:rsidR="0019410F" w:rsidRPr="004A0C62" w:rsidRDefault="0019410F" w:rsidP="0019410F">
      <w:pPr>
        <w:spacing w:line="240" w:lineRule="auto"/>
        <w:ind w:left="406" w:firstLine="14"/>
        <w:rPr>
          <w:rFonts w:ascii="Times New Roman" w:hAnsi="Times New Roman"/>
          <w:i/>
        </w:rPr>
      </w:pPr>
      <w:r w:rsidRPr="004A0C62">
        <w:rPr>
          <w:rFonts w:ascii="Times New Roman" w:hAnsi="Times New Roman"/>
          <w:i/>
        </w:rPr>
        <w:t xml:space="preserve">Sabato </w:t>
      </w:r>
      <w:r w:rsidR="00595AD4" w:rsidRPr="004A0C62">
        <w:rPr>
          <w:rFonts w:ascii="Times New Roman" w:hAnsi="Times New Roman"/>
          <w:i/>
        </w:rPr>
        <w:t>18 giugno</w:t>
      </w:r>
      <w:r w:rsidRPr="004A0C62">
        <w:rPr>
          <w:rFonts w:ascii="Times New Roman" w:hAnsi="Times New Roman"/>
          <w:i/>
        </w:rPr>
        <w:t xml:space="preserve"> 2022</w:t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  <w:iCs/>
        </w:rPr>
        <w:t xml:space="preserve">Mod. </w:t>
      </w:r>
      <w:r w:rsidR="00595AD4" w:rsidRPr="004A0C62">
        <w:rPr>
          <w:rFonts w:ascii="Times New Roman" w:hAnsi="Times New Roman"/>
          <w:i/>
          <w:iCs/>
        </w:rPr>
        <w:t>V</w:t>
      </w:r>
      <w:r w:rsidRPr="004A0C62">
        <w:rPr>
          <w:rFonts w:ascii="Times New Roman" w:hAnsi="Times New Roman"/>
          <w:i/>
          <w:iCs/>
        </w:rPr>
        <w:t xml:space="preserve">I </w:t>
      </w:r>
    </w:p>
    <w:p w14:paraId="12B13C36" w14:textId="77777777" w:rsidR="0019410F" w:rsidRPr="004A0C62" w:rsidRDefault="0019188E" w:rsidP="0019410F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>9.00  – 11</w:t>
      </w:r>
      <w:r w:rsidR="0019410F" w:rsidRPr="004A0C62">
        <w:rPr>
          <w:rFonts w:ascii="Times New Roman" w:hAnsi="Times New Roman"/>
          <w:iCs/>
        </w:rPr>
        <w:t xml:space="preserve">.30 →  </w:t>
      </w:r>
      <w:r w:rsidRPr="004A0C62">
        <w:rPr>
          <w:rFonts w:ascii="Times New Roman" w:hAnsi="Times New Roman"/>
          <w:iCs/>
        </w:rPr>
        <w:t>prof. E. Mezzanotte (lezione nn. 6.4 a)</w:t>
      </w:r>
    </w:p>
    <w:p w14:paraId="345FAABA" w14:textId="77777777" w:rsidR="0019188E" w:rsidRPr="004A0C62" w:rsidRDefault="0019188E" w:rsidP="0019188E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>11.30  – 14.00 →  prof. N. Vardi (lezione nn. 6.4 b)</w:t>
      </w:r>
    </w:p>
    <w:p w14:paraId="55256382" w14:textId="77777777" w:rsidR="009D0913" w:rsidRPr="004A0C62" w:rsidRDefault="009D0913" w:rsidP="005C3E6C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</w:p>
    <w:p w14:paraId="16674613" w14:textId="77777777" w:rsidR="00B75832" w:rsidRPr="004A0C62" w:rsidRDefault="00B75832" w:rsidP="00B75832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/>
          <w:iCs/>
        </w:rPr>
      </w:pPr>
      <w:r w:rsidRPr="004A0C62">
        <w:rPr>
          <w:rFonts w:ascii="Times New Roman" w:hAnsi="Times New Roman"/>
          <w:i/>
        </w:rPr>
        <w:t>Venerdì 24 giugno 2022</w:t>
      </w:r>
      <w:r w:rsidRPr="004A0C62">
        <w:rPr>
          <w:rFonts w:ascii="Times New Roman" w:hAnsi="Times New Roman"/>
          <w:i/>
          <w:iCs/>
        </w:rPr>
        <w:tab/>
      </w:r>
      <w:r w:rsidRPr="004A0C62">
        <w:rPr>
          <w:rFonts w:ascii="Times New Roman" w:hAnsi="Times New Roman"/>
          <w:i/>
          <w:iCs/>
        </w:rPr>
        <w:tab/>
      </w:r>
      <w:r w:rsidRPr="004A0C62">
        <w:rPr>
          <w:rFonts w:ascii="Times New Roman" w:hAnsi="Times New Roman"/>
          <w:i/>
          <w:iCs/>
        </w:rPr>
        <w:tab/>
        <w:t>Mod. VI</w:t>
      </w:r>
    </w:p>
    <w:p w14:paraId="12F80432" w14:textId="77777777" w:rsidR="00B75832" w:rsidRPr="004A0C62" w:rsidRDefault="00B75832" w:rsidP="00B75832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>14.00 – 1</w:t>
      </w:r>
      <w:r w:rsidR="0019188E" w:rsidRPr="004A0C62">
        <w:rPr>
          <w:rFonts w:ascii="Times New Roman" w:hAnsi="Times New Roman"/>
          <w:iCs/>
        </w:rPr>
        <w:t>6</w:t>
      </w:r>
      <w:r w:rsidRPr="004A0C62">
        <w:rPr>
          <w:rFonts w:ascii="Times New Roman" w:hAnsi="Times New Roman"/>
          <w:iCs/>
        </w:rPr>
        <w:t xml:space="preserve">.30 → </w:t>
      </w:r>
      <w:r w:rsidR="0019188E" w:rsidRPr="004A0C62">
        <w:rPr>
          <w:rFonts w:ascii="Times New Roman" w:hAnsi="Times New Roman"/>
        </w:rPr>
        <w:t>(prof. F. P. Patti</w:t>
      </w:r>
      <w:r w:rsidR="0019188E" w:rsidRPr="004A0C62">
        <w:rPr>
          <w:rFonts w:ascii="Times New Roman" w:hAnsi="Times New Roman"/>
          <w:iCs/>
        </w:rPr>
        <w:t xml:space="preserve"> (lezione nn. 6.5 a</w:t>
      </w:r>
      <w:r w:rsidRPr="004A0C62">
        <w:rPr>
          <w:rFonts w:ascii="Times New Roman" w:hAnsi="Times New Roman"/>
          <w:iCs/>
        </w:rPr>
        <w:t>)</w:t>
      </w:r>
    </w:p>
    <w:p w14:paraId="4FC5BBF8" w14:textId="77777777" w:rsidR="00B75832" w:rsidRPr="004A0C62" w:rsidRDefault="0019188E" w:rsidP="00B75832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>16</w:t>
      </w:r>
      <w:r w:rsidR="00B75832" w:rsidRPr="004A0C62">
        <w:rPr>
          <w:rFonts w:ascii="Times New Roman" w:hAnsi="Times New Roman"/>
          <w:iCs/>
        </w:rPr>
        <w:t xml:space="preserve">.30 – 19.00 → </w:t>
      </w:r>
      <w:r w:rsidRPr="004A0C62">
        <w:rPr>
          <w:rFonts w:ascii="Times New Roman" w:hAnsi="Times New Roman"/>
        </w:rPr>
        <w:t xml:space="preserve">(prof.ssa M. Infantino </w:t>
      </w:r>
      <w:r w:rsidR="00B75832" w:rsidRPr="004A0C62">
        <w:rPr>
          <w:rFonts w:ascii="Times New Roman" w:hAnsi="Times New Roman"/>
          <w:iCs/>
        </w:rPr>
        <w:t xml:space="preserve"> (lezione nn.</w:t>
      </w:r>
      <w:r w:rsidRPr="004A0C62">
        <w:rPr>
          <w:rFonts w:ascii="Times New Roman" w:hAnsi="Times New Roman"/>
          <w:iCs/>
        </w:rPr>
        <w:t xml:space="preserve"> 6.5 b)</w:t>
      </w:r>
    </w:p>
    <w:p w14:paraId="6FC8EFB5" w14:textId="77777777" w:rsidR="00B75832" w:rsidRPr="004A0C62" w:rsidRDefault="00B75832" w:rsidP="00B75832">
      <w:pPr>
        <w:tabs>
          <w:tab w:val="left" w:pos="-14"/>
        </w:tabs>
        <w:spacing w:line="240" w:lineRule="auto"/>
        <w:rPr>
          <w:rFonts w:ascii="Times New Roman" w:hAnsi="Times New Roman"/>
          <w:iCs/>
        </w:rPr>
      </w:pPr>
    </w:p>
    <w:p w14:paraId="0AA0F210" w14:textId="77777777" w:rsidR="00B75832" w:rsidRPr="004A0C62" w:rsidRDefault="00B75832" w:rsidP="00B75832">
      <w:pPr>
        <w:spacing w:line="240" w:lineRule="auto"/>
        <w:ind w:left="406" w:firstLine="14"/>
        <w:rPr>
          <w:rFonts w:ascii="Times New Roman" w:hAnsi="Times New Roman"/>
          <w:i/>
        </w:rPr>
      </w:pPr>
      <w:r w:rsidRPr="004A0C62">
        <w:rPr>
          <w:rFonts w:ascii="Times New Roman" w:hAnsi="Times New Roman"/>
          <w:i/>
        </w:rPr>
        <w:t>Sabato 25</w:t>
      </w:r>
      <w:r w:rsidR="0019188E" w:rsidRPr="004A0C62">
        <w:rPr>
          <w:rFonts w:ascii="Times New Roman" w:hAnsi="Times New Roman"/>
          <w:i/>
        </w:rPr>
        <w:t xml:space="preserve"> </w:t>
      </w:r>
      <w:r w:rsidRPr="004A0C62">
        <w:rPr>
          <w:rFonts w:ascii="Times New Roman" w:hAnsi="Times New Roman"/>
          <w:i/>
        </w:rPr>
        <w:t>giugno 2022</w:t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  <w:iCs/>
        </w:rPr>
        <w:t>Mod. VI</w:t>
      </w:r>
    </w:p>
    <w:p w14:paraId="5B72F44D" w14:textId="77777777" w:rsidR="0019188E" w:rsidRPr="004A0C62" w:rsidRDefault="00EF6760" w:rsidP="00EF6760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9.00  – 10.30 → </w:t>
      </w:r>
      <w:r w:rsidR="0019188E" w:rsidRPr="004A0C62">
        <w:rPr>
          <w:rFonts w:ascii="Times New Roman" w:hAnsi="Times New Roman"/>
          <w:iCs/>
        </w:rPr>
        <w:t>dott. T. Sica/ dott. Vincenzo Mungari (lezione 6.6 a)</w:t>
      </w:r>
    </w:p>
    <w:p w14:paraId="6413196B" w14:textId="77777777" w:rsidR="00EF6760" w:rsidRPr="004A0C62" w:rsidRDefault="00EF6760" w:rsidP="00EF6760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10.45 – 12.15 → </w:t>
      </w:r>
      <w:r w:rsidR="0019188E" w:rsidRPr="004A0C62">
        <w:rPr>
          <w:rFonts w:ascii="Times New Roman" w:hAnsi="Times New Roman"/>
          <w:iCs/>
        </w:rPr>
        <w:t>dott. F. Pistelli (lezione 6.6 b)</w:t>
      </w:r>
    </w:p>
    <w:p w14:paraId="4BC309D8" w14:textId="77777777" w:rsidR="000E272E" w:rsidRPr="004A0C62" w:rsidRDefault="00EF6760" w:rsidP="00B85811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12.30 – 14.00 → </w:t>
      </w:r>
      <w:r w:rsidR="0019188E" w:rsidRPr="004A0C62">
        <w:rPr>
          <w:rFonts w:ascii="Times New Roman" w:hAnsi="Times New Roman"/>
          <w:iCs/>
        </w:rPr>
        <w:t>dott. M. Renna (lezione 6.6 c)</w:t>
      </w:r>
    </w:p>
    <w:p w14:paraId="145D737F" w14:textId="1512B6E5" w:rsidR="000E272E" w:rsidRDefault="000E272E" w:rsidP="005C3E6C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</w:p>
    <w:p w14:paraId="09FF2FC9" w14:textId="1DD8D52A" w:rsidR="006531DB" w:rsidRDefault="006531DB" w:rsidP="005C3E6C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</w:p>
    <w:p w14:paraId="22766701" w14:textId="335A546D" w:rsidR="006531DB" w:rsidRDefault="006531DB" w:rsidP="005C3E6C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</w:p>
    <w:p w14:paraId="2B65A2E1" w14:textId="77777777" w:rsidR="006531DB" w:rsidRPr="004A0C62" w:rsidRDefault="006531DB" w:rsidP="005C3E6C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</w:p>
    <w:tbl>
      <w:tblPr>
        <w:tblW w:w="9580" w:type="dxa"/>
        <w:jc w:val="center"/>
        <w:tblLook w:val="01E0" w:firstRow="1" w:lastRow="1" w:firstColumn="1" w:lastColumn="1" w:noHBand="0" w:noVBand="0"/>
      </w:tblPr>
      <w:tblGrid>
        <w:gridCol w:w="5354"/>
        <w:gridCol w:w="1044"/>
        <w:gridCol w:w="1817"/>
        <w:gridCol w:w="1365"/>
      </w:tblGrid>
      <w:tr w:rsidR="00346809" w:rsidRPr="004A0C62" w14:paraId="0E4F9E46" w14:textId="77777777" w:rsidTr="006C0352">
        <w:trPr>
          <w:jc w:val="center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48250" w14:textId="77777777" w:rsidR="00346809" w:rsidRPr="004A0C62" w:rsidRDefault="00346809" w:rsidP="00F249B7">
            <w:pPr>
              <w:suppressAutoHyphens/>
              <w:snapToGrid w:val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81339" w14:textId="77777777" w:rsidR="00346809" w:rsidRPr="004A0C62" w:rsidRDefault="00346809" w:rsidP="00F249B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b/>
              </w:rPr>
              <w:t>CFU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65B95" w14:textId="77777777" w:rsidR="00346809" w:rsidRPr="004A0C62" w:rsidRDefault="00346809" w:rsidP="00F249B7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A0C62">
              <w:rPr>
                <w:rFonts w:ascii="Times New Roman" w:hAnsi="Times New Roman"/>
                <w:b/>
              </w:rPr>
              <w:t>Ore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42FEE" w14:textId="77777777" w:rsidR="00346809" w:rsidRPr="004A0C62" w:rsidRDefault="00346809" w:rsidP="00F249B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A0C62">
              <w:rPr>
                <w:rFonts w:ascii="Times New Roman" w:hAnsi="Times New Roman"/>
                <w:b/>
              </w:rPr>
              <w:t>Attività</w:t>
            </w:r>
            <w:r w:rsidR="000E272E" w:rsidRPr="004A0C62">
              <w:rPr>
                <w:rFonts w:ascii="Times New Roman" w:hAnsi="Times New Roman"/>
                <w:b/>
              </w:rPr>
              <w:t>/Ore</w:t>
            </w:r>
          </w:p>
        </w:tc>
      </w:tr>
      <w:tr w:rsidR="00346809" w:rsidRPr="004A0C62" w14:paraId="6645C5FD" w14:textId="77777777" w:rsidTr="006C0352">
        <w:trPr>
          <w:jc w:val="center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78A9F" w14:textId="77777777" w:rsidR="00346809" w:rsidRPr="004A0C62" w:rsidRDefault="00346809" w:rsidP="00F249B7">
            <w:pPr>
              <w:suppressAutoHyphens/>
              <w:snapToGrid w:val="0"/>
              <w:rPr>
                <w:rFonts w:ascii="Times New Roman" w:hAnsi="Times New Roman"/>
                <w:b/>
                <w:color w:val="000000"/>
              </w:rPr>
            </w:pPr>
            <w:r w:rsidRPr="004A0C62">
              <w:rPr>
                <w:rFonts w:ascii="Times New Roman" w:hAnsi="Times New Roman"/>
                <w:b/>
                <w:color w:val="000000"/>
              </w:rPr>
              <w:t>Modulo VII</w:t>
            </w:r>
          </w:p>
          <w:p w14:paraId="4F1F7AF6" w14:textId="77777777" w:rsidR="00346809" w:rsidRPr="004A0C62" w:rsidRDefault="00346809" w:rsidP="00F249B7">
            <w:pPr>
              <w:suppressAutoHyphens/>
              <w:snapToGrid w:val="0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b/>
                <w:color w:val="000000"/>
              </w:rPr>
              <w:t>Docenti di riferimento prof. Mezzanotte</w:t>
            </w:r>
          </w:p>
          <w:p w14:paraId="6A122D21" w14:textId="13A39C0A" w:rsidR="00346809" w:rsidRPr="004A0C62" w:rsidRDefault="00346809" w:rsidP="002142D7">
            <w:pPr>
              <w:rPr>
                <w:rFonts w:ascii="Times New Roman" w:hAnsi="Times New Roman"/>
                <w:i/>
                <w:iCs/>
                <w:lang w:val="en-US"/>
              </w:rPr>
            </w:pPr>
            <w:r w:rsidRPr="004A0C62">
              <w:rPr>
                <w:rFonts w:ascii="Times New Roman" w:hAnsi="Times New Roman"/>
                <w:b/>
                <w:bCs/>
                <w:lang w:val="en-US"/>
              </w:rPr>
              <w:t>Le smart cities</w:t>
            </w:r>
            <w:r w:rsidR="002142D7">
              <w:rPr>
                <w:rFonts w:ascii="Times New Roman" w:hAnsi="Times New Roman"/>
                <w:b/>
                <w:bCs/>
                <w:lang w:val="en-US"/>
              </w:rPr>
              <w:t xml:space="preserve">  </w:t>
            </w:r>
            <w:r w:rsidRPr="004A0C62">
              <w:rPr>
                <w:rFonts w:ascii="Times New Roman" w:hAnsi="Times New Roman"/>
                <w:i/>
                <w:iCs/>
                <w:lang w:val="en-US"/>
              </w:rPr>
              <w:t>(Smart cities)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A2B92" w14:textId="77777777" w:rsidR="00346809" w:rsidRPr="004A0C62" w:rsidRDefault="00346809" w:rsidP="00F249B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</w:rPr>
              <w:t>6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65F0C" w14:textId="77777777" w:rsidR="00346809" w:rsidRPr="004A0C62" w:rsidRDefault="00346809" w:rsidP="00F249B7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9357D" w14:textId="77777777" w:rsidR="00346809" w:rsidRPr="004A0C62" w:rsidRDefault="000E272E" w:rsidP="00F249B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b/>
                <w:color w:val="000000"/>
              </w:rPr>
              <w:t>30</w:t>
            </w:r>
          </w:p>
        </w:tc>
      </w:tr>
      <w:tr w:rsidR="00346809" w:rsidRPr="004A0C62" w14:paraId="134E9B33" w14:textId="77777777" w:rsidTr="006C0352">
        <w:trPr>
          <w:jc w:val="center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962FD" w14:textId="77777777" w:rsidR="00346809" w:rsidRPr="004A0C62" w:rsidRDefault="00346809" w:rsidP="00F249B7">
            <w:pPr>
              <w:spacing w:after="0"/>
              <w:jc w:val="both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7.1 Introduzione ai temi del modulo</w:t>
            </w:r>
          </w:p>
          <w:p w14:paraId="51E742D9" w14:textId="77777777" w:rsidR="00346809" w:rsidRPr="004A0C62" w:rsidRDefault="00346809" w:rsidP="00F249B7">
            <w:pPr>
              <w:spacing w:after="0"/>
              <w:jc w:val="both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(a)</w:t>
            </w:r>
            <w:r w:rsidRPr="004A0C62">
              <w:rPr>
                <w:rFonts w:ascii="Times New Roman" w:hAnsi="Times New Roman"/>
                <w:i/>
              </w:rPr>
              <w:t xml:space="preserve">Le “tecnologie” della </w:t>
            </w:r>
            <w:r w:rsidRPr="004A0C62">
              <w:rPr>
                <w:rFonts w:ascii="Times New Roman" w:hAnsi="Times New Roman"/>
              </w:rPr>
              <w:t>smart city</w:t>
            </w:r>
          </w:p>
          <w:p w14:paraId="2FFC6EDA" w14:textId="77777777" w:rsidR="00346809" w:rsidRPr="004A0C62" w:rsidRDefault="00346809" w:rsidP="00F249B7">
            <w:pPr>
              <w:spacing w:after="0"/>
              <w:jc w:val="both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(b)</w:t>
            </w:r>
            <w:r w:rsidRPr="004A0C62">
              <w:rPr>
                <w:rFonts w:ascii="Times New Roman" w:hAnsi="Times New Roman"/>
                <w:i/>
              </w:rPr>
              <w:t>Il“diritto” della</w:t>
            </w:r>
            <w:r w:rsidRPr="004A0C62">
              <w:rPr>
                <w:rFonts w:ascii="Times New Roman" w:hAnsi="Times New Roman"/>
              </w:rPr>
              <w:t>smart city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569E1" w14:textId="77777777" w:rsidR="00346809" w:rsidRPr="004A0C62" w:rsidRDefault="00346809" w:rsidP="00F249B7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B978E" w14:textId="77777777" w:rsidR="00346809" w:rsidRPr="004A0C62" w:rsidRDefault="006C0352" w:rsidP="00F249B7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Prof. Stefano Panzieri</w:t>
            </w:r>
          </w:p>
          <w:p w14:paraId="616212FB" w14:textId="77777777" w:rsidR="006C0352" w:rsidRPr="004A0C62" w:rsidRDefault="006C0352" w:rsidP="00F249B7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Prof. Francesco Mezzanotte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F0359" w14:textId="77777777" w:rsidR="00346809" w:rsidRPr="004A0C62" w:rsidRDefault="00346809" w:rsidP="00F249B7">
            <w:pPr>
              <w:spacing w:after="0"/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br/>
              <w:t>Lezioni</w:t>
            </w:r>
          </w:p>
          <w:p w14:paraId="45B030D8" w14:textId="77777777" w:rsidR="00346809" w:rsidRPr="004A0C62" w:rsidRDefault="000E272E" w:rsidP="00F249B7">
            <w:pPr>
              <w:spacing w:after="0"/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 xml:space="preserve"> (5 h</w:t>
            </w:r>
            <w:r w:rsidR="00346809" w:rsidRPr="004A0C62">
              <w:rPr>
                <w:rFonts w:ascii="Times New Roman" w:hAnsi="Times New Roman"/>
              </w:rPr>
              <w:t>)</w:t>
            </w:r>
          </w:p>
        </w:tc>
      </w:tr>
      <w:tr w:rsidR="00346809" w:rsidRPr="004A0C62" w14:paraId="795C66A0" w14:textId="77777777" w:rsidTr="006C0352">
        <w:trPr>
          <w:jc w:val="center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4A701" w14:textId="77777777" w:rsidR="00346809" w:rsidRPr="004A0C62" w:rsidRDefault="00346809" w:rsidP="00F249B7">
            <w:pPr>
              <w:spacing w:after="0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7.2 L’emersione normativa del fenomeno</w:t>
            </w:r>
          </w:p>
          <w:p w14:paraId="4CA7A309" w14:textId="77777777" w:rsidR="00346809" w:rsidRPr="004A0C62" w:rsidRDefault="00346809" w:rsidP="00F249B7">
            <w:pPr>
              <w:spacing w:after="0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(a)</w:t>
            </w:r>
            <w:r w:rsidRPr="004A0C62">
              <w:rPr>
                <w:rFonts w:ascii="Times New Roman" w:hAnsi="Times New Roman"/>
                <w:i/>
              </w:rPr>
              <w:t>Disciplina europea e i profili di diritto comparato</w:t>
            </w:r>
          </w:p>
          <w:p w14:paraId="562669A8" w14:textId="77777777" w:rsidR="00346809" w:rsidRPr="004A0C62" w:rsidRDefault="00346809" w:rsidP="00346809">
            <w:pPr>
              <w:pStyle w:val="Paragrafoelenco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4A0C62">
              <w:rPr>
                <w:sz w:val="20"/>
                <w:szCs w:val="20"/>
              </w:rPr>
              <w:t>Strategic Energy Technology Plan</w:t>
            </w:r>
          </w:p>
          <w:p w14:paraId="1AB0469F" w14:textId="77777777" w:rsidR="00346809" w:rsidRPr="004A0C62" w:rsidRDefault="00346809" w:rsidP="00346809">
            <w:pPr>
              <w:pStyle w:val="Paragrafoelenco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4A0C62">
              <w:rPr>
                <w:sz w:val="20"/>
                <w:szCs w:val="20"/>
              </w:rPr>
              <w:t>European Innovation Partnership on Smart Cities and Communities</w:t>
            </w:r>
          </w:p>
          <w:p w14:paraId="77920D83" w14:textId="77777777" w:rsidR="00346809" w:rsidRPr="004A0C62" w:rsidRDefault="00346809" w:rsidP="00346809">
            <w:pPr>
              <w:pStyle w:val="Paragrafoelenco"/>
              <w:numPr>
                <w:ilvl w:val="0"/>
                <w:numId w:val="25"/>
              </w:numPr>
              <w:rPr>
                <w:i/>
                <w:sz w:val="20"/>
                <w:szCs w:val="20"/>
              </w:rPr>
            </w:pPr>
            <w:r w:rsidRPr="004A0C62">
              <w:rPr>
                <w:i/>
                <w:sz w:val="20"/>
                <w:szCs w:val="20"/>
              </w:rPr>
              <w:t>I programmi di finanziamento dell’Unione Europea</w:t>
            </w:r>
          </w:p>
          <w:p w14:paraId="391D4CEE" w14:textId="77777777" w:rsidR="00346809" w:rsidRPr="004A0C62" w:rsidRDefault="00346809" w:rsidP="00346809">
            <w:pPr>
              <w:pStyle w:val="Paragrafoelenco"/>
              <w:numPr>
                <w:ilvl w:val="0"/>
                <w:numId w:val="25"/>
              </w:numPr>
              <w:rPr>
                <w:i/>
              </w:rPr>
            </w:pPr>
            <w:r w:rsidRPr="004A0C62">
              <w:rPr>
                <w:i/>
                <w:sz w:val="20"/>
                <w:szCs w:val="20"/>
              </w:rPr>
              <w:t>Le più rilevanti esperienze straniere</w:t>
            </w:r>
          </w:p>
          <w:p w14:paraId="341D277E" w14:textId="77777777" w:rsidR="00346809" w:rsidRPr="004A0C62" w:rsidRDefault="00346809" w:rsidP="00F249B7">
            <w:pPr>
              <w:spacing w:after="0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(b)</w:t>
            </w:r>
            <w:r w:rsidRPr="004A0C62">
              <w:rPr>
                <w:rFonts w:ascii="Times New Roman" w:hAnsi="Times New Roman"/>
                <w:i/>
              </w:rPr>
              <w:t>Gli interventi del legislatore nazionale</w:t>
            </w:r>
          </w:p>
          <w:p w14:paraId="5D80EF3A" w14:textId="77777777" w:rsidR="00346809" w:rsidRPr="004A0C62" w:rsidRDefault="00346809" w:rsidP="00346809">
            <w:pPr>
              <w:pStyle w:val="Paragrafoelenco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4A0C62">
              <w:rPr>
                <w:sz w:val="20"/>
                <w:szCs w:val="20"/>
              </w:rPr>
              <w:t>Le “comunità intelligenti”</w:t>
            </w:r>
          </w:p>
          <w:p w14:paraId="366677D6" w14:textId="77777777" w:rsidR="00346809" w:rsidRPr="004A0C62" w:rsidRDefault="00346809" w:rsidP="00F249B7">
            <w:pPr>
              <w:spacing w:after="0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(c)</w:t>
            </w:r>
            <w:r w:rsidRPr="004A0C62">
              <w:rPr>
                <w:rFonts w:ascii="Times New Roman" w:hAnsi="Times New Roman"/>
                <w:i/>
              </w:rPr>
              <w:t>La normativa regionale e locale:</w:t>
            </w:r>
          </w:p>
          <w:p w14:paraId="14101893" w14:textId="77777777" w:rsidR="00346809" w:rsidRPr="004A0C62" w:rsidRDefault="00346809" w:rsidP="00346809">
            <w:pPr>
              <w:pStyle w:val="Paragrafoelenco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4A0C62">
              <w:rPr>
                <w:sz w:val="20"/>
                <w:szCs w:val="20"/>
              </w:rPr>
              <w:t>Il Patto dei sindaci ed il Piano d’azione per l’energia sostenibile</w:t>
            </w:r>
          </w:p>
          <w:p w14:paraId="488B6BFC" w14:textId="77777777" w:rsidR="00346809" w:rsidRPr="004A0C62" w:rsidRDefault="00346809" w:rsidP="00346809">
            <w:pPr>
              <w:pStyle w:val="Paragrafoelenco"/>
              <w:numPr>
                <w:ilvl w:val="0"/>
                <w:numId w:val="26"/>
              </w:numPr>
            </w:pPr>
            <w:r w:rsidRPr="004A0C62">
              <w:rPr>
                <w:sz w:val="20"/>
                <w:szCs w:val="20"/>
              </w:rPr>
              <w:t>Le più rilevanti esperienze regionali</w:t>
            </w:r>
          </w:p>
          <w:p w14:paraId="27BA7F4F" w14:textId="77777777" w:rsidR="00346809" w:rsidRPr="004A0C62" w:rsidRDefault="00346809" w:rsidP="00F249B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2CE98" w14:textId="77777777" w:rsidR="00346809" w:rsidRPr="004A0C62" w:rsidRDefault="00346809" w:rsidP="00F249B7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C6F57" w14:textId="77777777" w:rsidR="00346809" w:rsidRPr="004A0C62" w:rsidRDefault="009B4E92" w:rsidP="00346809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 xml:space="preserve">Dott. Tommaso </w:t>
            </w:r>
            <w:r w:rsidR="006C0352" w:rsidRPr="004A0C62">
              <w:rPr>
                <w:rFonts w:ascii="Times New Roman" w:hAnsi="Times New Roman"/>
                <w:color w:val="000000"/>
              </w:rPr>
              <w:t>Sica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83970" w14:textId="77777777" w:rsidR="00346809" w:rsidRPr="004A0C62" w:rsidRDefault="00346809" w:rsidP="00F249B7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20007FEA" w14:textId="77777777" w:rsidR="00346809" w:rsidRPr="004A0C62" w:rsidRDefault="00346809" w:rsidP="00F249B7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4E380228" w14:textId="77777777" w:rsidR="00346809" w:rsidRPr="004A0C62" w:rsidRDefault="00346809" w:rsidP="00F249B7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55B7A3AD" w14:textId="77777777" w:rsidR="00346809" w:rsidRPr="004A0C62" w:rsidRDefault="00346809" w:rsidP="00F249B7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010F1A50" w14:textId="77777777" w:rsidR="00346809" w:rsidRPr="004A0C62" w:rsidRDefault="00346809" w:rsidP="00F249B7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3B712935" w14:textId="77777777" w:rsidR="00346809" w:rsidRPr="004A0C62" w:rsidRDefault="00346809" w:rsidP="00F249B7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7F46AE4B" w14:textId="77777777" w:rsidR="00346809" w:rsidRPr="004A0C62" w:rsidRDefault="00346809" w:rsidP="00F249B7">
            <w:pPr>
              <w:spacing w:after="0"/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 xml:space="preserve">Lezioni </w:t>
            </w:r>
          </w:p>
          <w:p w14:paraId="559968F5" w14:textId="77777777" w:rsidR="00346809" w:rsidRPr="004A0C62" w:rsidRDefault="000E272E" w:rsidP="00F249B7">
            <w:pPr>
              <w:spacing w:after="0"/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(5 h</w:t>
            </w:r>
            <w:r w:rsidR="00346809" w:rsidRPr="004A0C62">
              <w:rPr>
                <w:rFonts w:ascii="Times New Roman" w:hAnsi="Times New Roman"/>
              </w:rPr>
              <w:t>)</w:t>
            </w:r>
          </w:p>
        </w:tc>
      </w:tr>
      <w:tr w:rsidR="00346809" w:rsidRPr="004A0C62" w14:paraId="34C698D9" w14:textId="77777777" w:rsidTr="006C0352">
        <w:trPr>
          <w:jc w:val="center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A1058" w14:textId="77777777" w:rsidR="00346809" w:rsidRPr="004A0C62" w:rsidRDefault="00346809" w:rsidP="00F249B7">
            <w:pPr>
              <w:spacing w:after="0"/>
              <w:jc w:val="both"/>
              <w:rPr>
                <w:rFonts w:ascii="Times New Roman" w:hAnsi="Times New Roman"/>
                <w:color w:val="000000"/>
                <w:bdr w:val="none" w:sz="0" w:space="0" w:color="auto" w:frame="1"/>
              </w:rPr>
            </w:pPr>
            <w:r w:rsidRPr="004A0C62">
              <w:rPr>
                <w:rFonts w:ascii="Times New Roman" w:hAnsi="Times New Roman"/>
                <w:color w:val="000000"/>
                <w:bdr w:val="none" w:sz="0" w:space="0" w:color="auto" w:frame="1"/>
              </w:rPr>
              <w:t>7.3 Modelli organizzativi e azione amministrativa</w:t>
            </w:r>
          </w:p>
          <w:p w14:paraId="10B1E281" w14:textId="77777777" w:rsidR="00346809" w:rsidRPr="004A0C62" w:rsidRDefault="00346809" w:rsidP="00F249B7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bdr w:val="none" w:sz="0" w:space="0" w:color="auto" w:frame="1"/>
              </w:rPr>
            </w:pPr>
            <w:r w:rsidRPr="004A0C62">
              <w:rPr>
                <w:rFonts w:ascii="Times New Roman" w:hAnsi="Times New Roman"/>
                <w:color w:val="000000"/>
              </w:rPr>
              <w:t>(a)</w:t>
            </w:r>
            <w:r w:rsidRPr="004A0C62">
              <w:rPr>
                <w:rFonts w:ascii="Times New Roman" w:hAnsi="Times New Roman"/>
                <w:i/>
                <w:iCs/>
                <w:color w:val="000000"/>
                <w:bdr w:val="none" w:sz="0" w:space="0" w:color="auto" w:frame="1"/>
              </w:rPr>
              <w:t>La P.A. e i privati</w:t>
            </w:r>
          </w:p>
          <w:p w14:paraId="134B1CDF" w14:textId="77777777" w:rsidR="00346809" w:rsidRPr="004A0C62" w:rsidRDefault="00346809" w:rsidP="00346809">
            <w:pPr>
              <w:pStyle w:val="Paragrafoelenco"/>
              <w:numPr>
                <w:ilvl w:val="0"/>
                <w:numId w:val="27"/>
              </w:numPr>
              <w:jc w:val="both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4A0C62">
              <w:rPr>
                <w:color w:val="000000"/>
                <w:sz w:val="20"/>
                <w:szCs w:val="20"/>
                <w:bdr w:val="none" w:sz="0" w:space="0" w:color="auto" w:frame="1"/>
              </w:rPr>
              <w:t>P.A. “gestore” / P.A. “coordinatore”</w:t>
            </w:r>
          </w:p>
          <w:p w14:paraId="439F5EB8" w14:textId="77777777" w:rsidR="00346809" w:rsidRPr="004A0C62" w:rsidRDefault="00346809" w:rsidP="00346809">
            <w:pPr>
              <w:pStyle w:val="Paragrafoelenco"/>
              <w:numPr>
                <w:ilvl w:val="0"/>
                <w:numId w:val="27"/>
              </w:numPr>
              <w:jc w:val="both"/>
              <w:rPr>
                <w:i/>
                <w:color w:val="000000"/>
                <w:bdr w:val="none" w:sz="0" w:space="0" w:color="auto" w:frame="1"/>
                <w:lang w:val="en-GB"/>
              </w:rPr>
            </w:pPr>
            <w:r w:rsidRPr="004A0C62">
              <w:rPr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Modelli</w:t>
            </w:r>
            <w:r w:rsidRPr="004A0C62">
              <w:rPr>
                <w:i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 xml:space="preserve">bottom up </w:t>
            </w:r>
            <w:r w:rsidRPr="004A0C62">
              <w:rPr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 xml:space="preserve">e </w:t>
            </w:r>
            <w:r w:rsidRPr="004A0C62">
              <w:rPr>
                <w:i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top down</w:t>
            </w:r>
          </w:p>
          <w:p w14:paraId="54018C2A" w14:textId="77777777" w:rsidR="00346809" w:rsidRPr="004A0C62" w:rsidRDefault="00346809" w:rsidP="00F249B7">
            <w:pPr>
              <w:spacing w:after="0"/>
              <w:jc w:val="both"/>
              <w:rPr>
                <w:rFonts w:ascii="Times New Roman" w:hAnsi="Times New Roman"/>
                <w:color w:val="000000"/>
                <w:bdr w:val="none" w:sz="0" w:space="0" w:color="auto" w:frame="1"/>
              </w:rPr>
            </w:pPr>
            <w:r w:rsidRPr="004A0C62">
              <w:rPr>
                <w:rFonts w:ascii="Times New Roman" w:hAnsi="Times New Roman"/>
                <w:color w:val="000000"/>
                <w:bdr w:val="none" w:sz="0" w:space="0" w:color="auto" w:frame="1"/>
              </w:rPr>
              <w:t>(b)</w:t>
            </w:r>
            <w:r w:rsidRPr="004A0C62">
              <w:rPr>
                <w:rFonts w:ascii="Times New Roman" w:hAnsi="Times New Roman"/>
                <w:iCs/>
                <w:color w:val="000000"/>
                <w:bdr w:val="none" w:sz="0" w:space="0" w:color="auto" w:frame="1"/>
              </w:rPr>
              <w:t>Smart cities</w:t>
            </w:r>
            <w:r w:rsidRPr="004A0C62">
              <w:rPr>
                <w:rFonts w:ascii="Times New Roman" w:hAnsi="Times New Roman"/>
                <w:i/>
                <w:color w:val="000000"/>
                <w:bdr w:val="none" w:sz="0" w:space="0" w:color="auto" w:frame="1"/>
              </w:rPr>
              <w:t>e azione amministrativa</w:t>
            </w:r>
            <w:r w:rsidRPr="004A0C62">
              <w:rPr>
                <w:rFonts w:ascii="Times New Roman" w:hAnsi="Times New Roman"/>
                <w:color w:val="000000"/>
                <w:bdr w:val="none" w:sz="0" w:space="0" w:color="auto" w:frame="1"/>
              </w:rPr>
              <w:t>:</w:t>
            </w:r>
          </w:p>
          <w:p w14:paraId="5A6B007F" w14:textId="77777777" w:rsidR="00346809" w:rsidRPr="004A0C62" w:rsidRDefault="00346809" w:rsidP="00346809">
            <w:pPr>
              <w:pStyle w:val="Paragrafoelenco"/>
              <w:numPr>
                <w:ilvl w:val="0"/>
                <w:numId w:val="28"/>
              </w:numPr>
              <w:jc w:val="both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4A0C62">
              <w:rPr>
                <w:color w:val="000000"/>
                <w:sz w:val="20"/>
                <w:szCs w:val="20"/>
                <w:bdr w:val="none" w:sz="0" w:space="0" w:color="auto" w:frame="1"/>
              </w:rPr>
              <w:t>Sussidiarietà orizzontale e semplificazione amministrativa</w:t>
            </w:r>
          </w:p>
          <w:p w14:paraId="55FEEECA" w14:textId="77777777" w:rsidR="00346809" w:rsidRPr="004A0C62" w:rsidRDefault="00346809" w:rsidP="00346809">
            <w:pPr>
              <w:pStyle w:val="Paragrafoelenco"/>
              <w:numPr>
                <w:ilvl w:val="0"/>
                <w:numId w:val="28"/>
              </w:numPr>
              <w:jc w:val="both"/>
              <w:rPr>
                <w:i/>
                <w:color w:val="000000"/>
                <w:bdr w:val="none" w:sz="0" w:space="0" w:color="auto" w:frame="1"/>
                <w:lang w:val="en-GB"/>
              </w:rPr>
            </w:pPr>
            <w:r w:rsidRPr="004A0C62">
              <w:rPr>
                <w:color w:val="000000"/>
                <w:sz w:val="20"/>
                <w:szCs w:val="20"/>
                <w:bdr w:val="none" w:sz="0" w:space="0" w:color="auto" w:frame="1"/>
              </w:rPr>
              <w:t>Il ruolo dell’AgID</w:t>
            </w:r>
          </w:p>
          <w:p w14:paraId="301B8F61" w14:textId="77777777" w:rsidR="00346809" w:rsidRPr="004A0C62" w:rsidRDefault="00346809" w:rsidP="00F249B7">
            <w:pPr>
              <w:spacing w:after="0"/>
              <w:jc w:val="both"/>
              <w:rPr>
                <w:rFonts w:ascii="Times New Roman" w:hAnsi="Times New Roman"/>
                <w:color w:val="000000"/>
                <w:bdr w:val="none" w:sz="0" w:space="0" w:color="auto" w:frame="1"/>
              </w:rPr>
            </w:pPr>
            <w:r w:rsidRPr="004A0C62">
              <w:rPr>
                <w:rFonts w:ascii="Times New Roman" w:hAnsi="Times New Roman"/>
                <w:color w:val="000000"/>
                <w:bdr w:val="none" w:sz="0" w:space="0" w:color="auto" w:frame="1"/>
              </w:rPr>
              <w:t>(c)</w:t>
            </w:r>
            <w:r w:rsidRPr="004A0C62">
              <w:rPr>
                <w:rFonts w:ascii="Times New Roman" w:hAnsi="Times New Roman"/>
                <w:i/>
                <w:color w:val="000000"/>
                <w:bdr w:val="none" w:sz="0" w:space="0" w:color="auto" w:frame="1"/>
              </w:rPr>
              <w:t xml:space="preserve">I contratti della P.A. per le </w:t>
            </w:r>
            <w:r w:rsidRPr="004A0C62">
              <w:rPr>
                <w:rFonts w:ascii="Times New Roman" w:hAnsi="Times New Roman"/>
                <w:color w:val="000000"/>
                <w:bdr w:val="none" w:sz="0" w:space="0" w:color="auto" w:frame="1"/>
              </w:rPr>
              <w:t>smart cities</w:t>
            </w:r>
          </w:p>
          <w:p w14:paraId="2C584778" w14:textId="77777777" w:rsidR="00346809" w:rsidRPr="004A0C62" w:rsidRDefault="00346809" w:rsidP="00346809">
            <w:pPr>
              <w:pStyle w:val="Paragrafoelenco"/>
              <w:numPr>
                <w:ilvl w:val="0"/>
                <w:numId w:val="29"/>
              </w:numPr>
              <w:jc w:val="both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4A0C62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Il </w:t>
            </w:r>
            <w:r w:rsidRPr="004A0C62">
              <w:rPr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green public-procurement</w:t>
            </w:r>
          </w:p>
          <w:p w14:paraId="51BA8828" w14:textId="77777777" w:rsidR="00346809" w:rsidRPr="004A0C62" w:rsidRDefault="00346809" w:rsidP="00346809">
            <w:pPr>
              <w:pStyle w:val="Paragrafoelenco"/>
              <w:numPr>
                <w:ilvl w:val="0"/>
                <w:numId w:val="29"/>
              </w:numPr>
              <w:jc w:val="both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4A0C62">
              <w:rPr>
                <w:color w:val="000000"/>
                <w:sz w:val="20"/>
                <w:szCs w:val="20"/>
                <w:bdr w:val="none" w:sz="0" w:space="0" w:color="auto" w:frame="1"/>
              </w:rPr>
              <w:t>Il Codice dei contratti pubblici e le opere tecnologiche</w:t>
            </w:r>
          </w:p>
          <w:p w14:paraId="7C063DE5" w14:textId="77777777" w:rsidR="00346809" w:rsidRPr="004A0C62" w:rsidRDefault="00346809" w:rsidP="00346809">
            <w:pPr>
              <w:pStyle w:val="Paragrafoelenco"/>
              <w:numPr>
                <w:ilvl w:val="0"/>
                <w:numId w:val="29"/>
              </w:numPr>
              <w:jc w:val="both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4A0C62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Il </w:t>
            </w:r>
            <w:r w:rsidRPr="004A0C62">
              <w:rPr>
                <w:i/>
                <w:color w:val="000000"/>
                <w:sz w:val="20"/>
                <w:szCs w:val="20"/>
                <w:bdr w:val="none" w:sz="0" w:space="0" w:color="auto" w:frame="1"/>
              </w:rPr>
              <w:t>Building Information Model</w:t>
            </w:r>
            <w:r w:rsidRPr="004A0C62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(BIM) nei contratti pubblici</w:t>
            </w:r>
          </w:p>
          <w:p w14:paraId="16817274" w14:textId="77777777" w:rsidR="00346809" w:rsidRPr="004A0C62" w:rsidRDefault="00346809" w:rsidP="00F249B7">
            <w:pPr>
              <w:pStyle w:val="Paragrafoelenco"/>
              <w:jc w:val="both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09425" w14:textId="77777777" w:rsidR="00346809" w:rsidRPr="004A0C62" w:rsidRDefault="00346809" w:rsidP="00F249B7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03EA3" w14:textId="77777777" w:rsidR="00346809" w:rsidRPr="004A0C62" w:rsidRDefault="006C0352" w:rsidP="006C0352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Dott. Mario Renna</w:t>
            </w:r>
          </w:p>
          <w:p w14:paraId="1C3FBBF9" w14:textId="77777777" w:rsidR="006C0352" w:rsidRPr="004A0C62" w:rsidRDefault="006C0352" w:rsidP="006C0352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</w:rPr>
            </w:pPr>
          </w:p>
          <w:p w14:paraId="541B013E" w14:textId="77777777" w:rsidR="006C0352" w:rsidRPr="004A0C62" w:rsidRDefault="006C0352" w:rsidP="006C0352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Dott. Gianluigi delle Cave</w:t>
            </w:r>
          </w:p>
          <w:p w14:paraId="2B0B93CC" w14:textId="77777777" w:rsidR="006C0352" w:rsidRPr="004A0C62" w:rsidRDefault="006C0352" w:rsidP="006C0352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</w:rPr>
            </w:pPr>
          </w:p>
          <w:p w14:paraId="7631BEA4" w14:textId="77777777" w:rsidR="006C0352" w:rsidRPr="004A0C62" w:rsidRDefault="006C0352" w:rsidP="006C0352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Dott. R. Ferrara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B88FE" w14:textId="77777777" w:rsidR="00346809" w:rsidRPr="004A0C62" w:rsidRDefault="00346809" w:rsidP="00F249B7">
            <w:pPr>
              <w:spacing w:after="0"/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br/>
            </w:r>
            <w:r w:rsidRPr="004A0C62">
              <w:rPr>
                <w:rFonts w:ascii="Times New Roman" w:hAnsi="Times New Roman"/>
              </w:rPr>
              <w:br/>
            </w:r>
            <w:r w:rsidRPr="004A0C62">
              <w:rPr>
                <w:rFonts w:ascii="Times New Roman" w:hAnsi="Times New Roman"/>
              </w:rPr>
              <w:br/>
            </w:r>
            <w:r w:rsidRPr="004A0C62">
              <w:rPr>
                <w:rFonts w:ascii="Times New Roman" w:hAnsi="Times New Roman"/>
              </w:rPr>
              <w:br/>
              <w:t xml:space="preserve">Lezioni </w:t>
            </w:r>
          </w:p>
          <w:p w14:paraId="51737C5F" w14:textId="77777777" w:rsidR="00346809" w:rsidRPr="004A0C62" w:rsidRDefault="000E272E" w:rsidP="00F249B7">
            <w:pPr>
              <w:spacing w:after="0"/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(5 h</w:t>
            </w:r>
            <w:r w:rsidR="00346809" w:rsidRPr="004A0C62">
              <w:rPr>
                <w:rFonts w:ascii="Times New Roman" w:hAnsi="Times New Roman"/>
              </w:rPr>
              <w:t>)</w:t>
            </w:r>
          </w:p>
          <w:p w14:paraId="56772B57" w14:textId="77777777" w:rsidR="00346809" w:rsidRPr="004A0C62" w:rsidRDefault="00346809" w:rsidP="00F249B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46809" w:rsidRPr="004A0C62" w14:paraId="054C4DB2" w14:textId="77777777" w:rsidTr="006C0352">
        <w:trPr>
          <w:jc w:val="center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29A6B" w14:textId="77777777" w:rsidR="00346809" w:rsidRPr="004A0C62" w:rsidRDefault="00346809" w:rsidP="00F249B7">
            <w:pPr>
              <w:spacing w:after="0"/>
              <w:jc w:val="both"/>
              <w:rPr>
                <w:rFonts w:ascii="Times New Roman" w:hAnsi="Times New Roman"/>
                <w:i/>
                <w:iCs/>
              </w:rPr>
            </w:pPr>
            <w:r w:rsidRPr="004A0C62">
              <w:rPr>
                <w:rFonts w:ascii="Times New Roman" w:hAnsi="Times New Roman"/>
                <w:iCs/>
              </w:rPr>
              <w:t xml:space="preserve">7.4 Le infrastrutture e i servizi della </w:t>
            </w:r>
            <w:r w:rsidRPr="004A0C62">
              <w:rPr>
                <w:rFonts w:ascii="Times New Roman" w:hAnsi="Times New Roman"/>
                <w:i/>
                <w:iCs/>
              </w:rPr>
              <w:t>smart city</w:t>
            </w:r>
          </w:p>
          <w:p w14:paraId="2D4ACFB1" w14:textId="77777777" w:rsidR="00346809" w:rsidRPr="004A0C62" w:rsidRDefault="00346809" w:rsidP="00F249B7">
            <w:pPr>
              <w:spacing w:after="0"/>
              <w:jc w:val="both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 xml:space="preserve">(a) </w:t>
            </w:r>
            <w:r w:rsidRPr="004A0C62">
              <w:rPr>
                <w:rFonts w:ascii="Times New Roman" w:hAnsi="Times New Roman"/>
                <w:i/>
              </w:rPr>
              <w:t xml:space="preserve">I servizi sociali nella </w:t>
            </w:r>
            <w:r w:rsidRPr="004A0C62">
              <w:rPr>
                <w:rFonts w:ascii="Times New Roman" w:hAnsi="Times New Roman"/>
              </w:rPr>
              <w:t>smart city</w:t>
            </w:r>
          </w:p>
          <w:p w14:paraId="2A0E8475" w14:textId="77777777" w:rsidR="00346809" w:rsidRPr="004A0C62" w:rsidRDefault="00346809" w:rsidP="00346809">
            <w:pPr>
              <w:pStyle w:val="Paragrafoelenco"/>
              <w:numPr>
                <w:ilvl w:val="0"/>
                <w:numId w:val="30"/>
              </w:numPr>
              <w:tabs>
                <w:tab w:val="left" w:pos="312"/>
              </w:tabs>
              <w:jc w:val="both"/>
              <w:rPr>
                <w:i/>
                <w:sz w:val="20"/>
                <w:szCs w:val="20"/>
              </w:rPr>
            </w:pPr>
            <w:r w:rsidRPr="004A0C62">
              <w:rPr>
                <w:sz w:val="20"/>
                <w:szCs w:val="20"/>
              </w:rPr>
              <w:t xml:space="preserve">Il </w:t>
            </w:r>
            <w:r w:rsidRPr="004A0C62">
              <w:rPr>
                <w:i/>
                <w:sz w:val="20"/>
                <w:szCs w:val="20"/>
              </w:rPr>
              <w:t>social housing</w:t>
            </w:r>
          </w:p>
          <w:p w14:paraId="09FC371A" w14:textId="77777777" w:rsidR="00346809" w:rsidRPr="004A0C62" w:rsidRDefault="00346809" w:rsidP="00F249B7">
            <w:pPr>
              <w:tabs>
                <w:tab w:val="left" w:pos="312"/>
              </w:tabs>
              <w:spacing w:after="0"/>
              <w:jc w:val="both"/>
              <w:rPr>
                <w:rFonts w:ascii="Times New Roman" w:hAnsi="Times New Roman"/>
                <w:i/>
              </w:rPr>
            </w:pPr>
            <w:r w:rsidRPr="004A0C62">
              <w:rPr>
                <w:rFonts w:ascii="Times New Roman" w:hAnsi="Times New Roman"/>
              </w:rPr>
              <w:t>(b)</w:t>
            </w:r>
            <w:r w:rsidRPr="004A0C62">
              <w:rPr>
                <w:rFonts w:ascii="Times New Roman" w:hAnsi="Times New Roman"/>
                <w:i/>
              </w:rPr>
              <w:t>Il sistema energetico</w:t>
            </w:r>
          </w:p>
          <w:p w14:paraId="2BDA9592" w14:textId="77777777" w:rsidR="00346809" w:rsidRPr="004A0C62" w:rsidRDefault="00346809" w:rsidP="00346809">
            <w:pPr>
              <w:pStyle w:val="Paragrafoelenco"/>
              <w:numPr>
                <w:ilvl w:val="0"/>
                <w:numId w:val="30"/>
              </w:numPr>
              <w:tabs>
                <w:tab w:val="left" w:pos="312"/>
              </w:tabs>
              <w:spacing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4A0C62">
              <w:rPr>
                <w:sz w:val="20"/>
                <w:szCs w:val="20"/>
              </w:rPr>
              <w:t>L’efficienza energetica</w:t>
            </w:r>
          </w:p>
          <w:p w14:paraId="7BA8D38F" w14:textId="77777777" w:rsidR="00346809" w:rsidRPr="004A0C62" w:rsidRDefault="00346809" w:rsidP="00346809">
            <w:pPr>
              <w:pStyle w:val="Paragrafoelenco"/>
              <w:numPr>
                <w:ilvl w:val="0"/>
                <w:numId w:val="30"/>
              </w:numPr>
              <w:tabs>
                <w:tab w:val="left" w:pos="312"/>
              </w:tabs>
              <w:spacing w:line="276" w:lineRule="auto"/>
              <w:contextualSpacing w:val="0"/>
              <w:jc w:val="both"/>
              <w:rPr>
                <w:sz w:val="22"/>
                <w:szCs w:val="22"/>
              </w:rPr>
            </w:pPr>
            <w:r w:rsidRPr="004A0C62">
              <w:rPr>
                <w:sz w:val="20"/>
                <w:szCs w:val="20"/>
              </w:rPr>
              <w:t>Il ciclo dei rifiuti</w:t>
            </w:r>
          </w:p>
          <w:p w14:paraId="16C906C5" w14:textId="77777777" w:rsidR="00346809" w:rsidRPr="004A0C62" w:rsidRDefault="00346809" w:rsidP="00F249B7">
            <w:pPr>
              <w:spacing w:after="0"/>
              <w:jc w:val="both"/>
              <w:rPr>
                <w:rFonts w:ascii="Times New Roman" w:hAnsi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563BF" w14:textId="77777777" w:rsidR="00346809" w:rsidRPr="004A0C62" w:rsidRDefault="00346809" w:rsidP="00F249B7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0685D" w14:textId="77777777" w:rsidR="00346809" w:rsidRPr="004A0C62" w:rsidRDefault="006C0352" w:rsidP="00F249B7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Prof.ssa Miriam Allena</w:t>
            </w:r>
          </w:p>
          <w:p w14:paraId="18D06053" w14:textId="77777777" w:rsidR="006C0352" w:rsidRPr="004A0C62" w:rsidRDefault="006C0352" w:rsidP="00F249B7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C0DE6" w14:textId="77777777" w:rsidR="00346809" w:rsidRPr="004A0C62" w:rsidRDefault="00346809" w:rsidP="00F249B7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227DD772" w14:textId="77777777" w:rsidR="00346809" w:rsidRPr="004A0C62" w:rsidRDefault="00346809" w:rsidP="00F249B7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50BEEE4E" w14:textId="77777777" w:rsidR="00346809" w:rsidRPr="004A0C62" w:rsidRDefault="00346809" w:rsidP="00F249B7">
            <w:pPr>
              <w:spacing w:after="0"/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 xml:space="preserve">Lezioni </w:t>
            </w:r>
          </w:p>
          <w:p w14:paraId="47C90186" w14:textId="77777777" w:rsidR="00346809" w:rsidRPr="004A0C62" w:rsidRDefault="000E272E" w:rsidP="00F249B7">
            <w:pPr>
              <w:spacing w:after="0"/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(5 h</w:t>
            </w:r>
            <w:r w:rsidR="00346809" w:rsidRPr="004A0C62">
              <w:rPr>
                <w:rFonts w:ascii="Times New Roman" w:hAnsi="Times New Roman"/>
              </w:rPr>
              <w:t>)</w:t>
            </w:r>
          </w:p>
        </w:tc>
      </w:tr>
      <w:tr w:rsidR="00346809" w:rsidRPr="004A0C62" w14:paraId="2DF7C2C7" w14:textId="77777777" w:rsidTr="006C0352">
        <w:trPr>
          <w:jc w:val="center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D5B3D" w14:textId="77777777" w:rsidR="00346809" w:rsidRPr="004A0C62" w:rsidRDefault="00346809" w:rsidP="00F249B7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 w:rsidRPr="004A0C62">
              <w:rPr>
                <w:rFonts w:ascii="Times New Roman" w:hAnsi="Times New Roman"/>
                <w:iCs/>
              </w:rPr>
              <w:t xml:space="preserve">7.5  La </w:t>
            </w:r>
            <w:r w:rsidRPr="004A0C62">
              <w:rPr>
                <w:rFonts w:ascii="Times New Roman" w:hAnsi="Times New Roman"/>
                <w:i/>
                <w:iCs/>
              </w:rPr>
              <w:t>governance</w:t>
            </w:r>
            <w:r w:rsidRPr="004A0C62">
              <w:rPr>
                <w:rFonts w:ascii="Times New Roman" w:hAnsi="Times New Roman"/>
                <w:iCs/>
              </w:rPr>
              <w:t>‘partecipata’ del territorio</w:t>
            </w:r>
          </w:p>
          <w:p w14:paraId="41B20821" w14:textId="77777777" w:rsidR="00346809" w:rsidRPr="004A0C62" w:rsidRDefault="00346809" w:rsidP="00F249B7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4A0C62">
              <w:rPr>
                <w:rFonts w:ascii="Times New Roman" w:hAnsi="Times New Roman"/>
              </w:rPr>
              <w:t>(a)</w:t>
            </w:r>
            <w:r w:rsidRPr="004A0C62">
              <w:rPr>
                <w:rFonts w:ascii="Times New Roman" w:hAnsi="Times New Roman"/>
                <w:i/>
              </w:rPr>
              <w:t>La progettazione urbana e l’impiego dei dati</w:t>
            </w:r>
          </w:p>
          <w:p w14:paraId="65EEB313" w14:textId="77777777" w:rsidR="00346809" w:rsidRPr="004A0C62" w:rsidRDefault="00346809" w:rsidP="00F249B7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4A0C62">
              <w:rPr>
                <w:rFonts w:ascii="Times New Roman" w:hAnsi="Times New Roman"/>
              </w:rPr>
              <w:t>(b)</w:t>
            </w:r>
            <w:r w:rsidRPr="004A0C62">
              <w:rPr>
                <w:rFonts w:ascii="Times New Roman" w:hAnsi="Times New Roman"/>
                <w:i/>
              </w:rPr>
              <w:t xml:space="preserve"> Le piattaforme digitali e il ruolo della cittadinanza</w:t>
            </w:r>
          </w:p>
          <w:p w14:paraId="1158DEFC" w14:textId="77777777" w:rsidR="00346809" w:rsidRPr="004A0C62" w:rsidRDefault="00346809" w:rsidP="00F249B7">
            <w:pPr>
              <w:spacing w:after="0"/>
              <w:jc w:val="both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(c)</w:t>
            </w:r>
            <w:r w:rsidRPr="004A0C62">
              <w:rPr>
                <w:rFonts w:ascii="Times New Roman" w:hAnsi="Times New Roman"/>
                <w:i/>
              </w:rPr>
              <w:t>I contratti per le infrastrutture tecnologiche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F1F6C" w14:textId="77777777" w:rsidR="00346809" w:rsidRPr="004A0C62" w:rsidRDefault="00346809" w:rsidP="00F249B7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53CB6" w14:textId="77777777" w:rsidR="006C0352" w:rsidRPr="004A0C62" w:rsidRDefault="006C0352" w:rsidP="00652A68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Prof. Niccolo’ Cuppini</w:t>
            </w:r>
            <w:r w:rsidR="00160B93" w:rsidRPr="004A0C62">
              <w:rPr>
                <w:rFonts w:ascii="Times New Roman" w:hAnsi="Times New Roman"/>
                <w:color w:val="000000"/>
              </w:rPr>
              <w:t xml:space="preserve">/ </w:t>
            </w:r>
            <w:r w:rsidRPr="004A0C62">
              <w:rPr>
                <w:rFonts w:ascii="Times New Roman" w:hAnsi="Times New Roman"/>
                <w:color w:val="000000"/>
              </w:rPr>
              <w:t>Prof. Francesco Mezzanote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70116" w14:textId="77777777" w:rsidR="00346809" w:rsidRPr="004A0C62" w:rsidRDefault="00346809" w:rsidP="00F249B7">
            <w:pPr>
              <w:spacing w:after="0"/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Lezioni</w:t>
            </w:r>
          </w:p>
          <w:p w14:paraId="41818335" w14:textId="77777777" w:rsidR="00346809" w:rsidRPr="004A0C62" w:rsidRDefault="000E272E" w:rsidP="00F249B7">
            <w:pPr>
              <w:spacing w:after="0"/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 xml:space="preserve"> (5 h</w:t>
            </w:r>
            <w:r w:rsidR="00346809" w:rsidRPr="004A0C62">
              <w:rPr>
                <w:rFonts w:ascii="Times New Roman" w:hAnsi="Times New Roman"/>
              </w:rPr>
              <w:t>)</w:t>
            </w:r>
          </w:p>
          <w:p w14:paraId="20935668" w14:textId="77777777" w:rsidR="00346809" w:rsidRPr="004A0C62" w:rsidRDefault="00346809" w:rsidP="00F249B7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4F669891" w14:textId="77777777" w:rsidR="00346809" w:rsidRPr="004A0C62" w:rsidRDefault="00346809" w:rsidP="00F249B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46809" w:rsidRPr="004A0C62" w14:paraId="222911E0" w14:textId="77777777" w:rsidTr="006C0352">
        <w:trPr>
          <w:jc w:val="center"/>
        </w:trPr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80671" w14:textId="77777777" w:rsidR="00346809" w:rsidRPr="004A0C62" w:rsidRDefault="00346809" w:rsidP="00F249B7">
            <w:pPr>
              <w:spacing w:after="0"/>
              <w:jc w:val="both"/>
              <w:rPr>
                <w:rFonts w:ascii="Times New Roman" w:hAnsi="Times New Roman"/>
                <w:color w:val="000000"/>
                <w:bdr w:val="none" w:sz="0" w:space="0" w:color="auto" w:frame="1"/>
              </w:rPr>
            </w:pPr>
            <w:r w:rsidRPr="004A0C62">
              <w:rPr>
                <w:rFonts w:ascii="Times New Roman" w:hAnsi="Times New Roman"/>
                <w:color w:val="000000"/>
                <w:bdr w:val="none" w:sz="0" w:space="0" w:color="auto" w:frame="1"/>
              </w:rPr>
              <w:lastRenderedPageBreak/>
              <w:t>7.6 Conferenza di fine modulo</w:t>
            </w:r>
          </w:p>
          <w:p w14:paraId="0A1BCEBB" w14:textId="77777777" w:rsidR="00346809" w:rsidRPr="004A0C62" w:rsidRDefault="00346809" w:rsidP="00F249B7">
            <w:pPr>
              <w:spacing w:after="0"/>
              <w:jc w:val="both"/>
              <w:rPr>
                <w:rFonts w:ascii="Times New Roman" w:hAnsi="Times New Roman"/>
                <w:i/>
                <w:iCs/>
                <w:color w:val="000000"/>
                <w:bdr w:val="none" w:sz="0" w:space="0" w:color="auto" w:frame="1"/>
              </w:rPr>
            </w:pPr>
            <w:r w:rsidRPr="004A0C62">
              <w:rPr>
                <w:rFonts w:ascii="Times New Roman" w:hAnsi="Times New Roman"/>
                <w:color w:val="000000"/>
              </w:rPr>
              <w:t>(a)</w:t>
            </w:r>
            <w:r w:rsidRPr="004A0C62">
              <w:rPr>
                <w:rFonts w:ascii="Times New Roman" w:hAnsi="Times New Roman"/>
                <w:i/>
                <w:color w:val="000000"/>
              </w:rPr>
              <w:t>Comuni e province ‘intelligenti’</w:t>
            </w:r>
            <w:r w:rsidRPr="004A0C62">
              <w:rPr>
                <w:rFonts w:ascii="Times New Roman" w:hAnsi="Times New Roman"/>
                <w:color w:val="000000"/>
              </w:rPr>
              <w:t xml:space="preserve">: </w:t>
            </w:r>
            <w:r w:rsidRPr="004A0C62">
              <w:rPr>
                <w:rFonts w:ascii="Times New Roman" w:hAnsi="Times New Roman"/>
                <w:i/>
                <w:iCs/>
                <w:color w:val="000000"/>
                <w:bdr w:val="none" w:sz="0" w:space="0" w:color="auto" w:frame="1"/>
              </w:rPr>
              <w:t>esperienze nazionali a confronto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69FD1" w14:textId="77777777" w:rsidR="00346809" w:rsidRPr="004A0C62" w:rsidRDefault="00346809" w:rsidP="00F249B7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E047F" w14:textId="77777777" w:rsidR="00346809" w:rsidRPr="004A0C62" w:rsidRDefault="006C0352" w:rsidP="00F249B7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A0C62">
              <w:rPr>
                <w:rFonts w:ascii="Times New Roman" w:hAnsi="Times New Roman"/>
                <w:bCs/>
                <w:color w:val="000000"/>
              </w:rPr>
              <w:t>Prof. Tommaso dalla Massara (eponenti Padova, Trento, comune e p.a.)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F415F" w14:textId="77777777" w:rsidR="00346809" w:rsidRPr="004A0C62" w:rsidRDefault="00346809" w:rsidP="00F249B7">
            <w:pPr>
              <w:spacing w:after="0"/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Conferenza/</w:t>
            </w:r>
          </w:p>
          <w:p w14:paraId="6F3BAD0E" w14:textId="77777777" w:rsidR="000E272E" w:rsidRPr="004A0C62" w:rsidRDefault="00346809" w:rsidP="00F249B7">
            <w:pPr>
              <w:spacing w:after="0"/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Tavola rotonda</w:t>
            </w:r>
            <w:r w:rsidR="000E272E" w:rsidRPr="004A0C62">
              <w:rPr>
                <w:rFonts w:ascii="Times New Roman" w:hAnsi="Times New Roman"/>
              </w:rPr>
              <w:t xml:space="preserve"> </w:t>
            </w:r>
          </w:p>
          <w:p w14:paraId="5F6AE03B" w14:textId="77777777" w:rsidR="00346809" w:rsidRPr="004A0C62" w:rsidRDefault="000E272E" w:rsidP="00F249B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</w:rPr>
              <w:t>(5 h</w:t>
            </w:r>
            <w:r w:rsidR="006C0352" w:rsidRPr="004A0C62">
              <w:rPr>
                <w:rFonts w:ascii="Times New Roman" w:hAnsi="Times New Roman"/>
              </w:rPr>
              <w:t>)</w:t>
            </w:r>
          </w:p>
        </w:tc>
      </w:tr>
    </w:tbl>
    <w:p w14:paraId="1C9F7B12" w14:textId="77777777" w:rsidR="00256191" w:rsidRPr="004A0C62" w:rsidRDefault="00256191" w:rsidP="006A23AD">
      <w:pPr>
        <w:spacing w:line="240" w:lineRule="auto"/>
        <w:rPr>
          <w:rFonts w:ascii="Times New Roman" w:hAnsi="Times New Roman"/>
        </w:rPr>
      </w:pPr>
    </w:p>
    <w:p w14:paraId="2D4119F6" w14:textId="77777777" w:rsidR="006C0352" w:rsidRPr="004A0C62" w:rsidRDefault="006C0352" w:rsidP="006C0352">
      <w:pPr>
        <w:tabs>
          <w:tab w:val="left" w:pos="540"/>
          <w:tab w:val="num" w:pos="567"/>
        </w:tabs>
        <w:spacing w:line="240" w:lineRule="auto"/>
        <w:rPr>
          <w:rFonts w:ascii="Times New Roman" w:hAnsi="Times New Roman"/>
          <w:i/>
          <w:iCs/>
        </w:rPr>
      </w:pPr>
      <w:r w:rsidRPr="004A0C62">
        <w:rPr>
          <w:rFonts w:ascii="Times New Roman" w:hAnsi="Times New Roman"/>
          <w:i/>
        </w:rPr>
        <w:t>Venerdì 1 luglio 2022</w:t>
      </w:r>
      <w:r w:rsidRPr="004A0C62">
        <w:rPr>
          <w:rFonts w:ascii="Times New Roman" w:hAnsi="Times New Roman"/>
          <w:i/>
          <w:iCs/>
        </w:rPr>
        <w:tab/>
      </w:r>
      <w:r w:rsidRPr="004A0C62">
        <w:rPr>
          <w:rFonts w:ascii="Times New Roman" w:hAnsi="Times New Roman"/>
          <w:i/>
          <w:iCs/>
        </w:rPr>
        <w:tab/>
      </w:r>
      <w:r w:rsidRPr="004A0C62">
        <w:rPr>
          <w:rFonts w:ascii="Times New Roman" w:hAnsi="Times New Roman"/>
          <w:i/>
          <w:iCs/>
        </w:rPr>
        <w:tab/>
        <w:t>Mod. VII</w:t>
      </w:r>
    </w:p>
    <w:p w14:paraId="358DC397" w14:textId="77777777" w:rsidR="006C0352" w:rsidRPr="004A0C62" w:rsidRDefault="006C0352" w:rsidP="006C0352">
      <w:pPr>
        <w:tabs>
          <w:tab w:val="left" w:pos="540"/>
          <w:tab w:val="num" w:pos="567"/>
        </w:tabs>
        <w:spacing w:line="240" w:lineRule="auto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14.00 – 16.30 → </w:t>
      </w:r>
      <w:r w:rsidRPr="004A0C62">
        <w:rPr>
          <w:rFonts w:ascii="Times New Roman" w:hAnsi="Times New Roman"/>
        </w:rPr>
        <w:t xml:space="preserve">prof. S. Panzieri (lezione </w:t>
      </w:r>
      <w:r w:rsidR="00F67EBE" w:rsidRPr="004A0C62">
        <w:rPr>
          <w:rFonts w:ascii="Times New Roman" w:hAnsi="Times New Roman"/>
        </w:rPr>
        <w:t xml:space="preserve">nn. </w:t>
      </w:r>
      <w:r w:rsidRPr="004A0C62">
        <w:rPr>
          <w:rFonts w:ascii="Times New Roman" w:hAnsi="Times New Roman"/>
        </w:rPr>
        <w:t>7.1 a)</w:t>
      </w:r>
    </w:p>
    <w:p w14:paraId="1A954DCD" w14:textId="77777777" w:rsidR="006C0352" w:rsidRPr="004A0C62" w:rsidRDefault="006C0352" w:rsidP="006C0352">
      <w:pPr>
        <w:tabs>
          <w:tab w:val="left" w:pos="540"/>
          <w:tab w:val="num" w:pos="567"/>
        </w:tabs>
        <w:spacing w:line="240" w:lineRule="auto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16.30 – 19.00 → </w:t>
      </w:r>
      <w:r w:rsidRPr="004A0C62">
        <w:rPr>
          <w:rFonts w:ascii="Times New Roman" w:hAnsi="Times New Roman"/>
        </w:rPr>
        <w:t xml:space="preserve">prof. F. Mezzanotte (lezione </w:t>
      </w:r>
      <w:r w:rsidR="00F67EBE" w:rsidRPr="004A0C62">
        <w:rPr>
          <w:rFonts w:ascii="Times New Roman" w:hAnsi="Times New Roman"/>
        </w:rPr>
        <w:t xml:space="preserve">nn. </w:t>
      </w:r>
      <w:r w:rsidRPr="004A0C62">
        <w:rPr>
          <w:rFonts w:ascii="Times New Roman" w:hAnsi="Times New Roman"/>
        </w:rPr>
        <w:t>7.1 b)</w:t>
      </w:r>
    </w:p>
    <w:p w14:paraId="6CD6720F" w14:textId="77777777" w:rsidR="006C0352" w:rsidRPr="004A0C62" w:rsidRDefault="006C0352" w:rsidP="006C0352">
      <w:pPr>
        <w:spacing w:line="240" w:lineRule="auto"/>
        <w:rPr>
          <w:rFonts w:ascii="Times New Roman" w:hAnsi="Times New Roman"/>
          <w:i/>
        </w:rPr>
      </w:pPr>
    </w:p>
    <w:p w14:paraId="79E29950" w14:textId="77777777" w:rsidR="006C0352" w:rsidRPr="004A0C62" w:rsidRDefault="006C0352" w:rsidP="006C0352">
      <w:pPr>
        <w:spacing w:line="240" w:lineRule="auto"/>
        <w:rPr>
          <w:rFonts w:ascii="Times New Roman" w:hAnsi="Times New Roman"/>
          <w:i/>
          <w:iCs/>
        </w:rPr>
      </w:pPr>
      <w:r w:rsidRPr="004A0C62">
        <w:rPr>
          <w:rFonts w:ascii="Times New Roman" w:hAnsi="Times New Roman"/>
          <w:i/>
        </w:rPr>
        <w:t>Sabato 2 luglio 2022</w:t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  <w:iCs/>
        </w:rPr>
        <w:t>Mod. VII</w:t>
      </w:r>
    </w:p>
    <w:p w14:paraId="0520999D" w14:textId="77777777" w:rsidR="006C0352" w:rsidRPr="004A0C62" w:rsidRDefault="006C0352" w:rsidP="006C0352">
      <w:pPr>
        <w:tabs>
          <w:tab w:val="left" w:pos="540"/>
          <w:tab w:val="num" w:pos="567"/>
        </w:tabs>
        <w:spacing w:line="240" w:lineRule="auto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9.00 – 10.30 → </w:t>
      </w:r>
      <w:r w:rsidRPr="004A0C62">
        <w:rPr>
          <w:rFonts w:ascii="Times New Roman" w:hAnsi="Times New Roman"/>
        </w:rPr>
        <w:t xml:space="preserve">dott. T. Sica (lezione </w:t>
      </w:r>
      <w:r w:rsidR="00F67EBE" w:rsidRPr="004A0C62">
        <w:rPr>
          <w:rFonts w:ascii="Times New Roman" w:hAnsi="Times New Roman"/>
        </w:rPr>
        <w:t xml:space="preserve">nn. </w:t>
      </w:r>
      <w:r w:rsidRPr="004A0C62">
        <w:rPr>
          <w:rFonts w:ascii="Times New Roman" w:hAnsi="Times New Roman"/>
        </w:rPr>
        <w:t xml:space="preserve">7.2 a) </w:t>
      </w:r>
    </w:p>
    <w:p w14:paraId="4EB1BFC6" w14:textId="77777777" w:rsidR="006C0352" w:rsidRPr="004A0C62" w:rsidRDefault="006C0352" w:rsidP="006C0352">
      <w:pPr>
        <w:tabs>
          <w:tab w:val="left" w:pos="540"/>
          <w:tab w:val="num" w:pos="567"/>
        </w:tabs>
        <w:spacing w:line="240" w:lineRule="auto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10.45 – 12.15 → </w:t>
      </w:r>
      <w:r w:rsidRPr="004A0C62">
        <w:rPr>
          <w:rFonts w:ascii="Times New Roman" w:hAnsi="Times New Roman"/>
        </w:rPr>
        <w:t xml:space="preserve">dott. T. Sica (lezione </w:t>
      </w:r>
      <w:r w:rsidR="00F67EBE" w:rsidRPr="004A0C62">
        <w:rPr>
          <w:rFonts w:ascii="Times New Roman" w:hAnsi="Times New Roman"/>
        </w:rPr>
        <w:t xml:space="preserve">nn. </w:t>
      </w:r>
      <w:r w:rsidRPr="004A0C62">
        <w:rPr>
          <w:rFonts w:ascii="Times New Roman" w:hAnsi="Times New Roman"/>
        </w:rPr>
        <w:t>7.2 b)</w:t>
      </w:r>
    </w:p>
    <w:p w14:paraId="1417016C" w14:textId="77777777" w:rsidR="006C0352" w:rsidRPr="004A0C62" w:rsidRDefault="006C0352" w:rsidP="006C0352">
      <w:pPr>
        <w:tabs>
          <w:tab w:val="left" w:pos="540"/>
          <w:tab w:val="num" w:pos="567"/>
        </w:tabs>
        <w:spacing w:line="240" w:lineRule="auto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12.30 – 14.00 → </w:t>
      </w:r>
      <w:r w:rsidRPr="004A0C62">
        <w:rPr>
          <w:rFonts w:ascii="Times New Roman" w:hAnsi="Times New Roman"/>
        </w:rPr>
        <w:t xml:space="preserve">dott. T. Sica (lezione </w:t>
      </w:r>
      <w:r w:rsidR="00F67EBE" w:rsidRPr="004A0C62">
        <w:rPr>
          <w:rFonts w:ascii="Times New Roman" w:hAnsi="Times New Roman"/>
        </w:rPr>
        <w:t xml:space="preserve">nn. </w:t>
      </w:r>
      <w:r w:rsidRPr="004A0C62">
        <w:rPr>
          <w:rFonts w:ascii="Times New Roman" w:hAnsi="Times New Roman"/>
        </w:rPr>
        <w:t>7.2 c)</w:t>
      </w:r>
    </w:p>
    <w:p w14:paraId="519E54B0" w14:textId="77777777" w:rsidR="006C0352" w:rsidRPr="004A0C62" w:rsidRDefault="006C0352" w:rsidP="006C0352">
      <w:pPr>
        <w:spacing w:line="240" w:lineRule="auto"/>
        <w:ind w:left="406" w:firstLine="14"/>
        <w:rPr>
          <w:rFonts w:ascii="Times New Roman" w:hAnsi="Times New Roman"/>
          <w:iCs/>
        </w:rPr>
      </w:pPr>
    </w:p>
    <w:p w14:paraId="4223D694" w14:textId="77777777" w:rsidR="006C0352" w:rsidRPr="004A0C62" w:rsidRDefault="006C0352" w:rsidP="006C0352">
      <w:pPr>
        <w:tabs>
          <w:tab w:val="left" w:pos="540"/>
          <w:tab w:val="num" w:pos="567"/>
        </w:tabs>
        <w:spacing w:line="240" w:lineRule="auto"/>
        <w:rPr>
          <w:rFonts w:ascii="Times New Roman" w:hAnsi="Times New Roman"/>
          <w:i/>
          <w:iCs/>
        </w:rPr>
      </w:pPr>
      <w:r w:rsidRPr="004A0C62">
        <w:rPr>
          <w:rFonts w:ascii="Times New Roman" w:hAnsi="Times New Roman"/>
          <w:i/>
        </w:rPr>
        <w:t>Venerdì 8 luglio 2022</w:t>
      </w:r>
      <w:r w:rsidRPr="004A0C62">
        <w:rPr>
          <w:rFonts w:ascii="Times New Roman" w:hAnsi="Times New Roman"/>
          <w:i/>
          <w:iCs/>
        </w:rPr>
        <w:tab/>
      </w:r>
      <w:r w:rsidRPr="004A0C62">
        <w:rPr>
          <w:rFonts w:ascii="Times New Roman" w:hAnsi="Times New Roman"/>
          <w:i/>
          <w:iCs/>
        </w:rPr>
        <w:tab/>
      </w:r>
      <w:r w:rsidRPr="004A0C62">
        <w:rPr>
          <w:rFonts w:ascii="Times New Roman" w:hAnsi="Times New Roman"/>
          <w:i/>
          <w:iCs/>
        </w:rPr>
        <w:tab/>
        <w:t>Mod. VII</w:t>
      </w:r>
    </w:p>
    <w:p w14:paraId="73EBC228" w14:textId="77777777" w:rsidR="006C0352" w:rsidRPr="004A0C62" w:rsidRDefault="006C0352" w:rsidP="006C0352">
      <w:pPr>
        <w:tabs>
          <w:tab w:val="left" w:pos="540"/>
          <w:tab w:val="num" w:pos="567"/>
        </w:tabs>
        <w:spacing w:line="240" w:lineRule="auto"/>
        <w:rPr>
          <w:rFonts w:ascii="Times New Roman" w:hAnsi="Times New Roman"/>
        </w:rPr>
      </w:pPr>
      <w:r w:rsidRPr="004A0C62">
        <w:rPr>
          <w:rFonts w:ascii="Times New Roman" w:hAnsi="Times New Roman"/>
          <w:iCs/>
        </w:rPr>
        <w:t xml:space="preserve">14.00 – 15.30 → </w:t>
      </w:r>
      <w:r w:rsidRPr="004A0C62">
        <w:rPr>
          <w:rFonts w:ascii="Times New Roman" w:hAnsi="Times New Roman"/>
        </w:rPr>
        <w:t xml:space="preserve">dott. M. Renna (lezione </w:t>
      </w:r>
      <w:r w:rsidR="00F67EBE" w:rsidRPr="004A0C62">
        <w:rPr>
          <w:rFonts w:ascii="Times New Roman" w:hAnsi="Times New Roman"/>
        </w:rPr>
        <w:t xml:space="preserve">nn. </w:t>
      </w:r>
      <w:r w:rsidRPr="004A0C62">
        <w:rPr>
          <w:rFonts w:ascii="Times New Roman" w:hAnsi="Times New Roman"/>
        </w:rPr>
        <w:t>7.3 a)</w:t>
      </w:r>
    </w:p>
    <w:p w14:paraId="368462EE" w14:textId="77777777" w:rsidR="006C0352" w:rsidRPr="004A0C62" w:rsidRDefault="006C0352" w:rsidP="006C0352">
      <w:pPr>
        <w:tabs>
          <w:tab w:val="left" w:pos="540"/>
          <w:tab w:val="num" w:pos="567"/>
        </w:tabs>
        <w:spacing w:line="240" w:lineRule="auto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15.45 – 17.15 → </w:t>
      </w:r>
      <w:r w:rsidRPr="004A0C62">
        <w:rPr>
          <w:rFonts w:ascii="Times New Roman" w:hAnsi="Times New Roman"/>
        </w:rPr>
        <w:t xml:space="preserve">dott. G. delle Cave (lezione </w:t>
      </w:r>
      <w:r w:rsidR="00F67EBE" w:rsidRPr="004A0C62">
        <w:rPr>
          <w:rFonts w:ascii="Times New Roman" w:hAnsi="Times New Roman"/>
        </w:rPr>
        <w:t xml:space="preserve">nn. </w:t>
      </w:r>
      <w:r w:rsidRPr="004A0C62">
        <w:rPr>
          <w:rFonts w:ascii="Times New Roman" w:hAnsi="Times New Roman"/>
        </w:rPr>
        <w:t>7.3 b)</w:t>
      </w:r>
    </w:p>
    <w:p w14:paraId="0FD41B9B" w14:textId="77777777" w:rsidR="006C0352" w:rsidRPr="004A0C62" w:rsidRDefault="006C0352" w:rsidP="006C0352">
      <w:pPr>
        <w:tabs>
          <w:tab w:val="left" w:pos="540"/>
          <w:tab w:val="num" w:pos="567"/>
        </w:tabs>
        <w:spacing w:line="240" w:lineRule="auto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17.30 – 19.00 → </w:t>
      </w:r>
      <w:r w:rsidRPr="004A0C62">
        <w:rPr>
          <w:rFonts w:ascii="Times New Roman" w:hAnsi="Times New Roman"/>
        </w:rPr>
        <w:t>dott. R. Ferrara (lezione</w:t>
      </w:r>
      <w:r w:rsidR="00F67EBE" w:rsidRPr="004A0C62">
        <w:rPr>
          <w:rFonts w:ascii="Times New Roman" w:hAnsi="Times New Roman"/>
        </w:rPr>
        <w:t xml:space="preserve"> nn. </w:t>
      </w:r>
      <w:r w:rsidRPr="004A0C62">
        <w:rPr>
          <w:rFonts w:ascii="Times New Roman" w:hAnsi="Times New Roman"/>
        </w:rPr>
        <w:t xml:space="preserve"> 7.3 c)</w:t>
      </w:r>
    </w:p>
    <w:p w14:paraId="5733C64D" w14:textId="77777777" w:rsidR="006C0352" w:rsidRPr="004A0C62" w:rsidRDefault="006C0352" w:rsidP="006C0352">
      <w:pPr>
        <w:tabs>
          <w:tab w:val="left" w:pos="-14"/>
        </w:tabs>
        <w:spacing w:line="240" w:lineRule="auto"/>
        <w:rPr>
          <w:rFonts w:ascii="Times New Roman" w:hAnsi="Times New Roman"/>
          <w:iCs/>
        </w:rPr>
      </w:pPr>
    </w:p>
    <w:p w14:paraId="784B4C44" w14:textId="77777777" w:rsidR="006C0352" w:rsidRPr="004A0C62" w:rsidRDefault="006C0352" w:rsidP="006C0352">
      <w:pPr>
        <w:spacing w:line="240" w:lineRule="auto"/>
        <w:rPr>
          <w:rFonts w:ascii="Times New Roman" w:hAnsi="Times New Roman"/>
          <w:i/>
          <w:iCs/>
        </w:rPr>
      </w:pPr>
      <w:r w:rsidRPr="004A0C62">
        <w:rPr>
          <w:rFonts w:ascii="Times New Roman" w:hAnsi="Times New Roman"/>
          <w:i/>
        </w:rPr>
        <w:t>Sabato 9 luglio 2022</w:t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  <w:iCs/>
        </w:rPr>
        <w:t>Mod. VII</w:t>
      </w:r>
    </w:p>
    <w:p w14:paraId="7BB9B3CD" w14:textId="77777777" w:rsidR="006C0352" w:rsidRPr="004A0C62" w:rsidRDefault="006C0352" w:rsidP="006C0352">
      <w:pPr>
        <w:tabs>
          <w:tab w:val="left" w:pos="540"/>
          <w:tab w:val="num" w:pos="567"/>
        </w:tabs>
        <w:spacing w:line="240" w:lineRule="auto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9.00 – 11.30 → prof.ssa M. Allena (lezione </w:t>
      </w:r>
      <w:r w:rsidR="00F67EBE" w:rsidRPr="004A0C62">
        <w:rPr>
          <w:rFonts w:ascii="Times New Roman" w:hAnsi="Times New Roman"/>
        </w:rPr>
        <w:t xml:space="preserve">nn. </w:t>
      </w:r>
      <w:r w:rsidRPr="004A0C62">
        <w:rPr>
          <w:rFonts w:ascii="Times New Roman" w:hAnsi="Times New Roman"/>
          <w:iCs/>
        </w:rPr>
        <w:t>7.4 a)</w:t>
      </w:r>
    </w:p>
    <w:p w14:paraId="1E33BD48" w14:textId="77777777" w:rsidR="006C0352" w:rsidRPr="004A0C62" w:rsidRDefault="006C0352" w:rsidP="006C0352">
      <w:pPr>
        <w:tabs>
          <w:tab w:val="left" w:pos="540"/>
          <w:tab w:val="num" w:pos="567"/>
        </w:tabs>
        <w:spacing w:line="240" w:lineRule="auto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>11.30 – 14.00 → (prof. M. Allena) (lezione</w:t>
      </w:r>
      <w:r w:rsidR="00F67EBE" w:rsidRPr="004A0C62">
        <w:rPr>
          <w:rFonts w:ascii="Times New Roman" w:hAnsi="Times New Roman"/>
        </w:rPr>
        <w:t xml:space="preserve"> nn. </w:t>
      </w:r>
      <w:r w:rsidRPr="004A0C62">
        <w:rPr>
          <w:rFonts w:ascii="Times New Roman" w:hAnsi="Times New Roman"/>
          <w:iCs/>
        </w:rPr>
        <w:t xml:space="preserve"> 7.4 b)</w:t>
      </w:r>
    </w:p>
    <w:p w14:paraId="41F125BC" w14:textId="77777777" w:rsidR="006C0352" w:rsidRPr="004A0C62" w:rsidRDefault="006C0352" w:rsidP="006C0352">
      <w:pPr>
        <w:tabs>
          <w:tab w:val="left" w:pos="-14"/>
        </w:tabs>
        <w:spacing w:line="240" w:lineRule="auto"/>
        <w:rPr>
          <w:rFonts w:ascii="Times New Roman" w:hAnsi="Times New Roman"/>
          <w:iCs/>
        </w:rPr>
      </w:pPr>
    </w:p>
    <w:p w14:paraId="5B416813" w14:textId="77777777" w:rsidR="006C0352" w:rsidRPr="004A0C62" w:rsidRDefault="006C0352" w:rsidP="006C0352">
      <w:pPr>
        <w:tabs>
          <w:tab w:val="left" w:pos="540"/>
          <w:tab w:val="num" w:pos="567"/>
        </w:tabs>
        <w:spacing w:line="240" w:lineRule="auto"/>
        <w:rPr>
          <w:rFonts w:ascii="Times New Roman" w:hAnsi="Times New Roman"/>
          <w:i/>
          <w:iCs/>
        </w:rPr>
      </w:pPr>
      <w:r w:rsidRPr="004A0C62">
        <w:rPr>
          <w:rFonts w:ascii="Times New Roman" w:hAnsi="Times New Roman"/>
          <w:i/>
        </w:rPr>
        <w:t>Venerdì 16 settembre 2022</w:t>
      </w:r>
      <w:r w:rsidRPr="004A0C62">
        <w:rPr>
          <w:rFonts w:ascii="Times New Roman" w:hAnsi="Times New Roman"/>
          <w:i/>
          <w:iCs/>
        </w:rPr>
        <w:tab/>
      </w:r>
      <w:r w:rsidRPr="004A0C62">
        <w:rPr>
          <w:rFonts w:ascii="Times New Roman" w:hAnsi="Times New Roman"/>
          <w:i/>
          <w:iCs/>
        </w:rPr>
        <w:tab/>
      </w:r>
      <w:r w:rsidRPr="004A0C62">
        <w:rPr>
          <w:rFonts w:ascii="Times New Roman" w:hAnsi="Times New Roman"/>
          <w:i/>
          <w:iCs/>
        </w:rPr>
        <w:tab/>
        <w:t>Mod. VII</w:t>
      </w:r>
    </w:p>
    <w:p w14:paraId="77428561" w14:textId="77777777" w:rsidR="006C0352" w:rsidRPr="004A0C62" w:rsidRDefault="006C0352" w:rsidP="006C0352">
      <w:pPr>
        <w:tabs>
          <w:tab w:val="left" w:pos="540"/>
          <w:tab w:val="num" w:pos="567"/>
        </w:tabs>
        <w:spacing w:line="240" w:lineRule="auto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14.00 – 15.30 → </w:t>
      </w:r>
      <w:r w:rsidRPr="004A0C62">
        <w:rPr>
          <w:rFonts w:ascii="Times New Roman" w:hAnsi="Times New Roman"/>
        </w:rPr>
        <w:t xml:space="preserve">prof. Niccolò Cuppini (lezione </w:t>
      </w:r>
      <w:r w:rsidR="00F67EBE" w:rsidRPr="004A0C62">
        <w:rPr>
          <w:rFonts w:ascii="Times New Roman" w:hAnsi="Times New Roman"/>
        </w:rPr>
        <w:t xml:space="preserve">nn. </w:t>
      </w:r>
      <w:r w:rsidRPr="004A0C62">
        <w:rPr>
          <w:rFonts w:ascii="Times New Roman" w:hAnsi="Times New Roman"/>
        </w:rPr>
        <w:t>7.5 a)</w:t>
      </w:r>
    </w:p>
    <w:p w14:paraId="4E03CA55" w14:textId="77777777" w:rsidR="006C0352" w:rsidRPr="004A0C62" w:rsidRDefault="006C0352" w:rsidP="006C0352">
      <w:pPr>
        <w:tabs>
          <w:tab w:val="left" w:pos="540"/>
          <w:tab w:val="num" w:pos="567"/>
        </w:tabs>
        <w:spacing w:line="240" w:lineRule="auto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15.45 – 17.15 → </w:t>
      </w:r>
      <w:r w:rsidRPr="004A0C62">
        <w:rPr>
          <w:rFonts w:ascii="Times New Roman" w:hAnsi="Times New Roman"/>
        </w:rPr>
        <w:t>prof. Niccolò Cuppini</w:t>
      </w:r>
      <w:r w:rsidRPr="004A0C62">
        <w:rPr>
          <w:rFonts w:ascii="Times New Roman" w:hAnsi="Times New Roman"/>
          <w:iCs/>
        </w:rPr>
        <w:t xml:space="preserve">) (lezione </w:t>
      </w:r>
      <w:r w:rsidR="00F67EBE" w:rsidRPr="004A0C62">
        <w:rPr>
          <w:rFonts w:ascii="Times New Roman" w:hAnsi="Times New Roman"/>
        </w:rPr>
        <w:t xml:space="preserve">nn. </w:t>
      </w:r>
      <w:r w:rsidRPr="004A0C62">
        <w:rPr>
          <w:rFonts w:ascii="Times New Roman" w:hAnsi="Times New Roman"/>
          <w:iCs/>
        </w:rPr>
        <w:t>7.5 b)</w:t>
      </w:r>
    </w:p>
    <w:p w14:paraId="0275EE88" w14:textId="77777777" w:rsidR="006C0352" w:rsidRPr="004A0C62" w:rsidRDefault="006C0352" w:rsidP="006C0352">
      <w:pPr>
        <w:tabs>
          <w:tab w:val="left" w:pos="540"/>
          <w:tab w:val="num" w:pos="567"/>
        </w:tabs>
        <w:spacing w:line="240" w:lineRule="auto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17.30 – 19.00 → </w:t>
      </w:r>
      <w:r w:rsidRPr="004A0C62">
        <w:rPr>
          <w:rFonts w:ascii="Times New Roman" w:hAnsi="Times New Roman"/>
        </w:rPr>
        <w:t>prof</w:t>
      </w:r>
      <w:r w:rsidR="00F67EBE" w:rsidRPr="004A0C62">
        <w:rPr>
          <w:rFonts w:ascii="Times New Roman" w:hAnsi="Times New Roman"/>
        </w:rPr>
        <w:t xml:space="preserve">. </w:t>
      </w:r>
      <w:r w:rsidRPr="004A0C62">
        <w:rPr>
          <w:rFonts w:ascii="Times New Roman" w:hAnsi="Times New Roman"/>
        </w:rPr>
        <w:t>Niccolò Cuppini /</w:t>
      </w:r>
      <w:r w:rsidR="00F67EBE" w:rsidRPr="004A0C62">
        <w:rPr>
          <w:rFonts w:ascii="Times New Roman" w:hAnsi="Times New Roman"/>
        </w:rPr>
        <w:t>prof. F. M</w:t>
      </w:r>
      <w:r w:rsidRPr="004A0C62">
        <w:rPr>
          <w:rFonts w:ascii="Times New Roman" w:hAnsi="Times New Roman"/>
        </w:rPr>
        <w:t>ezzanotte</w:t>
      </w:r>
      <w:r w:rsidRPr="004A0C62">
        <w:rPr>
          <w:rFonts w:ascii="Times New Roman" w:hAnsi="Times New Roman"/>
          <w:iCs/>
        </w:rPr>
        <w:t>) (lezione</w:t>
      </w:r>
      <w:r w:rsidR="00F67EBE" w:rsidRPr="004A0C62">
        <w:rPr>
          <w:rFonts w:ascii="Times New Roman" w:hAnsi="Times New Roman"/>
        </w:rPr>
        <w:t xml:space="preserve"> nn. </w:t>
      </w:r>
      <w:r w:rsidRPr="004A0C62">
        <w:rPr>
          <w:rFonts w:ascii="Times New Roman" w:hAnsi="Times New Roman"/>
          <w:iCs/>
        </w:rPr>
        <w:t xml:space="preserve"> 7.5 c)</w:t>
      </w:r>
    </w:p>
    <w:p w14:paraId="014C8E1C" w14:textId="77777777" w:rsidR="006C0352" w:rsidRPr="004A0C62" w:rsidRDefault="006C0352" w:rsidP="006C0352">
      <w:pPr>
        <w:tabs>
          <w:tab w:val="left" w:pos="-14"/>
        </w:tabs>
        <w:spacing w:line="240" w:lineRule="auto"/>
        <w:rPr>
          <w:rFonts w:ascii="Times New Roman" w:hAnsi="Times New Roman"/>
          <w:iCs/>
        </w:rPr>
      </w:pPr>
    </w:p>
    <w:p w14:paraId="70F46C36" w14:textId="77777777" w:rsidR="006C0352" w:rsidRPr="004A0C62" w:rsidRDefault="006C0352" w:rsidP="006C0352">
      <w:pPr>
        <w:spacing w:line="240" w:lineRule="auto"/>
        <w:rPr>
          <w:rFonts w:ascii="Times New Roman" w:hAnsi="Times New Roman"/>
          <w:i/>
        </w:rPr>
      </w:pPr>
      <w:r w:rsidRPr="004A0C62">
        <w:rPr>
          <w:rFonts w:ascii="Times New Roman" w:hAnsi="Times New Roman"/>
          <w:i/>
        </w:rPr>
        <w:t>Sabato 17 settembre 2022</w:t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  <w:iCs/>
        </w:rPr>
        <w:t>Mod. VII</w:t>
      </w:r>
    </w:p>
    <w:p w14:paraId="6BE8529D" w14:textId="77777777" w:rsidR="006C0352" w:rsidRPr="004A0C62" w:rsidRDefault="006C0352" w:rsidP="006C0352">
      <w:pPr>
        <w:tabs>
          <w:tab w:val="left" w:pos="540"/>
          <w:tab w:val="num" w:pos="567"/>
        </w:tabs>
        <w:spacing w:line="240" w:lineRule="auto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9.00 – 14.00 → </w:t>
      </w:r>
      <w:r w:rsidR="00F67EBE" w:rsidRPr="004A0C62">
        <w:rPr>
          <w:rFonts w:ascii="Times New Roman" w:hAnsi="Times New Roman"/>
          <w:iCs/>
        </w:rPr>
        <w:t xml:space="preserve">Conferenza/Tavola rotonda </w:t>
      </w:r>
      <w:r w:rsidRPr="004A0C62">
        <w:rPr>
          <w:rFonts w:ascii="Times New Roman" w:hAnsi="Times New Roman"/>
          <w:iCs/>
        </w:rPr>
        <w:t>prof. Tommaso dalla Massara</w:t>
      </w:r>
    </w:p>
    <w:p w14:paraId="4AB6398F" w14:textId="77777777" w:rsidR="00B72CC4" w:rsidRPr="004A0C62" w:rsidRDefault="00F67EBE" w:rsidP="000E272E">
      <w:pPr>
        <w:tabs>
          <w:tab w:val="left" w:pos="540"/>
          <w:tab w:val="num" w:pos="567"/>
        </w:tabs>
        <w:spacing w:line="240" w:lineRule="auto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ab/>
      </w:r>
    </w:p>
    <w:tbl>
      <w:tblPr>
        <w:tblW w:w="9580" w:type="dxa"/>
        <w:jc w:val="center"/>
        <w:tblLook w:val="01E0" w:firstRow="1" w:lastRow="1" w:firstColumn="1" w:lastColumn="1" w:noHBand="0" w:noVBand="0"/>
      </w:tblPr>
      <w:tblGrid>
        <w:gridCol w:w="5832"/>
        <w:gridCol w:w="1105"/>
        <w:gridCol w:w="1225"/>
        <w:gridCol w:w="1418"/>
      </w:tblGrid>
      <w:tr w:rsidR="00657AB3" w:rsidRPr="004A0C62" w14:paraId="129BF782" w14:textId="77777777" w:rsidTr="00BC4451">
        <w:trPr>
          <w:jc w:val="center"/>
        </w:trPr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5C6D3" w14:textId="77777777" w:rsidR="00657AB3" w:rsidRPr="004A0C62" w:rsidRDefault="00657AB3" w:rsidP="00BC445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96094" w14:textId="77777777" w:rsidR="00657AB3" w:rsidRPr="004A0C62" w:rsidRDefault="00657AB3" w:rsidP="00BC4451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b/>
              </w:rPr>
              <w:t>CFU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AABAA" w14:textId="77777777" w:rsidR="00657AB3" w:rsidRPr="004A0C62" w:rsidRDefault="00657AB3" w:rsidP="00BC4451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b/>
              </w:rPr>
              <w:t>Ore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85E72" w14:textId="77777777" w:rsidR="00657AB3" w:rsidRPr="004A0C62" w:rsidRDefault="00657AB3" w:rsidP="00BC445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b/>
              </w:rPr>
              <w:t>Attività</w:t>
            </w:r>
          </w:p>
        </w:tc>
      </w:tr>
      <w:tr w:rsidR="00657AB3" w:rsidRPr="004A0C62" w14:paraId="2D7DD044" w14:textId="77777777" w:rsidTr="00BC4451">
        <w:trPr>
          <w:jc w:val="center"/>
        </w:trPr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303A2" w14:textId="77777777" w:rsidR="00657AB3" w:rsidRPr="004A0C62" w:rsidRDefault="00657AB3" w:rsidP="00BC4451">
            <w:pPr>
              <w:suppressAutoHyphens/>
              <w:snapToGrid w:val="0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b/>
                <w:color w:val="000000"/>
              </w:rPr>
              <w:t>Modulo VIII – Docente di riferimento prof. Ginebri</w:t>
            </w:r>
          </w:p>
          <w:p w14:paraId="170F0D60" w14:textId="77777777" w:rsidR="00657AB3" w:rsidRPr="004A0C62" w:rsidRDefault="00657AB3" w:rsidP="00BC4451">
            <w:pPr>
              <w:rPr>
                <w:rFonts w:ascii="Times New Roman" w:hAnsi="Times New Roman"/>
                <w:i/>
                <w:iCs/>
                <w:lang w:val="en-US"/>
              </w:rPr>
            </w:pPr>
            <w:r w:rsidRPr="004A0C62">
              <w:rPr>
                <w:rFonts w:ascii="Times New Roman" w:hAnsi="Times New Roman"/>
                <w:b/>
                <w:bCs/>
                <w:lang w:val="en-US"/>
              </w:rPr>
              <w:t>Il digital welfare</w:t>
            </w:r>
            <w:r w:rsidRPr="004A0C62">
              <w:rPr>
                <w:rFonts w:ascii="Times New Roman" w:hAnsi="Times New Roman"/>
                <w:i/>
                <w:iCs/>
                <w:lang w:val="en-US"/>
              </w:rPr>
              <w:t>(Digital welfare)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0D246" w14:textId="77777777" w:rsidR="00657AB3" w:rsidRPr="004A0C62" w:rsidRDefault="00657AB3" w:rsidP="00BC4451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</w:rPr>
              <w:t>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F9C52" w14:textId="77777777" w:rsidR="00657AB3" w:rsidRPr="004A0C62" w:rsidRDefault="00657AB3" w:rsidP="00BC4451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b/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CEE46" w14:textId="77777777" w:rsidR="00657AB3" w:rsidRPr="004A0C62" w:rsidRDefault="00657AB3" w:rsidP="00BC445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57AB3" w:rsidRPr="004A0C62" w14:paraId="1A18E68B" w14:textId="77777777" w:rsidTr="00BC4451">
        <w:trPr>
          <w:jc w:val="center"/>
        </w:trPr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B9C91" w14:textId="77777777" w:rsidR="00657AB3" w:rsidRPr="004A0C62" w:rsidRDefault="00657AB3" w:rsidP="00657AB3">
            <w:pPr>
              <w:pStyle w:val="Paragrafoelenco"/>
              <w:numPr>
                <w:ilvl w:val="0"/>
                <w:numId w:val="16"/>
              </w:numPr>
              <w:tabs>
                <w:tab w:val="left" w:pos="911"/>
              </w:tabs>
              <w:spacing w:line="264" w:lineRule="auto"/>
              <w:ind w:left="312" w:hanging="284"/>
              <w:jc w:val="both"/>
              <w:rPr>
                <w:sz w:val="20"/>
                <w:szCs w:val="20"/>
              </w:rPr>
            </w:pPr>
            <w:r w:rsidRPr="004A0C62">
              <w:rPr>
                <w:sz w:val="20"/>
                <w:szCs w:val="20"/>
              </w:rPr>
              <w:t>8.1 Sistemi di protezione sociale e uso di tecnologie e dati digitali: esperienze nazionali e internazionaliverifica dell’identità</w:t>
            </w:r>
          </w:p>
          <w:p w14:paraId="28A234AE" w14:textId="77777777" w:rsidR="00657AB3" w:rsidRPr="004A0C62" w:rsidRDefault="00657AB3" w:rsidP="00657AB3">
            <w:pPr>
              <w:pStyle w:val="Paragrafoelenco"/>
              <w:numPr>
                <w:ilvl w:val="0"/>
                <w:numId w:val="15"/>
              </w:numPr>
              <w:tabs>
                <w:tab w:val="left" w:pos="595"/>
              </w:tabs>
              <w:spacing w:line="264" w:lineRule="auto"/>
              <w:ind w:left="312" w:hanging="284"/>
              <w:jc w:val="both"/>
              <w:rPr>
                <w:sz w:val="20"/>
                <w:szCs w:val="20"/>
              </w:rPr>
            </w:pPr>
            <w:r w:rsidRPr="004A0C62">
              <w:rPr>
                <w:sz w:val="20"/>
                <w:szCs w:val="20"/>
              </w:rPr>
              <w:t>valutazione dei requisiti di accesso</w:t>
            </w:r>
          </w:p>
          <w:p w14:paraId="71CBAE0E" w14:textId="77777777" w:rsidR="00657AB3" w:rsidRPr="004A0C62" w:rsidRDefault="00657AB3" w:rsidP="00657AB3">
            <w:pPr>
              <w:pStyle w:val="Paragrafoelenco"/>
              <w:numPr>
                <w:ilvl w:val="0"/>
                <w:numId w:val="15"/>
              </w:numPr>
              <w:tabs>
                <w:tab w:val="left" w:pos="595"/>
              </w:tabs>
              <w:spacing w:line="264" w:lineRule="auto"/>
              <w:ind w:left="312" w:hanging="284"/>
              <w:jc w:val="both"/>
              <w:rPr>
                <w:sz w:val="20"/>
                <w:szCs w:val="20"/>
              </w:rPr>
            </w:pPr>
            <w:r w:rsidRPr="004A0C62">
              <w:rPr>
                <w:sz w:val="20"/>
                <w:szCs w:val="20"/>
              </w:rPr>
              <w:t>calcolo dei benefici monetari e loro trasferimento ai beneficiari</w:t>
            </w:r>
          </w:p>
          <w:p w14:paraId="2DE14DCB" w14:textId="77777777" w:rsidR="00657AB3" w:rsidRPr="004A0C62" w:rsidRDefault="00657AB3" w:rsidP="00657AB3">
            <w:pPr>
              <w:pStyle w:val="Paragrafoelenco"/>
              <w:numPr>
                <w:ilvl w:val="0"/>
                <w:numId w:val="15"/>
              </w:numPr>
              <w:tabs>
                <w:tab w:val="left" w:pos="595"/>
              </w:tabs>
              <w:spacing w:line="264" w:lineRule="auto"/>
              <w:ind w:left="312" w:hanging="284"/>
              <w:jc w:val="both"/>
              <w:rPr>
                <w:sz w:val="20"/>
                <w:szCs w:val="20"/>
              </w:rPr>
            </w:pPr>
            <w:r w:rsidRPr="004A0C62">
              <w:rPr>
                <w:sz w:val="20"/>
                <w:szCs w:val="20"/>
              </w:rPr>
              <w:t>prevenzione e identificazione delle frodi</w:t>
            </w:r>
          </w:p>
          <w:p w14:paraId="37721E38" w14:textId="77777777" w:rsidR="00657AB3" w:rsidRPr="004A0C62" w:rsidRDefault="00657AB3" w:rsidP="00657AB3">
            <w:pPr>
              <w:pStyle w:val="Paragrafoelenco"/>
              <w:numPr>
                <w:ilvl w:val="0"/>
                <w:numId w:val="15"/>
              </w:numPr>
              <w:tabs>
                <w:tab w:val="left" w:pos="595"/>
              </w:tabs>
              <w:spacing w:line="264" w:lineRule="auto"/>
              <w:ind w:left="312" w:hanging="284"/>
              <w:jc w:val="both"/>
              <w:rPr>
                <w:sz w:val="20"/>
                <w:szCs w:val="20"/>
              </w:rPr>
            </w:pPr>
            <w:r w:rsidRPr="004A0C62">
              <w:rPr>
                <w:sz w:val="20"/>
                <w:szCs w:val="20"/>
              </w:rPr>
              <w:t>valutazione del rischio e stratificazione della popolazione per bisogno</w:t>
            </w:r>
          </w:p>
          <w:p w14:paraId="2FFE0A09" w14:textId="77777777" w:rsidR="00657AB3" w:rsidRPr="004A0C62" w:rsidRDefault="00657AB3" w:rsidP="00657AB3">
            <w:pPr>
              <w:pStyle w:val="Paragrafoelenco"/>
              <w:numPr>
                <w:ilvl w:val="0"/>
                <w:numId w:val="13"/>
              </w:numPr>
              <w:tabs>
                <w:tab w:val="left" w:pos="170"/>
              </w:tabs>
              <w:spacing w:line="360" w:lineRule="auto"/>
              <w:ind w:left="312" w:hanging="284"/>
              <w:jc w:val="both"/>
              <w:rPr>
                <w:sz w:val="20"/>
                <w:szCs w:val="20"/>
              </w:rPr>
            </w:pPr>
            <w:r w:rsidRPr="004A0C62">
              <w:rPr>
                <w:sz w:val="20"/>
                <w:szCs w:val="20"/>
              </w:rPr>
              <w:t>comunicazione e interazione con gli utenti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3BDE2" w14:textId="77777777" w:rsidR="00657AB3" w:rsidRPr="004A0C62" w:rsidRDefault="00657AB3" w:rsidP="00BC4451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84CEF" w14:textId="77777777" w:rsidR="00657AB3" w:rsidRPr="004A0C62" w:rsidRDefault="00DA2649" w:rsidP="00BC4451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C62">
              <w:rPr>
                <w:rFonts w:ascii="Times New Roman" w:hAnsi="Times New Roman"/>
                <w:color w:val="000000"/>
                <w:sz w:val="20"/>
                <w:szCs w:val="20"/>
              </w:rPr>
              <w:t>Prof. Sergio Ginebri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C51C0" w14:textId="77777777" w:rsidR="00657AB3" w:rsidRPr="004A0C62" w:rsidRDefault="00657AB3" w:rsidP="00BC44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B79264B" w14:textId="77777777" w:rsidR="00657AB3" w:rsidRPr="004A0C62" w:rsidRDefault="00657AB3" w:rsidP="00BC44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1BEC22B" w14:textId="77777777" w:rsidR="00657AB3" w:rsidRPr="004A0C62" w:rsidRDefault="00657AB3" w:rsidP="00BC44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E2BCAEE" w14:textId="77777777" w:rsidR="00DA2649" w:rsidRPr="004A0C62" w:rsidRDefault="00DA2649" w:rsidP="00BC44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C62">
              <w:rPr>
                <w:rFonts w:ascii="Times New Roman" w:hAnsi="Times New Roman"/>
                <w:sz w:val="20"/>
                <w:szCs w:val="20"/>
              </w:rPr>
              <w:t>L</w:t>
            </w:r>
            <w:r w:rsidR="00657AB3" w:rsidRPr="004A0C62">
              <w:rPr>
                <w:rFonts w:ascii="Times New Roman" w:hAnsi="Times New Roman"/>
                <w:sz w:val="20"/>
                <w:szCs w:val="20"/>
              </w:rPr>
              <w:t>ezione</w:t>
            </w:r>
            <w:r w:rsidRPr="004A0C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14E81A" w14:textId="77777777" w:rsidR="00657AB3" w:rsidRPr="004A0C62" w:rsidRDefault="00DA2649" w:rsidP="00BC44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C62">
              <w:rPr>
                <w:rFonts w:ascii="Times New Roman" w:hAnsi="Times New Roman"/>
                <w:color w:val="000000"/>
                <w:sz w:val="20"/>
                <w:szCs w:val="20"/>
              </w:rPr>
              <w:t>(4</w:t>
            </w:r>
            <w:r w:rsidR="000E272E" w:rsidRPr="004A0C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h</w:t>
            </w:r>
            <w:r w:rsidRPr="004A0C62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657AB3" w:rsidRPr="004A0C62" w14:paraId="4DFAB78C" w14:textId="77777777" w:rsidTr="00BC4451">
        <w:trPr>
          <w:jc w:val="center"/>
        </w:trPr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125B5" w14:textId="77777777" w:rsidR="00657AB3" w:rsidRPr="004A0C62" w:rsidRDefault="00657AB3" w:rsidP="00BC4451">
            <w:pPr>
              <w:ind w:left="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C62">
              <w:rPr>
                <w:rFonts w:ascii="Times New Roman" w:hAnsi="Times New Roman"/>
                <w:sz w:val="20"/>
                <w:szCs w:val="20"/>
              </w:rPr>
              <w:t>8.2 Rischi di violazione dei diritti fondamentali</w:t>
            </w:r>
          </w:p>
          <w:p w14:paraId="6C207378" w14:textId="77777777" w:rsidR="00657AB3" w:rsidRPr="004A0C62" w:rsidRDefault="00657AB3" w:rsidP="00657AB3">
            <w:pPr>
              <w:pStyle w:val="Paragrafoelenco"/>
              <w:numPr>
                <w:ilvl w:val="0"/>
                <w:numId w:val="17"/>
              </w:numPr>
              <w:tabs>
                <w:tab w:val="left" w:pos="911"/>
              </w:tabs>
              <w:spacing w:line="264" w:lineRule="auto"/>
              <w:ind w:left="312" w:hanging="284"/>
              <w:jc w:val="both"/>
              <w:rPr>
                <w:sz w:val="20"/>
                <w:szCs w:val="20"/>
              </w:rPr>
            </w:pPr>
            <w:r w:rsidRPr="004A0C62">
              <w:rPr>
                <w:sz w:val="20"/>
                <w:szCs w:val="20"/>
              </w:rPr>
              <w:t>soverchiante e immotivata sorveglianza</w:t>
            </w:r>
          </w:p>
          <w:p w14:paraId="33FABB87" w14:textId="77777777" w:rsidR="00657AB3" w:rsidRPr="004A0C62" w:rsidRDefault="00657AB3" w:rsidP="00657AB3">
            <w:pPr>
              <w:pStyle w:val="Paragrafoelenco"/>
              <w:numPr>
                <w:ilvl w:val="0"/>
                <w:numId w:val="17"/>
              </w:numPr>
              <w:tabs>
                <w:tab w:val="left" w:pos="911"/>
              </w:tabs>
              <w:spacing w:line="264" w:lineRule="auto"/>
              <w:ind w:left="312" w:hanging="284"/>
              <w:jc w:val="both"/>
              <w:rPr>
                <w:sz w:val="20"/>
                <w:szCs w:val="20"/>
              </w:rPr>
            </w:pPr>
            <w:r w:rsidRPr="004A0C62">
              <w:rPr>
                <w:sz w:val="20"/>
                <w:szCs w:val="20"/>
              </w:rPr>
              <w:t>diritto alla riservatezza</w:t>
            </w:r>
          </w:p>
          <w:p w14:paraId="34F90A7A" w14:textId="77777777" w:rsidR="00657AB3" w:rsidRPr="004A0C62" w:rsidRDefault="00657AB3" w:rsidP="00657AB3">
            <w:pPr>
              <w:pStyle w:val="Paragrafoelenco"/>
              <w:numPr>
                <w:ilvl w:val="0"/>
                <w:numId w:val="17"/>
              </w:numPr>
              <w:tabs>
                <w:tab w:val="left" w:pos="911"/>
              </w:tabs>
              <w:spacing w:line="264" w:lineRule="auto"/>
              <w:ind w:left="312" w:hanging="284"/>
              <w:jc w:val="both"/>
              <w:rPr>
                <w:sz w:val="20"/>
                <w:szCs w:val="20"/>
              </w:rPr>
            </w:pPr>
            <w:r w:rsidRPr="004A0C62">
              <w:rPr>
                <w:sz w:val="20"/>
                <w:szCs w:val="20"/>
              </w:rPr>
              <w:t>impatto discriminatorio e inasprimento delle disuguaglianze sociali</w:t>
            </w:r>
          </w:p>
          <w:p w14:paraId="5113BB64" w14:textId="77777777" w:rsidR="00657AB3" w:rsidRPr="004A0C62" w:rsidRDefault="00657AB3" w:rsidP="00657AB3">
            <w:pPr>
              <w:pStyle w:val="Paragrafoelenco"/>
              <w:numPr>
                <w:ilvl w:val="0"/>
                <w:numId w:val="17"/>
              </w:numPr>
              <w:tabs>
                <w:tab w:val="left" w:pos="911"/>
              </w:tabs>
              <w:spacing w:after="120" w:line="264" w:lineRule="auto"/>
              <w:ind w:left="312" w:hanging="284"/>
              <w:jc w:val="both"/>
              <w:rPr>
                <w:sz w:val="20"/>
                <w:szCs w:val="20"/>
              </w:rPr>
            </w:pPr>
            <w:r w:rsidRPr="004A0C62">
              <w:rPr>
                <w:sz w:val="20"/>
                <w:szCs w:val="20"/>
              </w:rPr>
              <w:t>limitazione di fatto dei diritti sociali, che diventano sempre più condizionali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8D9B2" w14:textId="77777777" w:rsidR="00657AB3" w:rsidRPr="004A0C62" w:rsidRDefault="00657AB3" w:rsidP="00BC4451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470DB" w14:textId="77777777" w:rsidR="00657AB3" w:rsidRPr="004A0C62" w:rsidRDefault="00DA2649" w:rsidP="00BC4451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C62">
              <w:rPr>
                <w:rFonts w:ascii="Times New Roman" w:hAnsi="Times New Roman"/>
                <w:color w:val="000000"/>
                <w:sz w:val="20"/>
                <w:szCs w:val="20"/>
              </w:rPr>
              <w:t>Prof.ssa Marina Castellaneta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A70AD" w14:textId="77777777" w:rsidR="00657AB3" w:rsidRPr="004A0C62" w:rsidRDefault="00657AB3" w:rsidP="00BC44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F818500" w14:textId="77777777" w:rsidR="00657AB3" w:rsidRPr="004A0C62" w:rsidRDefault="00657AB3" w:rsidP="00BC44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6D81710" w14:textId="77777777" w:rsidR="00DA2649" w:rsidRPr="004A0C62" w:rsidRDefault="00DA2649" w:rsidP="00BC44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C62">
              <w:rPr>
                <w:rFonts w:ascii="Times New Roman" w:hAnsi="Times New Roman"/>
                <w:sz w:val="20"/>
                <w:szCs w:val="20"/>
              </w:rPr>
              <w:t>L</w:t>
            </w:r>
            <w:r w:rsidR="00657AB3" w:rsidRPr="004A0C62">
              <w:rPr>
                <w:rFonts w:ascii="Times New Roman" w:hAnsi="Times New Roman"/>
                <w:sz w:val="20"/>
                <w:szCs w:val="20"/>
              </w:rPr>
              <w:t>ezione</w:t>
            </w:r>
          </w:p>
          <w:p w14:paraId="7AF96DEB" w14:textId="77777777" w:rsidR="00657AB3" w:rsidRPr="004A0C62" w:rsidRDefault="00DA2649" w:rsidP="00BC44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C62">
              <w:rPr>
                <w:rFonts w:ascii="Times New Roman" w:hAnsi="Times New Roman"/>
                <w:color w:val="000000"/>
                <w:sz w:val="20"/>
                <w:szCs w:val="20"/>
              </w:rPr>
              <w:t>(6</w:t>
            </w:r>
            <w:r w:rsidR="000E272E" w:rsidRPr="004A0C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h</w:t>
            </w:r>
            <w:r w:rsidRPr="004A0C62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657AB3" w:rsidRPr="004A0C62" w14:paraId="27FA6A8D" w14:textId="77777777" w:rsidTr="00BC4451">
        <w:trPr>
          <w:jc w:val="center"/>
        </w:trPr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05459" w14:textId="77777777" w:rsidR="00657AB3" w:rsidRPr="004A0C62" w:rsidRDefault="00657AB3" w:rsidP="00BC4451">
            <w:pPr>
              <w:tabs>
                <w:tab w:val="left" w:pos="312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C62">
              <w:rPr>
                <w:rFonts w:ascii="Times New Roman" w:hAnsi="Times New Roman"/>
                <w:sz w:val="20"/>
                <w:szCs w:val="20"/>
              </w:rPr>
              <w:t>8.3 Requisiti delle procedure digitali che garantiscano il rispetto dei diritti umani</w:t>
            </w:r>
          </w:p>
          <w:p w14:paraId="58908FAE" w14:textId="77777777" w:rsidR="00657AB3" w:rsidRPr="004A0C62" w:rsidRDefault="00657AB3" w:rsidP="00657AB3">
            <w:pPr>
              <w:pStyle w:val="Paragrafoelenco"/>
              <w:numPr>
                <w:ilvl w:val="0"/>
                <w:numId w:val="18"/>
              </w:numPr>
              <w:tabs>
                <w:tab w:val="left" w:pos="911"/>
              </w:tabs>
              <w:spacing w:line="264" w:lineRule="auto"/>
              <w:ind w:left="312" w:hanging="284"/>
              <w:jc w:val="both"/>
              <w:rPr>
                <w:sz w:val="20"/>
                <w:szCs w:val="20"/>
              </w:rPr>
            </w:pPr>
            <w:r w:rsidRPr="004A0C62">
              <w:rPr>
                <w:sz w:val="20"/>
                <w:szCs w:val="20"/>
              </w:rPr>
              <w:t>pubblico registro delle procedure di decisione automatizzata</w:t>
            </w:r>
          </w:p>
          <w:p w14:paraId="3CE4ECA3" w14:textId="77777777" w:rsidR="00657AB3" w:rsidRPr="004A0C62" w:rsidRDefault="00657AB3" w:rsidP="00657AB3">
            <w:pPr>
              <w:pStyle w:val="Paragrafoelenco"/>
              <w:numPr>
                <w:ilvl w:val="0"/>
                <w:numId w:val="18"/>
              </w:numPr>
              <w:tabs>
                <w:tab w:val="left" w:pos="911"/>
              </w:tabs>
              <w:spacing w:line="264" w:lineRule="auto"/>
              <w:ind w:left="312" w:hanging="284"/>
              <w:jc w:val="both"/>
              <w:rPr>
                <w:sz w:val="20"/>
                <w:szCs w:val="20"/>
              </w:rPr>
            </w:pPr>
            <w:r w:rsidRPr="004A0C62">
              <w:rPr>
                <w:sz w:val="20"/>
                <w:szCs w:val="20"/>
              </w:rPr>
              <w:t>trasparenza sugli obiettivi e la logica del modello operativo</w:t>
            </w:r>
          </w:p>
          <w:p w14:paraId="35570EAB" w14:textId="77777777" w:rsidR="00657AB3" w:rsidRPr="004A0C62" w:rsidRDefault="00657AB3" w:rsidP="00657AB3">
            <w:pPr>
              <w:pStyle w:val="Paragrafoelenco"/>
              <w:numPr>
                <w:ilvl w:val="0"/>
                <w:numId w:val="18"/>
              </w:numPr>
              <w:tabs>
                <w:tab w:val="left" w:pos="911"/>
              </w:tabs>
              <w:spacing w:line="264" w:lineRule="auto"/>
              <w:ind w:left="312" w:hanging="284"/>
              <w:jc w:val="both"/>
              <w:rPr>
                <w:sz w:val="20"/>
                <w:szCs w:val="20"/>
              </w:rPr>
            </w:pPr>
            <w:r w:rsidRPr="004A0C62">
              <w:rPr>
                <w:sz w:val="20"/>
                <w:szCs w:val="20"/>
              </w:rPr>
              <w:t>partecipazione al disegno dello strumento</w:t>
            </w:r>
          </w:p>
          <w:p w14:paraId="67DA8DB6" w14:textId="77777777" w:rsidR="00657AB3" w:rsidRPr="004A0C62" w:rsidRDefault="00657AB3" w:rsidP="00657AB3">
            <w:pPr>
              <w:pStyle w:val="Paragrafoelenco"/>
              <w:numPr>
                <w:ilvl w:val="0"/>
                <w:numId w:val="18"/>
              </w:numPr>
              <w:tabs>
                <w:tab w:val="left" w:pos="911"/>
              </w:tabs>
              <w:spacing w:line="264" w:lineRule="auto"/>
              <w:ind w:left="312" w:hanging="284"/>
              <w:jc w:val="both"/>
              <w:rPr>
                <w:sz w:val="20"/>
                <w:szCs w:val="20"/>
              </w:rPr>
            </w:pPr>
            <w:r w:rsidRPr="004A0C62">
              <w:rPr>
                <w:sz w:val="20"/>
                <w:szCs w:val="20"/>
              </w:rPr>
              <w:t>giustificazione e proporzionalità delle misure rispetto allo scopo</w:t>
            </w:r>
          </w:p>
          <w:p w14:paraId="467B65EB" w14:textId="77777777" w:rsidR="00657AB3" w:rsidRPr="004A0C62" w:rsidRDefault="00657AB3" w:rsidP="00657AB3">
            <w:pPr>
              <w:pStyle w:val="Paragrafoelenco"/>
              <w:numPr>
                <w:ilvl w:val="0"/>
                <w:numId w:val="18"/>
              </w:numPr>
              <w:tabs>
                <w:tab w:val="left" w:pos="911"/>
              </w:tabs>
              <w:spacing w:line="264" w:lineRule="auto"/>
              <w:ind w:left="312" w:hanging="284"/>
              <w:jc w:val="both"/>
              <w:rPr>
                <w:sz w:val="20"/>
                <w:szCs w:val="20"/>
              </w:rPr>
            </w:pPr>
            <w:r w:rsidRPr="004A0C62">
              <w:rPr>
                <w:sz w:val="20"/>
                <w:szCs w:val="20"/>
              </w:rPr>
              <w:t>identificabilità delle responsabilità in caso di errori e distorsioni nelle procedure</w:t>
            </w:r>
          </w:p>
          <w:p w14:paraId="0701CA4E" w14:textId="77777777" w:rsidR="00657AB3" w:rsidRPr="004A0C62" w:rsidRDefault="00657AB3" w:rsidP="00657AB3">
            <w:pPr>
              <w:pStyle w:val="Paragrafoelenco"/>
              <w:numPr>
                <w:ilvl w:val="0"/>
                <w:numId w:val="18"/>
              </w:numPr>
              <w:tabs>
                <w:tab w:val="left" w:pos="911"/>
              </w:tabs>
              <w:spacing w:after="120" w:line="264" w:lineRule="auto"/>
              <w:ind w:left="312" w:hanging="284"/>
              <w:jc w:val="both"/>
              <w:rPr>
                <w:sz w:val="20"/>
                <w:szCs w:val="20"/>
              </w:rPr>
            </w:pPr>
            <w:r w:rsidRPr="004A0C62">
              <w:rPr>
                <w:sz w:val="20"/>
                <w:szCs w:val="20"/>
              </w:rPr>
              <w:t>accesso a input e output delle procedure di decisione automatizzata da parte di organi terzi di verifica e valutazione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AD552" w14:textId="77777777" w:rsidR="00657AB3" w:rsidRPr="004A0C62" w:rsidRDefault="00657AB3" w:rsidP="00BC4451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69377" w14:textId="77777777" w:rsidR="00657AB3" w:rsidRPr="004A0C62" w:rsidRDefault="00DA2649" w:rsidP="00BC4451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C62">
              <w:rPr>
                <w:rFonts w:ascii="Times New Roman" w:hAnsi="Times New Roman"/>
                <w:color w:val="000000"/>
                <w:sz w:val="20"/>
                <w:szCs w:val="20"/>
              </w:rPr>
              <w:t>Prof. Sergio Ginebri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40C8D" w14:textId="77777777" w:rsidR="00657AB3" w:rsidRPr="004A0C62" w:rsidRDefault="00657AB3" w:rsidP="00BC445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B8272A3" w14:textId="77777777" w:rsidR="00657AB3" w:rsidRPr="004A0C62" w:rsidRDefault="00657AB3" w:rsidP="00BC44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674A2E4" w14:textId="77777777" w:rsidR="00657AB3" w:rsidRPr="004A0C62" w:rsidRDefault="00657AB3" w:rsidP="00BC44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399F034" w14:textId="77777777" w:rsidR="00DA2649" w:rsidRPr="004A0C62" w:rsidRDefault="00DA2649" w:rsidP="00BC44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C62">
              <w:rPr>
                <w:rFonts w:ascii="Times New Roman" w:hAnsi="Times New Roman"/>
                <w:sz w:val="20"/>
                <w:szCs w:val="20"/>
              </w:rPr>
              <w:t>L</w:t>
            </w:r>
            <w:r w:rsidR="00657AB3" w:rsidRPr="004A0C62">
              <w:rPr>
                <w:rFonts w:ascii="Times New Roman" w:hAnsi="Times New Roman"/>
                <w:sz w:val="20"/>
                <w:szCs w:val="20"/>
              </w:rPr>
              <w:t>ezione</w:t>
            </w:r>
          </w:p>
          <w:p w14:paraId="63A0B987" w14:textId="77777777" w:rsidR="00657AB3" w:rsidRPr="004A0C62" w:rsidRDefault="00DA2649" w:rsidP="00BC44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C62">
              <w:rPr>
                <w:rFonts w:ascii="Times New Roman" w:hAnsi="Times New Roman"/>
                <w:color w:val="000000"/>
                <w:sz w:val="20"/>
                <w:szCs w:val="20"/>
              </w:rPr>
              <w:t>(5</w:t>
            </w:r>
            <w:r w:rsidR="000E272E" w:rsidRPr="004A0C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h</w:t>
            </w:r>
            <w:r w:rsidRPr="004A0C62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657AB3" w:rsidRPr="004A0C62" w14:paraId="776DA8DE" w14:textId="77777777" w:rsidTr="00BC4451">
        <w:trPr>
          <w:jc w:val="center"/>
        </w:trPr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67C63" w14:textId="77777777" w:rsidR="00657AB3" w:rsidRPr="004A0C62" w:rsidRDefault="00657AB3" w:rsidP="00BC4451">
            <w:pPr>
              <w:tabs>
                <w:tab w:val="left" w:pos="911"/>
              </w:tabs>
              <w:rPr>
                <w:rFonts w:ascii="Times New Roman" w:hAnsi="Times New Roman"/>
                <w:sz w:val="20"/>
                <w:szCs w:val="20"/>
              </w:rPr>
            </w:pPr>
            <w:r w:rsidRPr="004A0C62">
              <w:rPr>
                <w:rFonts w:ascii="Times New Roman" w:hAnsi="Times New Roman"/>
                <w:sz w:val="20"/>
                <w:szCs w:val="20"/>
              </w:rPr>
              <w:t>8.4 Le potenzialità delle tecnologie digitali nel migliorare l’efficacia delle politiche sociali</w:t>
            </w:r>
          </w:p>
          <w:p w14:paraId="5B6EC1A6" w14:textId="77777777" w:rsidR="00657AB3" w:rsidRPr="004A0C62" w:rsidRDefault="00657AB3" w:rsidP="00657AB3">
            <w:pPr>
              <w:pStyle w:val="Paragrafoelenco"/>
              <w:numPr>
                <w:ilvl w:val="0"/>
                <w:numId w:val="14"/>
              </w:numPr>
              <w:tabs>
                <w:tab w:val="left" w:pos="911"/>
              </w:tabs>
              <w:spacing w:line="360" w:lineRule="auto"/>
              <w:ind w:left="312" w:hanging="284"/>
              <w:jc w:val="both"/>
              <w:rPr>
                <w:sz w:val="20"/>
                <w:szCs w:val="20"/>
              </w:rPr>
            </w:pPr>
            <w:r w:rsidRPr="004A0C62">
              <w:rPr>
                <w:sz w:val="20"/>
                <w:szCs w:val="20"/>
              </w:rPr>
              <w:t>sistemi di protezione sociale e disuguaglianze nelle condizioni di salute e nelle capacità</w:t>
            </w:r>
          </w:p>
          <w:p w14:paraId="4307D56C" w14:textId="77777777" w:rsidR="00657AB3" w:rsidRPr="004A0C62" w:rsidRDefault="00657AB3" w:rsidP="00657AB3">
            <w:pPr>
              <w:pStyle w:val="Paragrafoelenco"/>
              <w:numPr>
                <w:ilvl w:val="0"/>
                <w:numId w:val="14"/>
              </w:numPr>
              <w:spacing w:line="360" w:lineRule="auto"/>
              <w:ind w:left="312" w:hanging="284"/>
              <w:jc w:val="both"/>
              <w:rPr>
                <w:sz w:val="20"/>
                <w:szCs w:val="20"/>
              </w:rPr>
            </w:pPr>
            <w:r w:rsidRPr="004A0C62">
              <w:rPr>
                <w:sz w:val="20"/>
                <w:szCs w:val="20"/>
              </w:rPr>
              <w:t>politiche sanitarie e identificazione dei soggetti vulnerabili</w:t>
            </w:r>
          </w:p>
          <w:p w14:paraId="1E935B17" w14:textId="77777777" w:rsidR="00657AB3" w:rsidRPr="004A0C62" w:rsidRDefault="00657AB3" w:rsidP="00657AB3">
            <w:pPr>
              <w:pStyle w:val="Paragrafoelenco"/>
              <w:numPr>
                <w:ilvl w:val="0"/>
                <w:numId w:val="14"/>
              </w:numPr>
              <w:spacing w:line="360" w:lineRule="auto"/>
              <w:ind w:left="312" w:hanging="284"/>
              <w:jc w:val="both"/>
              <w:rPr>
                <w:sz w:val="20"/>
                <w:szCs w:val="20"/>
              </w:rPr>
            </w:pPr>
            <w:r w:rsidRPr="004A0C62">
              <w:rPr>
                <w:sz w:val="20"/>
                <w:szCs w:val="20"/>
              </w:rPr>
              <w:t>previdenza sociale e longevità degli assicurati</w:t>
            </w:r>
          </w:p>
          <w:p w14:paraId="161A4671" w14:textId="77777777" w:rsidR="00657AB3" w:rsidRPr="004A0C62" w:rsidRDefault="00657AB3" w:rsidP="00657AB3">
            <w:pPr>
              <w:pStyle w:val="Paragrafoelenco"/>
              <w:numPr>
                <w:ilvl w:val="0"/>
                <w:numId w:val="14"/>
              </w:numPr>
              <w:spacing w:line="360" w:lineRule="auto"/>
              <w:ind w:left="312" w:hanging="284"/>
              <w:jc w:val="both"/>
              <w:rPr>
                <w:sz w:val="20"/>
                <w:szCs w:val="20"/>
              </w:rPr>
            </w:pPr>
            <w:r w:rsidRPr="004A0C62">
              <w:rPr>
                <w:sz w:val="20"/>
                <w:szCs w:val="20"/>
              </w:rPr>
              <w:t>invecchiamento della popolazione ed effetti discriminatori dell’ identificazione di capacità e bisogni sulla base dell’età anagrafica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D22AA" w14:textId="77777777" w:rsidR="00657AB3" w:rsidRPr="004A0C62" w:rsidRDefault="00657AB3" w:rsidP="00BC4451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77D6B" w14:textId="77777777" w:rsidR="00657AB3" w:rsidRPr="004A0C62" w:rsidRDefault="00DA2649" w:rsidP="00DA2649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C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Prof.ssa Claudia Cascione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34B69" w14:textId="77777777" w:rsidR="00657AB3" w:rsidRPr="004A0C62" w:rsidRDefault="00657AB3" w:rsidP="00BC44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C0D74E" w14:textId="77777777" w:rsidR="00657AB3" w:rsidRPr="004A0C62" w:rsidRDefault="00657AB3" w:rsidP="00BC44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610B537" w14:textId="77777777" w:rsidR="00657AB3" w:rsidRPr="004A0C62" w:rsidRDefault="00657AB3" w:rsidP="00BC44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A04A558" w14:textId="77777777" w:rsidR="00DA2649" w:rsidRPr="004A0C62" w:rsidRDefault="00DA2649" w:rsidP="00BC44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C62">
              <w:rPr>
                <w:rFonts w:ascii="Times New Roman" w:hAnsi="Times New Roman"/>
                <w:sz w:val="20"/>
                <w:szCs w:val="20"/>
              </w:rPr>
              <w:t>L</w:t>
            </w:r>
            <w:r w:rsidR="00657AB3" w:rsidRPr="004A0C62">
              <w:rPr>
                <w:rFonts w:ascii="Times New Roman" w:hAnsi="Times New Roman"/>
                <w:sz w:val="20"/>
                <w:szCs w:val="20"/>
              </w:rPr>
              <w:t>ezione</w:t>
            </w:r>
            <w:r w:rsidRPr="004A0C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47FACF" w14:textId="77777777" w:rsidR="00657AB3" w:rsidRPr="004A0C62" w:rsidRDefault="00DA2649" w:rsidP="00BC44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C62">
              <w:rPr>
                <w:rFonts w:ascii="Times New Roman" w:hAnsi="Times New Roman"/>
                <w:color w:val="000000"/>
                <w:sz w:val="20"/>
                <w:szCs w:val="20"/>
              </w:rPr>
              <w:t>(5</w:t>
            </w:r>
            <w:r w:rsidR="000E272E" w:rsidRPr="004A0C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h</w:t>
            </w:r>
            <w:r w:rsidRPr="004A0C62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657AB3" w:rsidRPr="004A0C62" w14:paraId="71512B41" w14:textId="77777777" w:rsidTr="00BC4451">
        <w:trPr>
          <w:jc w:val="center"/>
        </w:trPr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44C67" w14:textId="77777777" w:rsidR="00657AB3" w:rsidRPr="004A0C62" w:rsidRDefault="00657AB3" w:rsidP="00BC44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C62">
              <w:rPr>
                <w:rFonts w:ascii="Times New Roman" w:hAnsi="Times New Roman"/>
                <w:sz w:val="20"/>
                <w:szCs w:val="20"/>
              </w:rPr>
              <w:t>8.5 Presentazione di casi di utilizzo di procedure e dati digitali nella gestione delle risorse in campo sanitario e nella identificazione dei soggetti vulnerabili (Regione Veneto, John Hopkins ACG system, Dedalus SpA, Università di Padova)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3D9B7" w14:textId="77777777" w:rsidR="00657AB3" w:rsidRPr="004A0C62" w:rsidRDefault="00657AB3" w:rsidP="00BC4451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43A90" w14:textId="77777777" w:rsidR="00657AB3" w:rsidRPr="004A0C62" w:rsidRDefault="00657AB3" w:rsidP="00BC4451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79487" w14:textId="77777777" w:rsidR="00657AB3" w:rsidRPr="004A0C62" w:rsidRDefault="00657AB3" w:rsidP="00BC44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C62">
              <w:rPr>
                <w:rFonts w:ascii="Times New Roman" w:hAnsi="Times New Roman"/>
                <w:sz w:val="20"/>
                <w:szCs w:val="20"/>
              </w:rPr>
              <w:t>Esame</w:t>
            </w:r>
          </w:p>
          <w:p w14:paraId="0A7A06AB" w14:textId="77777777" w:rsidR="000E272E" w:rsidRPr="004A0C62" w:rsidRDefault="00657AB3" w:rsidP="00BC44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C62">
              <w:rPr>
                <w:rFonts w:ascii="Times New Roman" w:hAnsi="Times New Roman"/>
                <w:color w:val="000000"/>
                <w:sz w:val="20"/>
                <w:szCs w:val="20"/>
              </w:rPr>
              <w:t>casi pratici</w:t>
            </w:r>
            <w:r w:rsidR="000E272E" w:rsidRPr="004A0C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065E78E9" w14:textId="77777777" w:rsidR="00657AB3" w:rsidRPr="004A0C62" w:rsidRDefault="000E272E" w:rsidP="00BC44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C62">
              <w:rPr>
                <w:rFonts w:ascii="Times New Roman" w:hAnsi="Times New Roman"/>
                <w:color w:val="000000"/>
                <w:sz w:val="20"/>
                <w:szCs w:val="20"/>
              </w:rPr>
              <w:t>(10 h)</w:t>
            </w:r>
          </w:p>
        </w:tc>
      </w:tr>
    </w:tbl>
    <w:p w14:paraId="51F547AF" w14:textId="77777777" w:rsidR="00657AB3" w:rsidRPr="004A0C62" w:rsidRDefault="00657AB3" w:rsidP="00657AB3">
      <w:pPr>
        <w:tabs>
          <w:tab w:val="left" w:pos="-14"/>
        </w:tabs>
        <w:spacing w:line="240" w:lineRule="auto"/>
        <w:rPr>
          <w:rFonts w:ascii="Times New Roman" w:hAnsi="Times New Roman"/>
          <w:iCs/>
        </w:rPr>
      </w:pPr>
    </w:p>
    <w:p w14:paraId="49CBF424" w14:textId="77777777" w:rsidR="00657AB3" w:rsidRPr="004A0C62" w:rsidRDefault="00657AB3" w:rsidP="00657AB3">
      <w:pPr>
        <w:spacing w:line="240" w:lineRule="auto"/>
        <w:ind w:left="406" w:firstLine="14"/>
        <w:rPr>
          <w:rFonts w:ascii="Times New Roman" w:hAnsi="Times New Roman"/>
          <w:iCs/>
        </w:rPr>
      </w:pPr>
    </w:p>
    <w:p w14:paraId="3061F4AD" w14:textId="77777777" w:rsidR="00657AB3" w:rsidRPr="004A0C62" w:rsidRDefault="00657AB3" w:rsidP="00657AB3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/>
          <w:iCs/>
        </w:rPr>
      </w:pPr>
      <w:r w:rsidRPr="004A0C62">
        <w:rPr>
          <w:rFonts w:ascii="Times New Roman" w:hAnsi="Times New Roman"/>
          <w:i/>
        </w:rPr>
        <w:lastRenderedPageBreak/>
        <w:t>Venerdì 23 settembre 2022</w:t>
      </w:r>
      <w:r w:rsidRPr="004A0C62">
        <w:rPr>
          <w:rFonts w:ascii="Times New Roman" w:hAnsi="Times New Roman"/>
          <w:i/>
          <w:iCs/>
        </w:rPr>
        <w:tab/>
      </w:r>
      <w:r w:rsidRPr="004A0C62">
        <w:rPr>
          <w:rFonts w:ascii="Times New Roman" w:hAnsi="Times New Roman"/>
          <w:i/>
          <w:iCs/>
        </w:rPr>
        <w:tab/>
      </w:r>
      <w:r w:rsidRPr="004A0C62">
        <w:rPr>
          <w:rFonts w:ascii="Times New Roman" w:hAnsi="Times New Roman"/>
          <w:i/>
          <w:iCs/>
        </w:rPr>
        <w:tab/>
        <w:t>Mod. VIII</w:t>
      </w:r>
    </w:p>
    <w:p w14:paraId="38F46465" w14:textId="77777777" w:rsidR="00657AB3" w:rsidRPr="004A0C62" w:rsidRDefault="00657AB3" w:rsidP="00657AB3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14:00 – 17:15 → </w:t>
      </w:r>
      <w:r w:rsidRPr="004A0C62">
        <w:rPr>
          <w:rFonts w:ascii="Times New Roman" w:hAnsi="Times New Roman"/>
        </w:rPr>
        <w:t>(Sergio Ginebri)</w:t>
      </w:r>
      <w:r w:rsidRPr="004A0C62">
        <w:rPr>
          <w:rFonts w:ascii="Times New Roman" w:hAnsi="Times New Roman"/>
          <w:iCs/>
        </w:rPr>
        <w:t xml:space="preserve"> (lezione 8.1)</w:t>
      </w:r>
    </w:p>
    <w:p w14:paraId="12BC3E7A" w14:textId="77777777" w:rsidR="00657AB3" w:rsidRPr="004A0C62" w:rsidRDefault="00657AB3" w:rsidP="00657AB3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17:30 – 19:00 → </w:t>
      </w:r>
      <w:r w:rsidRPr="004A0C62">
        <w:rPr>
          <w:rFonts w:ascii="Times New Roman" w:hAnsi="Times New Roman"/>
        </w:rPr>
        <w:t>(Marina Castellaneta)</w:t>
      </w:r>
      <w:r w:rsidRPr="004A0C62">
        <w:rPr>
          <w:rFonts w:ascii="Times New Roman" w:hAnsi="Times New Roman"/>
          <w:iCs/>
        </w:rPr>
        <w:t xml:space="preserve"> (lezione 8.2)</w:t>
      </w:r>
    </w:p>
    <w:p w14:paraId="5AB5823F" w14:textId="77777777" w:rsidR="00657AB3" w:rsidRPr="004A0C62" w:rsidRDefault="00657AB3" w:rsidP="00657AB3">
      <w:pPr>
        <w:tabs>
          <w:tab w:val="left" w:pos="-14"/>
        </w:tabs>
        <w:spacing w:line="240" w:lineRule="auto"/>
        <w:rPr>
          <w:rFonts w:ascii="Times New Roman" w:hAnsi="Times New Roman"/>
          <w:iCs/>
        </w:rPr>
      </w:pPr>
    </w:p>
    <w:p w14:paraId="00528002" w14:textId="77777777" w:rsidR="00657AB3" w:rsidRPr="004A0C62" w:rsidRDefault="00657AB3" w:rsidP="00657AB3">
      <w:pPr>
        <w:spacing w:line="240" w:lineRule="auto"/>
        <w:ind w:left="406" w:firstLine="14"/>
        <w:rPr>
          <w:rFonts w:ascii="Times New Roman" w:hAnsi="Times New Roman"/>
          <w:i/>
        </w:rPr>
      </w:pPr>
      <w:r w:rsidRPr="004A0C62">
        <w:rPr>
          <w:rFonts w:ascii="Times New Roman" w:hAnsi="Times New Roman"/>
          <w:i/>
        </w:rPr>
        <w:t>Sabato 24 settembre 2022</w:t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  <w:iCs/>
        </w:rPr>
        <w:t>Mod. VIII</w:t>
      </w:r>
    </w:p>
    <w:p w14:paraId="78058D63" w14:textId="77777777" w:rsidR="00657AB3" w:rsidRPr="004A0C62" w:rsidRDefault="00657AB3" w:rsidP="00657AB3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 9:00  – 14:00 → </w:t>
      </w:r>
      <w:r w:rsidRPr="004A0C62">
        <w:rPr>
          <w:rFonts w:ascii="Times New Roman" w:hAnsi="Times New Roman"/>
        </w:rPr>
        <w:t>(Marina Castellaneta)</w:t>
      </w:r>
      <w:r w:rsidRPr="004A0C62">
        <w:rPr>
          <w:rFonts w:ascii="Times New Roman" w:hAnsi="Times New Roman"/>
          <w:iCs/>
        </w:rPr>
        <w:t xml:space="preserve"> (lezione 8.2)</w:t>
      </w:r>
    </w:p>
    <w:p w14:paraId="080E05CE" w14:textId="77777777" w:rsidR="00657AB3" w:rsidRPr="004A0C62" w:rsidRDefault="00657AB3" w:rsidP="00657AB3">
      <w:pPr>
        <w:spacing w:line="240" w:lineRule="auto"/>
        <w:ind w:left="406" w:firstLine="14"/>
        <w:rPr>
          <w:rFonts w:ascii="Times New Roman" w:hAnsi="Times New Roman"/>
          <w:iCs/>
        </w:rPr>
      </w:pPr>
    </w:p>
    <w:p w14:paraId="1D0174D9" w14:textId="77777777" w:rsidR="00657AB3" w:rsidRPr="004A0C62" w:rsidRDefault="00657AB3" w:rsidP="00657AB3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/>
          <w:iCs/>
        </w:rPr>
      </w:pPr>
      <w:r w:rsidRPr="004A0C62">
        <w:rPr>
          <w:rFonts w:ascii="Times New Roman" w:hAnsi="Times New Roman"/>
          <w:i/>
        </w:rPr>
        <w:t>Venerdì 30 settembre 2022</w:t>
      </w:r>
      <w:r w:rsidRPr="004A0C62">
        <w:rPr>
          <w:rFonts w:ascii="Times New Roman" w:hAnsi="Times New Roman"/>
          <w:i/>
          <w:iCs/>
        </w:rPr>
        <w:tab/>
      </w:r>
      <w:r w:rsidRPr="004A0C62">
        <w:rPr>
          <w:rFonts w:ascii="Times New Roman" w:hAnsi="Times New Roman"/>
          <w:i/>
          <w:iCs/>
        </w:rPr>
        <w:tab/>
      </w:r>
      <w:r w:rsidRPr="004A0C62">
        <w:rPr>
          <w:rFonts w:ascii="Times New Roman" w:hAnsi="Times New Roman"/>
          <w:i/>
          <w:iCs/>
        </w:rPr>
        <w:tab/>
        <w:t>Mod. VIII</w:t>
      </w:r>
    </w:p>
    <w:p w14:paraId="5BEC6779" w14:textId="77777777" w:rsidR="00657AB3" w:rsidRPr="004A0C62" w:rsidRDefault="00657AB3" w:rsidP="00657AB3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14:00 – 19:00 → </w:t>
      </w:r>
      <w:r w:rsidRPr="004A0C62">
        <w:rPr>
          <w:rFonts w:ascii="Times New Roman" w:hAnsi="Times New Roman"/>
        </w:rPr>
        <w:t>(Sergio Ginebri)</w:t>
      </w:r>
      <w:r w:rsidRPr="004A0C62">
        <w:rPr>
          <w:rFonts w:ascii="Times New Roman" w:hAnsi="Times New Roman"/>
          <w:iCs/>
        </w:rPr>
        <w:t xml:space="preserve"> (lezione 8.3)</w:t>
      </w:r>
    </w:p>
    <w:p w14:paraId="174A611B" w14:textId="77777777" w:rsidR="00657AB3" w:rsidRPr="004A0C62" w:rsidRDefault="00657AB3" w:rsidP="00657AB3">
      <w:pPr>
        <w:tabs>
          <w:tab w:val="left" w:pos="-14"/>
        </w:tabs>
        <w:spacing w:line="240" w:lineRule="auto"/>
        <w:rPr>
          <w:rFonts w:ascii="Times New Roman" w:hAnsi="Times New Roman"/>
          <w:iCs/>
        </w:rPr>
      </w:pPr>
    </w:p>
    <w:p w14:paraId="1B7BFB9D" w14:textId="77777777" w:rsidR="00657AB3" w:rsidRPr="004A0C62" w:rsidRDefault="00657AB3" w:rsidP="00657AB3">
      <w:pPr>
        <w:spacing w:line="240" w:lineRule="auto"/>
        <w:ind w:left="406" w:firstLine="14"/>
        <w:rPr>
          <w:rFonts w:ascii="Times New Roman" w:hAnsi="Times New Roman"/>
          <w:i/>
        </w:rPr>
      </w:pPr>
      <w:r w:rsidRPr="004A0C62">
        <w:rPr>
          <w:rFonts w:ascii="Times New Roman" w:hAnsi="Times New Roman"/>
          <w:i/>
        </w:rPr>
        <w:t>Sabato 1 ottobre 2022</w:t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  <w:iCs/>
        </w:rPr>
        <w:t>Mod. VIII</w:t>
      </w:r>
    </w:p>
    <w:p w14:paraId="7E706F5A" w14:textId="77777777" w:rsidR="00657AB3" w:rsidRPr="004A0C62" w:rsidRDefault="00657AB3" w:rsidP="00657AB3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 9:00  – 14:00 →  Conferenza/Seminario su Vivere in una società automatizzata: esperienze, rischi, opportunità (con Fabio Chiusi et al.)</w:t>
      </w:r>
    </w:p>
    <w:p w14:paraId="3A6CCE2D" w14:textId="77777777" w:rsidR="00657AB3" w:rsidRPr="004A0C62" w:rsidRDefault="00657AB3" w:rsidP="00657AB3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/>
        </w:rPr>
      </w:pPr>
    </w:p>
    <w:p w14:paraId="7B2E5F33" w14:textId="77777777" w:rsidR="00657AB3" w:rsidRPr="004A0C62" w:rsidRDefault="00657AB3" w:rsidP="00657AB3">
      <w:pPr>
        <w:spacing w:line="240" w:lineRule="auto"/>
        <w:ind w:left="406" w:firstLine="14"/>
        <w:rPr>
          <w:rFonts w:ascii="Times New Roman" w:hAnsi="Times New Roman"/>
          <w:i/>
        </w:rPr>
      </w:pPr>
      <w:r w:rsidRPr="004A0C62">
        <w:rPr>
          <w:rFonts w:ascii="Times New Roman" w:hAnsi="Times New Roman"/>
          <w:i/>
        </w:rPr>
        <w:t>Venerdì 7 ottobre 2022</w:t>
      </w:r>
      <w:r w:rsidRPr="004A0C62">
        <w:rPr>
          <w:rFonts w:ascii="Times New Roman" w:hAnsi="Times New Roman"/>
          <w:i/>
          <w:iCs/>
        </w:rPr>
        <w:tab/>
      </w:r>
      <w:r w:rsidRPr="004A0C62">
        <w:rPr>
          <w:rFonts w:ascii="Times New Roman" w:hAnsi="Times New Roman"/>
          <w:i/>
          <w:iCs/>
        </w:rPr>
        <w:tab/>
      </w:r>
      <w:r w:rsidRPr="004A0C62">
        <w:rPr>
          <w:rFonts w:ascii="Times New Roman" w:hAnsi="Times New Roman"/>
          <w:i/>
          <w:iCs/>
        </w:rPr>
        <w:tab/>
        <w:t xml:space="preserve">Mod. VIII </w:t>
      </w:r>
    </w:p>
    <w:p w14:paraId="3D0712FA" w14:textId="77777777" w:rsidR="00657AB3" w:rsidRPr="004A0C62" w:rsidRDefault="00657AB3" w:rsidP="00657AB3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14:00 – 19:00 → </w:t>
      </w:r>
      <w:r w:rsidRPr="004A0C62">
        <w:rPr>
          <w:rFonts w:ascii="Times New Roman" w:hAnsi="Times New Roman"/>
        </w:rPr>
        <w:t>(Claudia Cascione)</w:t>
      </w:r>
      <w:r w:rsidRPr="004A0C62">
        <w:rPr>
          <w:rFonts w:ascii="Times New Roman" w:hAnsi="Times New Roman"/>
          <w:iCs/>
        </w:rPr>
        <w:t xml:space="preserve"> (lezione 8.4)</w:t>
      </w:r>
    </w:p>
    <w:p w14:paraId="536FC694" w14:textId="77777777" w:rsidR="00657AB3" w:rsidRPr="004A0C62" w:rsidRDefault="00657AB3" w:rsidP="00657AB3">
      <w:pPr>
        <w:tabs>
          <w:tab w:val="left" w:pos="-14"/>
        </w:tabs>
        <w:spacing w:line="240" w:lineRule="auto"/>
        <w:rPr>
          <w:rFonts w:ascii="Times New Roman" w:hAnsi="Times New Roman"/>
          <w:iCs/>
        </w:rPr>
      </w:pPr>
    </w:p>
    <w:p w14:paraId="0221F9BB" w14:textId="77777777" w:rsidR="00657AB3" w:rsidRPr="004A0C62" w:rsidRDefault="00657AB3" w:rsidP="00657AB3">
      <w:pPr>
        <w:spacing w:line="240" w:lineRule="auto"/>
        <w:ind w:left="406" w:firstLine="14"/>
        <w:rPr>
          <w:rFonts w:ascii="Times New Roman" w:hAnsi="Times New Roman"/>
          <w:i/>
        </w:rPr>
      </w:pPr>
      <w:r w:rsidRPr="004A0C62">
        <w:rPr>
          <w:rFonts w:ascii="Times New Roman" w:hAnsi="Times New Roman"/>
          <w:i/>
        </w:rPr>
        <w:t>Sabato 8 ottobre 2022</w:t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  <w:iCs/>
        </w:rPr>
        <w:t xml:space="preserve">Mod. VIII </w:t>
      </w:r>
    </w:p>
    <w:p w14:paraId="6C7625DD" w14:textId="77777777" w:rsidR="00657AB3" w:rsidRPr="004A0C62" w:rsidRDefault="00657AB3" w:rsidP="00657AB3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>9:00  – 14:00 →  Conferenza/Seminario su Dati digitali e procedure di decisione automatizzate in campo sanitario e nella identificazione dei soggetti vulnerabili.</w:t>
      </w:r>
    </w:p>
    <w:p w14:paraId="0B979291" w14:textId="77777777" w:rsidR="009D0913" w:rsidRPr="004A0C62" w:rsidRDefault="009D0913" w:rsidP="00EF6760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</w:p>
    <w:p w14:paraId="50DE71DB" w14:textId="77777777" w:rsidR="000E272E" w:rsidRPr="004A0C62" w:rsidRDefault="000E272E" w:rsidP="00EF6760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</w:p>
    <w:p w14:paraId="00C2CCB5" w14:textId="77777777" w:rsidR="000E272E" w:rsidRPr="004A0C62" w:rsidRDefault="000E272E" w:rsidP="00EF6760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</w:p>
    <w:p w14:paraId="4C33EFAE" w14:textId="77777777" w:rsidR="000E272E" w:rsidRPr="004A0C62" w:rsidRDefault="000E272E" w:rsidP="00EF6760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</w:p>
    <w:p w14:paraId="7F7EBB54" w14:textId="77777777" w:rsidR="000E272E" w:rsidRPr="004A0C62" w:rsidRDefault="000E272E" w:rsidP="00EF6760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</w:p>
    <w:p w14:paraId="3BE57802" w14:textId="250DFF9A" w:rsidR="00B72CC4" w:rsidRDefault="00B72CC4" w:rsidP="00EF6760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</w:p>
    <w:p w14:paraId="25138FBD" w14:textId="7A7E0280" w:rsidR="002142D7" w:rsidRDefault="002142D7" w:rsidP="00EF6760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</w:p>
    <w:p w14:paraId="4F32D538" w14:textId="6C2AB4C2" w:rsidR="002142D7" w:rsidRDefault="002142D7" w:rsidP="00EF6760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</w:p>
    <w:p w14:paraId="3D657A80" w14:textId="77777777" w:rsidR="002142D7" w:rsidRPr="004A0C62" w:rsidRDefault="002142D7" w:rsidP="00EF6760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</w:p>
    <w:p w14:paraId="6D39AD2E" w14:textId="77777777" w:rsidR="00B72CC4" w:rsidRPr="004A0C62" w:rsidRDefault="00B72CC4" w:rsidP="00EF6760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</w:p>
    <w:p w14:paraId="58B5B05A" w14:textId="77777777" w:rsidR="000E272E" w:rsidRPr="004A0C62" w:rsidRDefault="000E272E" w:rsidP="00EF6760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</w:p>
    <w:tbl>
      <w:tblPr>
        <w:tblW w:w="9580" w:type="dxa"/>
        <w:jc w:val="center"/>
        <w:tblLook w:val="01E0" w:firstRow="1" w:lastRow="1" w:firstColumn="1" w:lastColumn="1" w:noHBand="0" w:noVBand="0"/>
      </w:tblPr>
      <w:tblGrid>
        <w:gridCol w:w="5452"/>
        <w:gridCol w:w="1088"/>
        <w:gridCol w:w="1640"/>
        <w:gridCol w:w="1400"/>
      </w:tblGrid>
      <w:tr w:rsidR="00BB1581" w:rsidRPr="004A0C62" w14:paraId="5117DF2E" w14:textId="77777777" w:rsidTr="00CB53BC">
        <w:trPr>
          <w:jc w:val="center"/>
        </w:trPr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B433D" w14:textId="77777777" w:rsidR="00FC75A1" w:rsidRPr="004A0C62" w:rsidRDefault="00FC75A1" w:rsidP="00CB53BC">
            <w:pPr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F4D21" w14:textId="77777777" w:rsidR="00FC75A1" w:rsidRPr="004A0C62" w:rsidRDefault="00FC75A1" w:rsidP="00CB53BC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b/>
              </w:rPr>
              <w:t>CFU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EE041" w14:textId="77777777" w:rsidR="00FC75A1" w:rsidRPr="004A0C62" w:rsidRDefault="00FC75A1" w:rsidP="00CB53BC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b/>
              </w:rPr>
              <w:t>Ore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DDB6E" w14:textId="77777777" w:rsidR="00FC75A1" w:rsidRPr="004A0C62" w:rsidRDefault="00FC75A1" w:rsidP="00CB53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b/>
              </w:rPr>
              <w:t>Attività</w:t>
            </w:r>
          </w:p>
        </w:tc>
      </w:tr>
      <w:tr w:rsidR="00BB1581" w:rsidRPr="004A0C62" w14:paraId="364BA675" w14:textId="77777777" w:rsidTr="00CB53BC">
        <w:trPr>
          <w:jc w:val="center"/>
        </w:trPr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9C7D9" w14:textId="77777777" w:rsidR="00FC75A1" w:rsidRPr="004A0C62" w:rsidRDefault="00FC75A1" w:rsidP="00CB53BC">
            <w:pPr>
              <w:suppressAutoHyphens/>
              <w:snapToGrid w:val="0"/>
              <w:rPr>
                <w:rFonts w:ascii="Times New Roman" w:hAnsi="Times New Roman"/>
                <w:b/>
                <w:color w:val="000000"/>
              </w:rPr>
            </w:pPr>
            <w:r w:rsidRPr="004A0C62">
              <w:rPr>
                <w:rFonts w:ascii="Times New Roman" w:hAnsi="Times New Roman"/>
                <w:b/>
                <w:color w:val="000000"/>
              </w:rPr>
              <w:t xml:space="preserve">Modulo IX - Docente di riferimento </w:t>
            </w:r>
          </w:p>
          <w:p w14:paraId="0CD48509" w14:textId="77777777" w:rsidR="00FC75A1" w:rsidRPr="004A0C62" w:rsidRDefault="00FC75A1" w:rsidP="00CB53BC">
            <w:pPr>
              <w:suppressAutoHyphens/>
              <w:snapToGrid w:val="0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b/>
                <w:color w:val="000000"/>
              </w:rPr>
              <w:t>prof. Resta</w:t>
            </w:r>
          </w:p>
          <w:p w14:paraId="38E57C63" w14:textId="77777777" w:rsidR="00FC75A1" w:rsidRPr="004A0C62" w:rsidRDefault="00FC75A1" w:rsidP="00CB53BC">
            <w:pPr>
              <w:rPr>
                <w:rFonts w:ascii="Times New Roman" w:hAnsi="Times New Roman"/>
                <w:b/>
                <w:bCs/>
              </w:rPr>
            </w:pPr>
            <w:r w:rsidRPr="004A0C62">
              <w:rPr>
                <w:rFonts w:ascii="Times New Roman" w:hAnsi="Times New Roman"/>
                <w:b/>
                <w:bCs/>
                <w:color w:val="000000" w:themeColor="text1"/>
              </w:rPr>
              <w:t>E-health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1B8CE" w14:textId="77777777" w:rsidR="00FC75A1" w:rsidRPr="004A0C62" w:rsidRDefault="00FC75A1" w:rsidP="00CB53BC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</w:rPr>
              <w:t>6 (IUS/02 – 3 CFU; IUS/10 – 3 CFU)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BA4AF" w14:textId="77777777" w:rsidR="00FC75A1" w:rsidRPr="004A0C62" w:rsidRDefault="00FC75A1" w:rsidP="00CB53BC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A0C62">
              <w:rPr>
                <w:rFonts w:ascii="Times New Roman" w:hAnsi="Times New Roman"/>
                <w:b/>
                <w:color w:val="000000"/>
              </w:rPr>
              <w:t>30</w:t>
            </w:r>
          </w:p>
          <w:p w14:paraId="1E698BFE" w14:textId="77777777" w:rsidR="00FC75A1" w:rsidRPr="004A0C62" w:rsidRDefault="00FC75A1" w:rsidP="00CB53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(IUS/02 – 15 h;</w:t>
            </w:r>
          </w:p>
          <w:p w14:paraId="522C4E83" w14:textId="77777777" w:rsidR="00FC75A1" w:rsidRPr="004A0C62" w:rsidRDefault="00FC75A1" w:rsidP="00CB53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IUS/10 – 15 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CDD1F" w14:textId="77777777" w:rsidR="00FC75A1" w:rsidRPr="004A0C62" w:rsidRDefault="00FC75A1" w:rsidP="00CB53B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B1581" w:rsidRPr="004A0C62" w14:paraId="4F68ADF7" w14:textId="77777777" w:rsidTr="00CB53BC">
        <w:trPr>
          <w:jc w:val="center"/>
        </w:trPr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DB930" w14:textId="77777777" w:rsidR="00FC75A1" w:rsidRPr="004A0C62" w:rsidRDefault="00FC75A1" w:rsidP="00CB53BC">
            <w:pPr>
              <w:jc w:val="both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 xml:space="preserve">1. </w:t>
            </w:r>
            <w:r w:rsidRPr="004A0C62">
              <w:rPr>
                <w:rFonts w:ascii="Times New Roman" w:hAnsi="Times New Roman"/>
                <w:b/>
                <w:bCs/>
              </w:rPr>
              <w:t xml:space="preserve">Lo spazio comune europeo dei dati sanitari </w:t>
            </w:r>
          </w:p>
          <w:p w14:paraId="4DF62261" w14:textId="77777777" w:rsidR="00FC75A1" w:rsidRPr="004A0C62" w:rsidRDefault="00FC75A1" w:rsidP="00CB53BC">
            <w:pPr>
              <w:jc w:val="both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- Disciplina europea e profili di diritto comparato</w:t>
            </w:r>
          </w:p>
          <w:p w14:paraId="7691C910" w14:textId="77777777" w:rsidR="00FC75A1" w:rsidRPr="004A0C62" w:rsidRDefault="00FC75A1" w:rsidP="00CB53BC">
            <w:pPr>
              <w:jc w:val="both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- Normativa interna</w:t>
            </w:r>
          </w:p>
          <w:p w14:paraId="51DB653F" w14:textId="77777777" w:rsidR="00FC75A1" w:rsidRPr="004A0C62" w:rsidRDefault="00FC75A1" w:rsidP="00CB53BC">
            <w:pPr>
              <w:jc w:val="both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- Il fascicolo sanitario elettronico e il dossier sanitario elettronico</w:t>
            </w:r>
          </w:p>
          <w:p w14:paraId="59F16D2C" w14:textId="79195C6F" w:rsidR="00FC75A1" w:rsidRPr="004A0C62" w:rsidRDefault="00FC75A1" w:rsidP="002142D7">
            <w:pPr>
              <w:jc w:val="both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- l’interoperabilità dei dati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626D9" w14:textId="77777777" w:rsidR="00FC75A1" w:rsidRPr="004A0C62" w:rsidRDefault="00FC75A1" w:rsidP="00CB53BC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D21F6" w14:textId="77777777" w:rsidR="00FC75A1" w:rsidRPr="004A0C62" w:rsidRDefault="000E272E" w:rsidP="00192D6A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 xml:space="preserve">Dott.ssa Giorgia </w:t>
            </w:r>
            <w:r w:rsidR="00DA2649" w:rsidRPr="004A0C62">
              <w:rPr>
                <w:rFonts w:ascii="Times New Roman" w:hAnsi="Times New Roman"/>
                <w:color w:val="000000"/>
              </w:rPr>
              <w:t>Bincoletto/</w:t>
            </w:r>
            <w:r w:rsidR="00192D6A" w:rsidRPr="004A0C62">
              <w:rPr>
                <w:rFonts w:ascii="Times New Roman" w:hAnsi="Times New Roman"/>
                <w:color w:val="000000"/>
              </w:rPr>
              <w:t>Dott. Nicola Posteraro</w:t>
            </w:r>
            <w:r w:rsidR="00DA2649" w:rsidRPr="004A0C6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C86A6" w14:textId="77777777" w:rsidR="000E272E" w:rsidRPr="004A0C62" w:rsidRDefault="000E272E" w:rsidP="00CB53BC">
            <w:pPr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L</w:t>
            </w:r>
            <w:r w:rsidR="00FC75A1" w:rsidRPr="004A0C62">
              <w:rPr>
                <w:rFonts w:ascii="Times New Roman" w:hAnsi="Times New Roman"/>
              </w:rPr>
              <w:t>ezione</w:t>
            </w:r>
          </w:p>
          <w:p w14:paraId="45D6758E" w14:textId="77777777" w:rsidR="00FC75A1" w:rsidRPr="004A0C62" w:rsidRDefault="000E272E" w:rsidP="00CB53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(5 h)</w:t>
            </w:r>
          </w:p>
        </w:tc>
      </w:tr>
      <w:tr w:rsidR="00BB1581" w:rsidRPr="004A0C62" w14:paraId="08A9B0FB" w14:textId="77777777" w:rsidTr="00CB53BC">
        <w:trPr>
          <w:jc w:val="center"/>
        </w:trPr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6AD5A" w14:textId="77777777" w:rsidR="00FC75A1" w:rsidRPr="004A0C62" w:rsidRDefault="00FC75A1" w:rsidP="00CB53BC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A0C62">
              <w:rPr>
                <w:rFonts w:ascii="Times New Roman" w:hAnsi="Times New Roman"/>
              </w:rPr>
              <w:t xml:space="preserve">2. </w:t>
            </w:r>
            <w:r w:rsidRPr="004A0C62">
              <w:rPr>
                <w:rFonts w:ascii="Times New Roman" w:hAnsi="Times New Roman"/>
                <w:b/>
                <w:bCs/>
              </w:rPr>
              <w:t xml:space="preserve">Raccolta e trattamento dei dati sulla salute nel sistema GDPR </w:t>
            </w:r>
          </w:p>
          <w:p w14:paraId="1595409F" w14:textId="77777777" w:rsidR="00FC75A1" w:rsidRPr="004A0C62" w:rsidRDefault="00FC75A1" w:rsidP="00CB53BC">
            <w:pPr>
              <w:jc w:val="both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- dati sulla salute e dati genetici (caratteristiche e regime)</w:t>
            </w:r>
          </w:p>
          <w:p w14:paraId="19DCCF08" w14:textId="77777777" w:rsidR="00FC75A1" w:rsidRPr="004A0C62" w:rsidRDefault="00FC75A1" w:rsidP="00CB53BC">
            <w:pPr>
              <w:jc w:val="both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- le basi giuridiche del trattamento</w:t>
            </w:r>
          </w:p>
          <w:p w14:paraId="46FF3362" w14:textId="77777777" w:rsidR="00FC75A1" w:rsidRPr="004A0C62" w:rsidRDefault="00FC75A1" w:rsidP="00CB53BC">
            <w:pPr>
              <w:jc w:val="both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- riuso dei dati sanitari per finalità di ricerca: le regole del GDPR e la normativa interna</w:t>
            </w:r>
          </w:p>
          <w:p w14:paraId="47630966" w14:textId="77777777" w:rsidR="00FC75A1" w:rsidRPr="004A0C62" w:rsidRDefault="00FC75A1" w:rsidP="00CB53BC">
            <w:pPr>
              <w:jc w:val="both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- regime dei campioni biologici e regime dei dati nella prassi organizzativa delle biobanche</w:t>
            </w:r>
          </w:p>
          <w:p w14:paraId="3D6C5CE1" w14:textId="77777777" w:rsidR="00FC75A1" w:rsidRPr="004A0C62" w:rsidRDefault="00FC75A1" w:rsidP="00CB53BC">
            <w:pPr>
              <w:jc w:val="both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- comunicazione, diffusione e trasferimento all’estero dei dati sulla salute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400E1" w14:textId="77777777" w:rsidR="00FC75A1" w:rsidRPr="004A0C62" w:rsidRDefault="00FC75A1" w:rsidP="00CB53BC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262BF" w14:textId="77777777" w:rsidR="00FC75A1" w:rsidRPr="004A0C62" w:rsidRDefault="00BB1581" w:rsidP="00CB53BC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bCs/>
              </w:rPr>
              <w:t xml:space="preserve">Dott. Paolo Guarda/ Dott.ssa Giorgia </w:t>
            </w:r>
            <w:r w:rsidR="00DA2649" w:rsidRPr="004A0C62">
              <w:rPr>
                <w:rFonts w:ascii="Times New Roman" w:hAnsi="Times New Roman"/>
                <w:bCs/>
              </w:rPr>
              <w:t>Bincoletto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31D45" w14:textId="77777777" w:rsidR="00DA2649" w:rsidRPr="004A0C62" w:rsidRDefault="00DA2649" w:rsidP="00CB53BC">
            <w:pPr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L</w:t>
            </w:r>
            <w:r w:rsidR="00FC75A1" w:rsidRPr="004A0C62">
              <w:rPr>
                <w:rFonts w:ascii="Times New Roman" w:hAnsi="Times New Roman"/>
              </w:rPr>
              <w:t>ezione</w:t>
            </w:r>
            <w:r w:rsidRPr="004A0C62">
              <w:rPr>
                <w:rFonts w:ascii="Times New Roman" w:hAnsi="Times New Roman"/>
              </w:rPr>
              <w:t xml:space="preserve"> </w:t>
            </w:r>
          </w:p>
          <w:p w14:paraId="7C66A3E0" w14:textId="77777777" w:rsidR="00FC75A1" w:rsidRPr="004A0C62" w:rsidRDefault="00DA2649" w:rsidP="00CB53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(5</w:t>
            </w:r>
            <w:r w:rsidR="000E272E" w:rsidRPr="004A0C62">
              <w:rPr>
                <w:rFonts w:ascii="Times New Roman" w:hAnsi="Times New Roman"/>
                <w:color w:val="000000"/>
              </w:rPr>
              <w:t xml:space="preserve"> h</w:t>
            </w:r>
            <w:r w:rsidRPr="004A0C62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BB1581" w:rsidRPr="004A0C62" w14:paraId="102E0B80" w14:textId="77777777" w:rsidTr="00CB53BC">
        <w:trPr>
          <w:jc w:val="center"/>
        </w:trPr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7302C" w14:textId="77777777" w:rsidR="00FC75A1" w:rsidRPr="004A0C62" w:rsidRDefault="00FC75A1" w:rsidP="00C81873">
            <w:pPr>
              <w:tabs>
                <w:tab w:val="num" w:pos="30"/>
              </w:tabs>
              <w:spacing w:line="240" w:lineRule="auto"/>
              <w:ind w:left="172" w:hanging="172"/>
              <w:jc w:val="both"/>
              <w:rPr>
                <w:rFonts w:ascii="Times New Roman" w:hAnsi="Times New Roman"/>
                <w:b/>
                <w:bCs/>
              </w:rPr>
            </w:pPr>
            <w:r w:rsidRPr="004A0C62">
              <w:rPr>
                <w:rFonts w:ascii="Times New Roman" w:hAnsi="Times New Roman"/>
              </w:rPr>
              <w:t xml:space="preserve">3. </w:t>
            </w:r>
            <w:r w:rsidRPr="004A0C62">
              <w:rPr>
                <w:rFonts w:ascii="Times New Roman" w:hAnsi="Times New Roman"/>
                <w:b/>
                <w:bCs/>
              </w:rPr>
              <w:t xml:space="preserve">Medicina personalizzata, diagnostica e le prospettive dell’Artificial Intelligence in sanità </w:t>
            </w:r>
          </w:p>
          <w:p w14:paraId="56000184" w14:textId="77777777" w:rsidR="00FC75A1" w:rsidRPr="004A0C62" w:rsidRDefault="00FC75A1" w:rsidP="00CB53BC">
            <w:pPr>
              <w:jc w:val="both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  <w:b/>
                <w:bCs/>
              </w:rPr>
              <w:t xml:space="preserve">- </w:t>
            </w:r>
            <w:r w:rsidRPr="004A0C62">
              <w:rPr>
                <w:rFonts w:ascii="Times New Roman" w:hAnsi="Times New Roman"/>
              </w:rPr>
              <w:t>profili tecnologici e evoluzione del mercato</w:t>
            </w:r>
          </w:p>
          <w:p w14:paraId="594716C5" w14:textId="77777777" w:rsidR="00FC75A1" w:rsidRPr="004A0C62" w:rsidRDefault="00FC75A1" w:rsidP="00CB53BC">
            <w:pPr>
              <w:jc w:val="both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- la telemedicina</w:t>
            </w:r>
          </w:p>
          <w:p w14:paraId="17415A09" w14:textId="77777777" w:rsidR="00FC75A1" w:rsidRPr="004A0C62" w:rsidRDefault="00FC75A1" w:rsidP="00CB53BC">
            <w:pPr>
              <w:jc w:val="both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- l’applicazione di dispositivi AI e la responsabilità per danni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7D646" w14:textId="77777777" w:rsidR="00FC75A1" w:rsidRPr="004A0C62" w:rsidRDefault="00FC75A1" w:rsidP="00CB53BC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40E74" w14:textId="77777777" w:rsidR="00FC75A1" w:rsidRPr="004A0C62" w:rsidRDefault="00BB1581" w:rsidP="00BB1581">
            <w:pPr>
              <w:suppressAutoHyphens/>
              <w:snapToGrid w:val="0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bCs/>
              </w:rPr>
              <w:t>Dott.ssa Giulia</w:t>
            </w:r>
            <w:r w:rsidRPr="004A0C62">
              <w:rPr>
                <w:rFonts w:ascii="Times New Roman" w:hAnsi="Times New Roman"/>
                <w:b/>
                <w:bCs/>
              </w:rPr>
              <w:t xml:space="preserve"> </w:t>
            </w:r>
            <w:r w:rsidRPr="004A0C62">
              <w:rPr>
                <w:rFonts w:ascii="Times New Roman" w:hAnsi="Times New Roman"/>
              </w:rPr>
              <w:t>Pellizzon/ Dott.ssa Arianna C</w:t>
            </w:r>
            <w:r w:rsidR="00DA2649" w:rsidRPr="004A0C62">
              <w:rPr>
                <w:rFonts w:ascii="Times New Roman" w:hAnsi="Times New Roman"/>
              </w:rPr>
              <w:t>occhiglia (Engineering srl)</w:t>
            </w:r>
            <w:r w:rsidRPr="004A0C62">
              <w:rPr>
                <w:rFonts w:ascii="Times New Roman" w:hAnsi="Times New Roman"/>
              </w:rPr>
              <w:t xml:space="preserve">/ Prof.ssa Marta </w:t>
            </w:r>
            <w:r w:rsidR="00DA2649" w:rsidRPr="004A0C62">
              <w:rPr>
                <w:rFonts w:ascii="Times New Roman" w:hAnsi="Times New Roman"/>
              </w:rPr>
              <w:t>Infantino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B3582" w14:textId="77777777" w:rsidR="00DA2649" w:rsidRPr="004A0C62" w:rsidRDefault="00DA2649" w:rsidP="00CB53BC">
            <w:pPr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L</w:t>
            </w:r>
            <w:r w:rsidR="00FC75A1" w:rsidRPr="004A0C62">
              <w:rPr>
                <w:rFonts w:ascii="Times New Roman" w:hAnsi="Times New Roman"/>
              </w:rPr>
              <w:t>ezione</w:t>
            </w:r>
            <w:r w:rsidRPr="004A0C62">
              <w:rPr>
                <w:rFonts w:ascii="Times New Roman" w:hAnsi="Times New Roman"/>
              </w:rPr>
              <w:t xml:space="preserve"> </w:t>
            </w:r>
          </w:p>
          <w:p w14:paraId="60008CFF" w14:textId="77777777" w:rsidR="00FC75A1" w:rsidRPr="004A0C62" w:rsidRDefault="00DA2649" w:rsidP="00CB53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(5</w:t>
            </w:r>
            <w:r w:rsidR="00BB1581" w:rsidRPr="004A0C62">
              <w:rPr>
                <w:rFonts w:ascii="Times New Roman" w:hAnsi="Times New Roman"/>
                <w:color w:val="000000"/>
              </w:rPr>
              <w:t xml:space="preserve"> h</w:t>
            </w:r>
            <w:r w:rsidRPr="004A0C62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BB1581" w:rsidRPr="004A0C62" w14:paraId="6EAA0444" w14:textId="77777777" w:rsidTr="00CB53BC">
        <w:trPr>
          <w:jc w:val="center"/>
        </w:trPr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BE073" w14:textId="77777777" w:rsidR="00FC75A1" w:rsidRPr="004A0C62" w:rsidRDefault="00FC75A1" w:rsidP="00CB53BC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A0C62">
              <w:rPr>
                <w:rFonts w:ascii="Times New Roman" w:hAnsi="Times New Roman"/>
              </w:rPr>
              <w:t xml:space="preserve">4. </w:t>
            </w:r>
            <w:r w:rsidRPr="004A0C62">
              <w:rPr>
                <w:rFonts w:ascii="Times New Roman" w:hAnsi="Times New Roman"/>
                <w:b/>
                <w:bCs/>
              </w:rPr>
              <w:t xml:space="preserve">Mobile health applications - disciplina dei dispositivi medici e tutela del paziente-consumatore </w:t>
            </w:r>
          </w:p>
          <w:p w14:paraId="185E8966" w14:textId="77777777" w:rsidR="00FC75A1" w:rsidRPr="004A0C62" w:rsidRDefault="00FC75A1" w:rsidP="00CB53BC">
            <w:pPr>
              <w:jc w:val="both"/>
              <w:rPr>
                <w:rFonts w:ascii="Times New Roman" w:hAnsi="Times New Roman"/>
                <w:lang w:val="en-US"/>
              </w:rPr>
            </w:pPr>
            <w:r w:rsidRPr="004A0C62">
              <w:rPr>
                <w:rFonts w:ascii="Times New Roman" w:hAnsi="Times New Roman"/>
                <w:lang w:val="en-US"/>
              </w:rPr>
              <w:t xml:space="preserve">- app di fitness </w:t>
            </w:r>
          </w:p>
          <w:p w14:paraId="7DC9DDED" w14:textId="77777777" w:rsidR="00FC75A1" w:rsidRPr="004A0C62" w:rsidRDefault="00FC75A1" w:rsidP="00CB53BC">
            <w:pPr>
              <w:jc w:val="both"/>
              <w:rPr>
                <w:rFonts w:ascii="Times New Roman" w:hAnsi="Times New Roman"/>
                <w:lang w:val="en-US"/>
              </w:rPr>
            </w:pPr>
            <w:r w:rsidRPr="004A0C62">
              <w:rPr>
                <w:rFonts w:ascii="Times New Roman" w:hAnsi="Times New Roman"/>
                <w:lang w:val="en-US"/>
              </w:rPr>
              <w:t>- symptoms-checking apps</w:t>
            </w:r>
          </w:p>
          <w:p w14:paraId="4453BF10" w14:textId="77777777" w:rsidR="00FC75A1" w:rsidRPr="004A0C62" w:rsidRDefault="00FC75A1" w:rsidP="00CB53BC">
            <w:pPr>
              <w:jc w:val="both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- la disciplina della protezione dei dati</w:t>
            </w:r>
          </w:p>
          <w:p w14:paraId="5BD5AD4A" w14:textId="77777777" w:rsidR="00FC75A1" w:rsidRPr="004A0C62" w:rsidRDefault="00FC75A1" w:rsidP="00CB53BC">
            <w:pPr>
              <w:jc w:val="both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lastRenderedPageBreak/>
              <w:t>- la disciplina della tutela del consumatore</w:t>
            </w:r>
          </w:p>
          <w:p w14:paraId="2F65DFFA" w14:textId="77777777" w:rsidR="00FC75A1" w:rsidRPr="004A0C62" w:rsidRDefault="00FC75A1" w:rsidP="00CB53BC">
            <w:pPr>
              <w:jc w:val="both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- l’intersezione pubblico-privato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E4977" w14:textId="77777777" w:rsidR="00FC75A1" w:rsidRPr="004A0C62" w:rsidRDefault="00FC75A1" w:rsidP="00CB53BC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55DA8" w14:textId="77777777" w:rsidR="00FC75A1" w:rsidRPr="004A0C62" w:rsidRDefault="00BB1581" w:rsidP="00DA2649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 xml:space="preserve">Prof.ssa Elise Poillot/ Dott. Mario </w:t>
            </w:r>
            <w:r w:rsidR="00DA2649" w:rsidRPr="004A0C62">
              <w:rPr>
                <w:rFonts w:ascii="Times New Roman" w:hAnsi="Times New Roman"/>
                <w:color w:val="000000"/>
              </w:rPr>
              <w:t>R</w:t>
            </w:r>
            <w:r w:rsidRPr="004A0C62">
              <w:rPr>
                <w:rFonts w:ascii="Times New Roman" w:hAnsi="Times New Roman"/>
                <w:color w:val="000000"/>
              </w:rPr>
              <w:t>enna</w:t>
            </w:r>
            <w:r w:rsidR="00DA2649" w:rsidRPr="004A0C6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6C097" w14:textId="77777777" w:rsidR="00DA2649" w:rsidRPr="004A0C62" w:rsidRDefault="00DA2649" w:rsidP="00CB53BC">
            <w:pPr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L</w:t>
            </w:r>
            <w:r w:rsidR="00FC75A1" w:rsidRPr="004A0C62">
              <w:rPr>
                <w:rFonts w:ascii="Times New Roman" w:hAnsi="Times New Roman"/>
              </w:rPr>
              <w:t>ezione</w:t>
            </w:r>
            <w:r w:rsidRPr="004A0C62">
              <w:rPr>
                <w:rFonts w:ascii="Times New Roman" w:hAnsi="Times New Roman"/>
              </w:rPr>
              <w:t xml:space="preserve"> </w:t>
            </w:r>
          </w:p>
          <w:p w14:paraId="62D70A10" w14:textId="77777777" w:rsidR="00FC75A1" w:rsidRPr="004A0C62" w:rsidRDefault="00DA2649" w:rsidP="00CB53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(5</w:t>
            </w:r>
            <w:r w:rsidR="00BB1581" w:rsidRPr="004A0C62">
              <w:rPr>
                <w:rFonts w:ascii="Times New Roman" w:hAnsi="Times New Roman"/>
                <w:color w:val="000000"/>
              </w:rPr>
              <w:t xml:space="preserve"> h</w:t>
            </w:r>
            <w:r w:rsidRPr="004A0C62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BB1581" w:rsidRPr="004A0C62" w14:paraId="728F12AE" w14:textId="77777777" w:rsidTr="00CB53BC">
        <w:trPr>
          <w:jc w:val="center"/>
        </w:trPr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29998" w14:textId="77777777" w:rsidR="00FC75A1" w:rsidRPr="004A0C62" w:rsidRDefault="00FC75A1" w:rsidP="00CB53BC">
            <w:pPr>
              <w:jc w:val="both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 xml:space="preserve">5. </w:t>
            </w:r>
            <w:r w:rsidRPr="004A0C62">
              <w:rPr>
                <w:rFonts w:ascii="Times New Roman" w:hAnsi="Times New Roman"/>
                <w:b/>
                <w:bCs/>
              </w:rPr>
              <w:t>Digital tools e contrasto alla pandemia</w:t>
            </w:r>
          </w:p>
          <w:p w14:paraId="467B1D7B" w14:textId="77777777" w:rsidR="00FC75A1" w:rsidRPr="004A0C62" w:rsidRDefault="00FC75A1" w:rsidP="00CB53BC">
            <w:pPr>
              <w:jc w:val="both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- genesi e sviluppo delle tracing applications: profili tecnologici</w:t>
            </w:r>
          </w:p>
          <w:p w14:paraId="7C26D989" w14:textId="77777777" w:rsidR="00FC75A1" w:rsidRPr="004A0C62" w:rsidRDefault="00FC75A1" w:rsidP="00CB53BC">
            <w:pPr>
              <w:jc w:val="both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- le diverse architetture giuridiche problemi giuridici: privacy, tutela del consumatore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46583" w14:textId="77777777" w:rsidR="00FC75A1" w:rsidRPr="004A0C62" w:rsidRDefault="00FC75A1" w:rsidP="00CB53BC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73F77" w14:textId="073D0540" w:rsidR="00FC75A1" w:rsidRPr="004A0C62" w:rsidRDefault="00BB1581" w:rsidP="00DA2649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</w:rPr>
              <w:t xml:space="preserve">Prof. Giorgio Resta/ Prof. Vincenzo </w:t>
            </w:r>
            <w:r w:rsidR="00DA2649" w:rsidRPr="004A0C62">
              <w:rPr>
                <w:rFonts w:ascii="Times New Roman" w:hAnsi="Times New Roman"/>
              </w:rPr>
              <w:t xml:space="preserve"> Zeno Zencovich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A68DB" w14:textId="77777777" w:rsidR="00DA2649" w:rsidRPr="004A0C62" w:rsidRDefault="00DA2649" w:rsidP="00CB53BC">
            <w:pPr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L</w:t>
            </w:r>
            <w:r w:rsidR="00FC75A1" w:rsidRPr="004A0C62">
              <w:rPr>
                <w:rFonts w:ascii="Times New Roman" w:hAnsi="Times New Roman"/>
              </w:rPr>
              <w:t>ezione</w:t>
            </w:r>
          </w:p>
          <w:p w14:paraId="51959557" w14:textId="77777777" w:rsidR="00FC75A1" w:rsidRPr="004A0C62" w:rsidRDefault="00DA2649" w:rsidP="00CB53B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(5</w:t>
            </w:r>
            <w:r w:rsidR="00BB1581" w:rsidRPr="004A0C62">
              <w:rPr>
                <w:rFonts w:ascii="Times New Roman" w:hAnsi="Times New Roman"/>
                <w:color w:val="000000"/>
              </w:rPr>
              <w:t xml:space="preserve"> h</w:t>
            </w:r>
            <w:r w:rsidRPr="004A0C62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BB1581" w:rsidRPr="004A0C62" w14:paraId="135404EE" w14:textId="77777777" w:rsidTr="00CB53BC">
        <w:trPr>
          <w:jc w:val="center"/>
        </w:trPr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C8283" w14:textId="77777777" w:rsidR="00FC75A1" w:rsidRPr="004A0C62" w:rsidRDefault="00FC75A1" w:rsidP="00BB1581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A0C62">
              <w:rPr>
                <w:rFonts w:ascii="Times New Roman" w:hAnsi="Times New Roman"/>
              </w:rPr>
              <w:t xml:space="preserve">6. </w:t>
            </w:r>
            <w:r w:rsidRPr="004A0C62">
              <w:rPr>
                <w:rFonts w:ascii="Times New Roman" w:hAnsi="Times New Roman"/>
                <w:bCs/>
              </w:rPr>
              <w:t>Presente e fu</w:t>
            </w:r>
            <w:r w:rsidR="00DA2649" w:rsidRPr="004A0C62">
              <w:rPr>
                <w:rFonts w:ascii="Times New Roman" w:hAnsi="Times New Roman"/>
                <w:bCs/>
              </w:rPr>
              <w:t xml:space="preserve">turo della sanità elettronica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7CB9C" w14:textId="77777777" w:rsidR="00FC75A1" w:rsidRPr="004A0C62" w:rsidRDefault="00FC75A1" w:rsidP="00CB53BC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AE86D" w14:textId="77777777" w:rsidR="00FC75A1" w:rsidRPr="004A0C62" w:rsidRDefault="00BB1581" w:rsidP="00CB53BC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Prof. Giovanni Comandè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EDCA9" w14:textId="1D900C0B" w:rsidR="00FC75A1" w:rsidRPr="004A0C62" w:rsidRDefault="00FC75A1" w:rsidP="00165F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Conferenza fine modulo</w:t>
            </w:r>
            <w:r w:rsidR="00165F6C">
              <w:rPr>
                <w:rFonts w:ascii="Times New Roman" w:hAnsi="Times New Roman"/>
                <w:color w:val="000000"/>
              </w:rPr>
              <w:t xml:space="preserve"> </w:t>
            </w:r>
            <w:r w:rsidR="00BB1581" w:rsidRPr="004A0C62">
              <w:rPr>
                <w:rFonts w:ascii="Times New Roman" w:hAnsi="Times New Roman"/>
                <w:color w:val="000000"/>
              </w:rPr>
              <w:t>(5 h)</w:t>
            </w:r>
          </w:p>
        </w:tc>
      </w:tr>
    </w:tbl>
    <w:p w14:paraId="5CB7909D" w14:textId="77777777" w:rsidR="00FC75A1" w:rsidRPr="004A0C62" w:rsidRDefault="00FC75A1" w:rsidP="00FC75A1">
      <w:pPr>
        <w:spacing w:line="240" w:lineRule="auto"/>
        <w:rPr>
          <w:rFonts w:ascii="Times New Roman" w:hAnsi="Times New Roman"/>
          <w:iCs/>
        </w:rPr>
      </w:pPr>
    </w:p>
    <w:p w14:paraId="0933B2D3" w14:textId="77777777" w:rsidR="00FC75A1" w:rsidRPr="004A0C62" w:rsidRDefault="00FC75A1" w:rsidP="00FC75A1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/>
          <w:iCs/>
        </w:rPr>
      </w:pPr>
      <w:r w:rsidRPr="004A0C62">
        <w:rPr>
          <w:rFonts w:ascii="Times New Roman" w:hAnsi="Times New Roman"/>
          <w:i/>
        </w:rPr>
        <w:t>Venerdì 14 ottobre 2022</w:t>
      </w:r>
      <w:r w:rsidRPr="004A0C62">
        <w:rPr>
          <w:rFonts w:ascii="Times New Roman" w:hAnsi="Times New Roman"/>
          <w:i/>
          <w:iCs/>
        </w:rPr>
        <w:tab/>
      </w:r>
      <w:r w:rsidRPr="004A0C62">
        <w:rPr>
          <w:rFonts w:ascii="Times New Roman" w:hAnsi="Times New Roman"/>
          <w:i/>
          <w:iCs/>
        </w:rPr>
        <w:tab/>
      </w:r>
      <w:r w:rsidRPr="004A0C62">
        <w:rPr>
          <w:rFonts w:ascii="Times New Roman" w:hAnsi="Times New Roman"/>
          <w:i/>
          <w:iCs/>
        </w:rPr>
        <w:tab/>
        <w:t>Mod. IX</w:t>
      </w:r>
    </w:p>
    <w:p w14:paraId="1F600FB0" w14:textId="77777777" w:rsidR="00FC75A1" w:rsidRPr="004A0C62" w:rsidRDefault="00FC75A1" w:rsidP="00FC75A1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14.00 – 16.30 → </w:t>
      </w:r>
      <w:r w:rsidRPr="004A0C62">
        <w:rPr>
          <w:rFonts w:ascii="Times New Roman" w:hAnsi="Times New Roman"/>
        </w:rPr>
        <w:t>(dott.ssa Giorgia Bincoletto)</w:t>
      </w:r>
      <w:r w:rsidRPr="004A0C62">
        <w:rPr>
          <w:rFonts w:ascii="Times New Roman" w:hAnsi="Times New Roman"/>
          <w:iCs/>
        </w:rPr>
        <w:t xml:space="preserve"> (lezione nn. …)</w:t>
      </w:r>
    </w:p>
    <w:p w14:paraId="43468DE8" w14:textId="77777777" w:rsidR="00FC75A1" w:rsidRPr="004A0C62" w:rsidRDefault="00FC75A1" w:rsidP="00FC75A1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16.30 – 19.00 → </w:t>
      </w:r>
      <w:r w:rsidR="00DA2649" w:rsidRPr="004A0C62">
        <w:rPr>
          <w:rFonts w:ascii="Times New Roman" w:hAnsi="Times New Roman"/>
        </w:rPr>
        <w:t>(</w:t>
      </w:r>
      <w:r w:rsidR="00192D6A" w:rsidRPr="004A0C62">
        <w:rPr>
          <w:rFonts w:ascii="Times New Roman" w:hAnsi="Times New Roman"/>
        </w:rPr>
        <w:t>dott. Nicola Posteraro)</w:t>
      </w:r>
      <w:r w:rsidR="0025200D" w:rsidRPr="004A0C62">
        <w:rPr>
          <w:rFonts w:ascii="Times New Roman" w:hAnsi="Times New Roman"/>
        </w:rPr>
        <w:t xml:space="preserve"> </w:t>
      </w:r>
      <w:r w:rsidRPr="004A0C62">
        <w:rPr>
          <w:rFonts w:ascii="Times New Roman" w:hAnsi="Times New Roman"/>
          <w:iCs/>
        </w:rPr>
        <w:t>(lezione nn. ….)</w:t>
      </w:r>
    </w:p>
    <w:p w14:paraId="04BED540" w14:textId="77777777" w:rsidR="00FC75A1" w:rsidRPr="004A0C62" w:rsidRDefault="00FC75A1" w:rsidP="00FC75A1">
      <w:pPr>
        <w:tabs>
          <w:tab w:val="left" w:pos="-14"/>
        </w:tabs>
        <w:spacing w:line="240" w:lineRule="auto"/>
        <w:rPr>
          <w:rFonts w:ascii="Times New Roman" w:hAnsi="Times New Roman"/>
          <w:iCs/>
        </w:rPr>
      </w:pPr>
    </w:p>
    <w:p w14:paraId="2807B52B" w14:textId="77777777" w:rsidR="00FC75A1" w:rsidRPr="004A0C62" w:rsidRDefault="00FC75A1" w:rsidP="00FC75A1">
      <w:pPr>
        <w:spacing w:line="240" w:lineRule="auto"/>
        <w:ind w:left="406" w:firstLine="14"/>
        <w:rPr>
          <w:rFonts w:ascii="Times New Roman" w:hAnsi="Times New Roman"/>
          <w:i/>
        </w:rPr>
      </w:pPr>
      <w:r w:rsidRPr="004A0C62">
        <w:rPr>
          <w:rFonts w:ascii="Times New Roman" w:hAnsi="Times New Roman"/>
          <w:i/>
        </w:rPr>
        <w:t>Sabato 15 ottobre 2022</w:t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  <w:iCs/>
        </w:rPr>
        <w:t>Mod. IX</w:t>
      </w:r>
    </w:p>
    <w:p w14:paraId="4ABDFFF2" w14:textId="77777777" w:rsidR="00FC75A1" w:rsidRPr="004A0C62" w:rsidRDefault="00FC75A1" w:rsidP="00FC75A1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 9.00  – 11.30 → </w:t>
      </w:r>
      <w:r w:rsidRPr="004A0C62">
        <w:rPr>
          <w:rFonts w:ascii="Times New Roman" w:hAnsi="Times New Roman"/>
        </w:rPr>
        <w:t>(dott.Paolo Guarda)</w:t>
      </w:r>
    </w:p>
    <w:p w14:paraId="7610D222" w14:textId="77777777" w:rsidR="00FC75A1" w:rsidRPr="004A0C62" w:rsidRDefault="00FC75A1" w:rsidP="00FC75A1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11.30 – 14.00 → </w:t>
      </w:r>
      <w:r w:rsidRPr="004A0C62">
        <w:rPr>
          <w:rFonts w:ascii="Times New Roman" w:hAnsi="Times New Roman"/>
        </w:rPr>
        <w:t>(dott./ssaGiorgia Bincoletto)</w:t>
      </w:r>
    </w:p>
    <w:p w14:paraId="7E5A5FC7" w14:textId="77777777" w:rsidR="00FC75A1" w:rsidRPr="004A0C62" w:rsidRDefault="00FC75A1" w:rsidP="00FC75A1">
      <w:pPr>
        <w:spacing w:line="240" w:lineRule="auto"/>
        <w:ind w:left="406" w:firstLine="14"/>
        <w:rPr>
          <w:rFonts w:ascii="Times New Roman" w:hAnsi="Times New Roman"/>
          <w:iCs/>
        </w:rPr>
      </w:pPr>
    </w:p>
    <w:p w14:paraId="6C195831" w14:textId="77777777" w:rsidR="00FC75A1" w:rsidRPr="004A0C62" w:rsidRDefault="00FC75A1" w:rsidP="00FC75A1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/>
          <w:iCs/>
        </w:rPr>
      </w:pPr>
      <w:r w:rsidRPr="004A0C62">
        <w:rPr>
          <w:rFonts w:ascii="Times New Roman" w:hAnsi="Times New Roman"/>
          <w:i/>
        </w:rPr>
        <w:t>Venerdì 21 ottobre 2022</w:t>
      </w:r>
      <w:r w:rsidRPr="004A0C62">
        <w:rPr>
          <w:rFonts w:ascii="Times New Roman" w:hAnsi="Times New Roman"/>
          <w:i/>
          <w:iCs/>
        </w:rPr>
        <w:tab/>
      </w:r>
      <w:r w:rsidRPr="004A0C62">
        <w:rPr>
          <w:rFonts w:ascii="Times New Roman" w:hAnsi="Times New Roman"/>
          <w:i/>
          <w:iCs/>
        </w:rPr>
        <w:tab/>
      </w:r>
      <w:r w:rsidRPr="004A0C62">
        <w:rPr>
          <w:rFonts w:ascii="Times New Roman" w:hAnsi="Times New Roman"/>
          <w:i/>
          <w:iCs/>
        </w:rPr>
        <w:tab/>
        <w:t>Mod. IX</w:t>
      </w:r>
    </w:p>
    <w:p w14:paraId="2359363B" w14:textId="77777777" w:rsidR="00FC75A1" w:rsidRPr="004A0C62" w:rsidRDefault="00FC75A1" w:rsidP="00FC75A1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14.00 – 16.30 → </w:t>
      </w:r>
      <w:r w:rsidRPr="004A0C62">
        <w:rPr>
          <w:rFonts w:ascii="Times New Roman" w:hAnsi="Times New Roman"/>
        </w:rPr>
        <w:t>(</w:t>
      </w:r>
      <w:r w:rsidR="00BB1581" w:rsidRPr="004A0C62">
        <w:rPr>
          <w:rFonts w:ascii="Times New Roman" w:hAnsi="Times New Roman"/>
        </w:rPr>
        <w:t>d</w:t>
      </w:r>
      <w:r w:rsidRPr="004A0C62">
        <w:rPr>
          <w:rFonts w:ascii="Times New Roman" w:hAnsi="Times New Roman"/>
        </w:rPr>
        <w:t>ott.ssa Giulia Pellizzon – Arianna Cocchiglia (Engineering srl)</w:t>
      </w:r>
    </w:p>
    <w:p w14:paraId="30823499" w14:textId="77777777" w:rsidR="00FC75A1" w:rsidRPr="004A0C62" w:rsidRDefault="00FC75A1" w:rsidP="00FC75A1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16.30 – 19.00 → </w:t>
      </w:r>
      <w:r w:rsidRPr="004A0C62">
        <w:rPr>
          <w:rFonts w:ascii="Times New Roman" w:hAnsi="Times New Roman"/>
        </w:rPr>
        <w:t>(prof.ssa Marta Infantino)</w:t>
      </w:r>
    </w:p>
    <w:p w14:paraId="0E28B025" w14:textId="77777777" w:rsidR="00FC75A1" w:rsidRPr="004A0C62" w:rsidRDefault="00FC75A1" w:rsidP="00FC75A1">
      <w:pPr>
        <w:tabs>
          <w:tab w:val="left" w:pos="-14"/>
        </w:tabs>
        <w:spacing w:line="240" w:lineRule="auto"/>
        <w:rPr>
          <w:rFonts w:ascii="Times New Roman" w:hAnsi="Times New Roman"/>
          <w:iCs/>
        </w:rPr>
      </w:pPr>
    </w:p>
    <w:p w14:paraId="49FA37C2" w14:textId="77777777" w:rsidR="00FC75A1" w:rsidRPr="004A0C62" w:rsidRDefault="00FC75A1" w:rsidP="00FC75A1">
      <w:pPr>
        <w:spacing w:line="240" w:lineRule="auto"/>
        <w:ind w:left="406" w:firstLine="14"/>
        <w:rPr>
          <w:rFonts w:ascii="Times New Roman" w:hAnsi="Times New Roman"/>
          <w:i/>
        </w:rPr>
      </w:pPr>
      <w:r w:rsidRPr="004A0C62">
        <w:rPr>
          <w:rFonts w:ascii="Times New Roman" w:hAnsi="Times New Roman"/>
          <w:i/>
        </w:rPr>
        <w:t>Sabato 22 ottobre 2022</w:t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  <w:iCs/>
        </w:rPr>
        <w:t>Mod. IX</w:t>
      </w:r>
    </w:p>
    <w:p w14:paraId="1F39EFC9" w14:textId="77777777" w:rsidR="00FC75A1" w:rsidRPr="004A0C62" w:rsidRDefault="00FC75A1" w:rsidP="00FC75A1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 9.00  – 11.30 → </w:t>
      </w:r>
      <w:r w:rsidR="00BB1581" w:rsidRPr="004A0C62">
        <w:rPr>
          <w:rFonts w:ascii="Times New Roman" w:hAnsi="Times New Roman"/>
          <w:iCs/>
        </w:rPr>
        <w:t>p</w:t>
      </w:r>
      <w:r w:rsidRPr="004A0C62">
        <w:rPr>
          <w:rFonts w:ascii="Times New Roman" w:hAnsi="Times New Roman"/>
          <w:iCs/>
        </w:rPr>
        <w:t>rof.ssa Elise Poillot</w:t>
      </w:r>
    </w:p>
    <w:p w14:paraId="0CB0B17D" w14:textId="77777777" w:rsidR="00FC75A1" w:rsidRPr="004A0C62" w:rsidRDefault="00FC75A1" w:rsidP="00FC75A1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11.30 – 14.00 → </w:t>
      </w:r>
      <w:r w:rsidR="00BB1581" w:rsidRPr="004A0C62">
        <w:rPr>
          <w:rFonts w:ascii="Times New Roman" w:hAnsi="Times New Roman"/>
          <w:iCs/>
        </w:rPr>
        <w:t>d</w:t>
      </w:r>
      <w:r w:rsidRPr="004A0C62">
        <w:rPr>
          <w:rFonts w:ascii="Times New Roman" w:hAnsi="Times New Roman"/>
          <w:iCs/>
        </w:rPr>
        <w:t>ott. Mario Renna</w:t>
      </w:r>
    </w:p>
    <w:p w14:paraId="7195B61D" w14:textId="77777777" w:rsidR="00FC75A1" w:rsidRPr="004A0C62" w:rsidRDefault="00FC75A1" w:rsidP="00FC75A1">
      <w:pPr>
        <w:tabs>
          <w:tab w:val="left" w:pos="-14"/>
        </w:tabs>
        <w:spacing w:line="240" w:lineRule="auto"/>
        <w:rPr>
          <w:rFonts w:ascii="Times New Roman" w:hAnsi="Times New Roman"/>
          <w:iCs/>
        </w:rPr>
      </w:pPr>
    </w:p>
    <w:p w14:paraId="17786F19" w14:textId="77777777" w:rsidR="00FC75A1" w:rsidRPr="004A0C62" w:rsidRDefault="00FC75A1" w:rsidP="00FC75A1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/>
          <w:iCs/>
        </w:rPr>
      </w:pPr>
      <w:r w:rsidRPr="004A0C62">
        <w:rPr>
          <w:rFonts w:ascii="Times New Roman" w:hAnsi="Times New Roman"/>
          <w:i/>
        </w:rPr>
        <w:t>Venerdì 28 ottobre 2022</w:t>
      </w:r>
      <w:r w:rsidRPr="004A0C62">
        <w:rPr>
          <w:rFonts w:ascii="Times New Roman" w:hAnsi="Times New Roman"/>
          <w:i/>
          <w:iCs/>
        </w:rPr>
        <w:tab/>
      </w:r>
      <w:r w:rsidRPr="004A0C62">
        <w:rPr>
          <w:rFonts w:ascii="Times New Roman" w:hAnsi="Times New Roman"/>
          <w:i/>
          <w:iCs/>
        </w:rPr>
        <w:tab/>
      </w:r>
      <w:r w:rsidRPr="004A0C62">
        <w:rPr>
          <w:rFonts w:ascii="Times New Roman" w:hAnsi="Times New Roman"/>
          <w:i/>
          <w:iCs/>
        </w:rPr>
        <w:tab/>
        <w:t>Mod. IX</w:t>
      </w:r>
    </w:p>
    <w:p w14:paraId="024ACF9A" w14:textId="77777777" w:rsidR="00FC75A1" w:rsidRPr="004A0C62" w:rsidRDefault="00FC75A1" w:rsidP="00FC75A1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14.00 – 16.30 → </w:t>
      </w:r>
      <w:r w:rsidRPr="004A0C62">
        <w:rPr>
          <w:rFonts w:ascii="Times New Roman" w:hAnsi="Times New Roman"/>
        </w:rPr>
        <w:t>(prof.</w:t>
      </w:r>
      <w:r w:rsidR="00BB1581" w:rsidRPr="004A0C62">
        <w:rPr>
          <w:rFonts w:ascii="Times New Roman" w:hAnsi="Times New Roman"/>
        </w:rPr>
        <w:t xml:space="preserve"> G</w:t>
      </w:r>
      <w:r w:rsidRPr="004A0C62">
        <w:rPr>
          <w:rFonts w:ascii="Times New Roman" w:hAnsi="Times New Roman"/>
        </w:rPr>
        <w:t xml:space="preserve"> Resta)</w:t>
      </w:r>
    </w:p>
    <w:p w14:paraId="0B0AFF4C" w14:textId="77777777" w:rsidR="00FC75A1" w:rsidRPr="004A0C62" w:rsidRDefault="00FC75A1" w:rsidP="00FC75A1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16.30 – 19.00 → </w:t>
      </w:r>
      <w:r w:rsidRPr="004A0C62">
        <w:rPr>
          <w:rFonts w:ascii="Times New Roman" w:hAnsi="Times New Roman"/>
        </w:rPr>
        <w:t xml:space="preserve">(prof. </w:t>
      </w:r>
      <w:r w:rsidR="00BB1581" w:rsidRPr="004A0C62">
        <w:rPr>
          <w:rFonts w:ascii="Times New Roman" w:hAnsi="Times New Roman"/>
        </w:rPr>
        <w:t xml:space="preserve">V. </w:t>
      </w:r>
      <w:r w:rsidRPr="004A0C62">
        <w:rPr>
          <w:rFonts w:ascii="Times New Roman" w:hAnsi="Times New Roman"/>
        </w:rPr>
        <w:t>Zeno-Zencovich)</w:t>
      </w:r>
    </w:p>
    <w:p w14:paraId="3FF0AA81" w14:textId="77777777" w:rsidR="00FC75A1" w:rsidRPr="004A0C62" w:rsidRDefault="00FC75A1" w:rsidP="00FC75A1">
      <w:pPr>
        <w:tabs>
          <w:tab w:val="left" w:pos="-14"/>
        </w:tabs>
        <w:spacing w:line="240" w:lineRule="auto"/>
        <w:rPr>
          <w:rFonts w:ascii="Times New Roman" w:hAnsi="Times New Roman"/>
          <w:iCs/>
        </w:rPr>
      </w:pPr>
    </w:p>
    <w:p w14:paraId="0EC9E190" w14:textId="77777777" w:rsidR="00FC75A1" w:rsidRPr="004A0C62" w:rsidRDefault="00FC75A1" w:rsidP="00FC75A1">
      <w:pPr>
        <w:spacing w:line="240" w:lineRule="auto"/>
        <w:ind w:left="406" w:firstLine="14"/>
        <w:rPr>
          <w:rFonts w:ascii="Times New Roman" w:hAnsi="Times New Roman"/>
          <w:i/>
        </w:rPr>
      </w:pPr>
      <w:r w:rsidRPr="004A0C62">
        <w:rPr>
          <w:rFonts w:ascii="Times New Roman" w:hAnsi="Times New Roman"/>
          <w:i/>
        </w:rPr>
        <w:lastRenderedPageBreak/>
        <w:t>Sabato 29 ottobre 2022</w:t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  <w:iCs/>
        </w:rPr>
        <w:t>Mod. IX</w:t>
      </w:r>
    </w:p>
    <w:p w14:paraId="71DEF92C" w14:textId="77777777" w:rsidR="00BC6B20" w:rsidRPr="004A0C62" w:rsidRDefault="00FC75A1" w:rsidP="00BB1581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9.00  – 14.00 → Prof. Giovanni Comandè – Presidente Autorità </w:t>
      </w:r>
      <w:r w:rsidR="00BB1581" w:rsidRPr="004A0C62">
        <w:rPr>
          <w:rFonts w:ascii="Times New Roman" w:hAnsi="Times New Roman"/>
          <w:iCs/>
        </w:rPr>
        <w:t>Garante – ISS – Ministero Salute</w:t>
      </w:r>
    </w:p>
    <w:p w14:paraId="1209FF1A" w14:textId="77777777" w:rsidR="00EF6760" w:rsidRPr="004A0C62" w:rsidRDefault="00EF6760" w:rsidP="00EF6760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>12.30 – 14.00 → Conferenza/Seminario di modulo</w:t>
      </w:r>
    </w:p>
    <w:p w14:paraId="248C5480" w14:textId="77777777" w:rsidR="00213C60" w:rsidRPr="004A0C62" w:rsidRDefault="00213C60" w:rsidP="00EA14ED">
      <w:pPr>
        <w:tabs>
          <w:tab w:val="left" w:pos="-14"/>
        </w:tabs>
        <w:spacing w:line="240" w:lineRule="auto"/>
        <w:rPr>
          <w:rFonts w:ascii="Times New Roman" w:hAnsi="Times New Roman"/>
          <w:iCs/>
        </w:rPr>
      </w:pPr>
    </w:p>
    <w:p w14:paraId="369273FD" w14:textId="77777777" w:rsidR="00213C60" w:rsidRPr="004A0C62" w:rsidRDefault="00213C60" w:rsidP="00EA14ED">
      <w:pPr>
        <w:tabs>
          <w:tab w:val="left" w:pos="-14"/>
        </w:tabs>
        <w:spacing w:line="240" w:lineRule="auto"/>
        <w:rPr>
          <w:rFonts w:ascii="Times New Roman" w:hAnsi="Times New Roman"/>
          <w:iCs/>
        </w:rPr>
      </w:pPr>
    </w:p>
    <w:tbl>
      <w:tblPr>
        <w:tblW w:w="9580" w:type="dxa"/>
        <w:jc w:val="center"/>
        <w:tblLook w:val="01E0" w:firstRow="1" w:lastRow="1" w:firstColumn="1" w:lastColumn="1" w:noHBand="0" w:noVBand="0"/>
      </w:tblPr>
      <w:tblGrid>
        <w:gridCol w:w="5832"/>
        <w:gridCol w:w="1105"/>
        <w:gridCol w:w="1225"/>
        <w:gridCol w:w="1418"/>
      </w:tblGrid>
      <w:tr w:rsidR="0029710E" w:rsidRPr="004A0C62" w14:paraId="1266D51B" w14:textId="77777777" w:rsidTr="009D0913">
        <w:trPr>
          <w:jc w:val="center"/>
        </w:trPr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8814F" w14:textId="77777777" w:rsidR="0029710E" w:rsidRPr="004A0C62" w:rsidRDefault="0029710E" w:rsidP="0029710E">
            <w:pPr>
              <w:suppressAutoHyphens/>
              <w:snapToGrid w:val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589B7" w14:textId="77777777" w:rsidR="0029710E" w:rsidRPr="004A0C62" w:rsidRDefault="0029710E" w:rsidP="0029710E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  <w:b/>
              </w:rPr>
              <w:t>CFU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11F66" w14:textId="77777777" w:rsidR="0029710E" w:rsidRPr="004A0C62" w:rsidRDefault="0029710E" w:rsidP="0029710E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A0C62">
              <w:rPr>
                <w:rFonts w:ascii="Times New Roman" w:hAnsi="Times New Roman"/>
                <w:b/>
              </w:rPr>
              <w:t>Ore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E77CE" w14:textId="77777777" w:rsidR="0029710E" w:rsidRPr="004A0C62" w:rsidRDefault="0029710E" w:rsidP="002971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b/>
              </w:rPr>
              <w:t>Attività</w:t>
            </w:r>
          </w:p>
        </w:tc>
      </w:tr>
      <w:tr w:rsidR="009D0913" w:rsidRPr="004A0C62" w14:paraId="531E7BD4" w14:textId="77777777" w:rsidTr="009D0913">
        <w:trPr>
          <w:jc w:val="center"/>
        </w:trPr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A3A4A" w14:textId="77777777" w:rsidR="009D0913" w:rsidRPr="004A0C62" w:rsidRDefault="009D0913" w:rsidP="007451E3">
            <w:pPr>
              <w:suppressAutoHyphens/>
              <w:snapToGrid w:val="0"/>
              <w:rPr>
                <w:rFonts w:ascii="Times New Roman" w:hAnsi="Times New Roman"/>
                <w:b/>
                <w:color w:val="000000"/>
              </w:rPr>
            </w:pPr>
            <w:r w:rsidRPr="004A0C62">
              <w:rPr>
                <w:rFonts w:ascii="Times New Roman" w:hAnsi="Times New Roman"/>
                <w:b/>
                <w:color w:val="000000"/>
              </w:rPr>
              <w:t>Modulo X</w:t>
            </w:r>
          </w:p>
          <w:p w14:paraId="396AD551" w14:textId="77777777" w:rsidR="009D0913" w:rsidRPr="004A0C62" w:rsidRDefault="009D0913" w:rsidP="007451E3">
            <w:pPr>
              <w:suppressAutoHyphens/>
              <w:snapToGrid w:val="0"/>
              <w:rPr>
                <w:rFonts w:ascii="Times New Roman" w:hAnsi="Times New Roman"/>
                <w:b/>
                <w:color w:val="000000"/>
              </w:rPr>
            </w:pPr>
          </w:p>
          <w:p w14:paraId="52865340" w14:textId="77777777" w:rsidR="009D0913" w:rsidRPr="004A0C62" w:rsidRDefault="009D0913" w:rsidP="007451E3">
            <w:pPr>
              <w:suppressAutoHyphens/>
              <w:snapToGrid w:val="0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b/>
                <w:color w:val="000000"/>
              </w:rPr>
              <w:t>Docenti di riferimentoprof. Carratta</w:t>
            </w:r>
          </w:p>
          <w:p w14:paraId="06349B64" w14:textId="77777777" w:rsidR="009D0913" w:rsidRPr="004A0C62" w:rsidRDefault="009D0913" w:rsidP="007451E3">
            <w:pPr>
              <w:suppressAutoHyphens/>
              <w:snapToGrid w:val="0"/>
              <w:rPr>
                <w:rFonts w:ascii="Times New Roman" w:hAnsi="Times New Roman"/>
                <w:b/>
                <w:color w:val="000000"/>
              </w:rPr>
            </w:pPr>
          </w:p>
          <w:p w14:paraId="2B39F657" w14:textId="77777777" w:rsidR="009D0913" w:rsidRPr="004A0C62" w:rsidRDefault="009D0913" w:rsidP="007451E3">
            <w:pPr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4A0C62">
              <w:rPr>
                <w:rFonts w:ascii="Times New Roman" w:hAnsi="Times New Roman"/>
                <w:i/>
                <w:iCs/>
                <w:color w:val="000000" w:themeColor="text1"/>
              </w:rPr>
              <w:t>(Automating justice)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C251F" w14:textId="77777777" w:rsidR="009D0913" w:rsidRPr="004A0C62" w:rsidRDefault="009D0913" w:rsidP="007451E3">
            <w:pPr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</w:rPr>
              <w:t>6 (IUS/15 – 4 CFU; IUS/16 – 1 CFU;</w:t>
            </w:r>
          </w:p>
          <w:p w14:paraId="0C18F4F9" w14:textId="77777777" w:rsidR="009D0913" w:rsidRPr="004A0C62" w:rsidRDefault="009D0913" w:rsidP="007451E3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IUS/10 – 1 CFU)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ABEB6" w14:textId="77777777" w:rsidR="009D0913" w:rsidRPr="004A0C62" w:rsidRDefault="009D0913" w:rsidP="007451E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A0C62">
              <w:rPr>
                <w:rFonts w:ascii="Times New Roman" w:hAnsi="Times New Roman"/>
                <w:b/>
                <w:color w:val="000000"/>
              </w:rPr>
              <w:t>30</w:t>
            </w:r>
          </w:p>
          <w:p w14:paraId="63F3262E" w14:textId="77777777" w:rsidR="009D0913" w:rsidRPr="004A0C62" w:rsidRDefault="009D0913" w:rsidP="007451E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(IUS/15 – 20 h;</w:t>
            </w:r>
          </w:p>
          <w:p w14:paraId="020C994B" w14:textId="77777777" w:rsidR="009D0913" w:rsidRPr="004A0C62" w:rsidRDefault="009D0913" w:rsidP="007451E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IUS/16 – 5 h;</w:t>
            </w:r>
          </w:p>
          <w:p w14:paraId="386178E9" w14:textId="77777777" w:rsidR="009D0913" w:rsidRPr="004A0C62" w:rsidRDefault="009D0913" w:rsidP="007451E3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IUS/10 – 5 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85200" w14:textId="77777777" w:rsidR="009D0913" w:rsidRPr="004A0C62" w:rsidRDefault="009D0913" w:rsidP="007451E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D0913" w:rsidRPr="004A0C62" w14:paraId="3EDDF702" w14:textId="77777777" w:rsidTr="009D0913">
        <w:trPr>
          <w:jc w:val="center"/>
        </w:trPr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145D6" w14:textId="77777777" w:rsidR="009D0913" w:rsidRPr="004A0C62" w:rsidRDefault="009D0913" w:rsidP="007451E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A0C62">
              <w:rPr>
                <w:rFonts w:ascii="Times New Roman" w:hAnsi="Times New Roman"/>
                <w:color w:val="000000" w:themeColor="text1"/>
              </w:rPr>
              <w:t>10.1 Comunicazioni e notificazioni telematiche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10A12" w14:textId="77777777" w:rsidR="009D0913" w:rsidRPr="004A0C62" w:rsidRDefault="009D0913" w:rsidP="007451E3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C1A86" w14:textId="77777777" w:rsidR="009D0913" w:rsidRPr="004A0C62" w:rsidRDefault="009D0913" w:rsidP="007451E3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(2)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2532F" w14:textId="77777777" w:rsidR="009D0913" w:rsidRPr="004A0C62" w:rsidRDefault="009D0913" w:rsidP="007451E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</w:rPr>
              <w:t>lezione</w:t>
            </w:r>
          </w:p>
        </w:tc>
      </w:tr>
      <w:tr w:rsidR="009D0913" w:rsidRPr="004A0C62" w14:paraId="3D45E9BE" w14:textId="77777777" w:rsidTr="009D0913">
        <w:trPr>
          <w:jc w:val="center"/>
        </w:trPr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9E5C2" w14:textId="77777777" w:rsidR="009D0913" w:rsidRPr="004A0C62" w:rsidRDefault="009D0913" w:rsidP="007451E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A0C62">
              <w:rPr>
                <w:rFonts w:ascii="Times New Roman" w:hAnsi="Times New Roman"/>
                <w:color w:val="000000" w:themeColor="text1"/>
              </w:rPr>
              <w:t>10.2 Comunicazioni e notificazioni telematiche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0421A" w14:textId="77777777" w:rsidR="009D0913" w:rsidRPr="004A0C62" w:rsidRDefault="009D0913" w:rsidP="007451E3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4DE99" w14:textId="77777777" w:rsidR="009D0913" w:rsidRPr="004A0C62" w:rsidRDefault="009D0913" w:rsidP="007451E3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(2)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C76C9" w14:textId="77777777" w:rsidR="009D0913" w:rsidRPr="004A0C62" w:rsidRDefault="009D0913" w:rsidP="007451E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Studio pratico</w:t>
            </w:r>
          </w:p>
        </w:tc>
      </w:tr>
      <w:tr w:rsidR="009D0913" w:rsidRPr="004A0C62" w14:paraId="11A02279" w14:textId="77777777" w:rsidTr="009D0913">
        <w:trPr>
          <w:jc w:val="center"/>
        </w:trPr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4E714" w14:textId="77777777" w:rsidR="009D0913" w:rsidRPr="004A0C62" w:rsidRDefault="009D0913" w:rsidP="007451E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A0C62">
              <w:rPr>
                <w:rFonts w:ascii="Times New Roman" w:hAnsi="Times New Roman"/>
                <w:color w:val="000000" w:themeColor="text1"/>
              </w:rPr>
              <w:t xml:space="preserve">10.3 Atti e provvedimenti telematici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1C7ED" w14:textId="77777777" w:rsidR="009D0913" w:rsidRPr="004A0C62" w:rsidRDefault="009D0913" w:rsidP="007451E3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FAAE3" w14:textId="77777777" w:rsidR="009D0913" w:rsidRPr="004A0C62" w:rsidRDefault="009D0913" w:rsidP="007451E3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(2)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B8D7F" w14:textId="77777777" w:rsidR="009D0913" w:rsidRPr="004A0C62" w:rsidRDefault="009D0913" w:rsidP="007451E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</w:rPr>
              <w:t>lezione</w:t>
            </w:r>
          </w:p>
        </w:tc>
      </w:tr>
      <w:tr w:rsidR="009D0913" w:rsidRPr="004A0C62" w14:paraId="5A42A918" w14:textId="77777777" w:rsidTr="009D0913">
        <w:trPr>
          <w:jc w:val="center"/>
        </w:trPr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72D8F" w14:textId="77777777" w:rsidR="009D0913" w:rsidRPr="004A0C62" w:rsidRDefault="009D0913" w:rsidP="007451E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A0C62">
              <w:rPr>
                <w:rFonts w:ascii="Times New Roman" w:hAnsi="Times New Roman"/>
                <w:color w:val="000000" w:themeColor="text1"/>
              </w:rPr>
              <w:t>10.4 Vizi degli atti e provvedimenti telematici e rimedi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BAA3A" w14:textId="77777777" w:rsidR="009D0913" w:rsidRPr="004A0C62" w:rsidRDefault="009D0913" w:rsidP="007451E3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E66C4" w14:textId="77777777" w:rsidR="009D0913" w:rsidRPr="004A0C62" w:rsidRDefault="009D0913" w:rsidP="007451E3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(2)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90BB3" w14:textId="77777777" w:rsidR="009D0913" w:rsidRPr="004A0C62" w:rsidRDefault="009D0913" w:rsidP="007451E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</w:rPr>
              <w:t>lezione</w:t>
            </w:r>
          </w:p>
        </w:tc>
      </w:tr>
      <w:tr w:rsidR="009D0913" w:rsidRPr="004A0C62" w14:paraId="11892573" w14:textId="77777777" w:rsidTr="009D0913">
        <w:trPr>
          <w:jc w:val="center"/>
        </w:trPr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DE592" w14:textId="77777777" w:rsidR="009D0913" w:rsidRPr="004A0C62" w:rsidRDefault="009D0913" w:rsidP="007451E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A0C62">
              <w:rPr>
                <w:rFonts w:ascii="Times New Roman" w:hAnsi="Times New Roman"/>
                <w:color w:val="000000" w:themeColor="text1"/>
              </w:rPr>
              <w:t>10.5 Gestione del fascicolo telematico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CE271" w14:textId="77777777" w:rsidR="009D0913" w:rsidRPr="004A0C62" w:rsidRDefault="009D0913" w:rsidP="007451E3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7B8B5" w14:textId="77777777" w:rsidR="009D0913" w:rsidRPr="004A0C62" w:rsidRDefault="009D0913" w:rsidP="007451E3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(2)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5BF4F" w14:textId="77777777" w:rsidR="009D0913" w:rsidRPr="004A0C62" w:rsidRDefault="009D0913" w:rsidP="007451E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</w:rPr>
              <w:t>lezione</w:t>
            </w:r>
          </w:p>
        </w:tc>
      </w:tr>
      <w:tr w:rsidR="009D0913" w:rsidRPr="004A0C62" w14:paraId="2CE0DA8E" w14:textId="77777777" w:rsidTr="009D0913">
        <w:trPr>
          <w:jc w:val="center"/>
        </w:trPr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E67E5" w14:textId="77777777" w:rsidR="009D0913" w:rsidRPr="004A0C62" w:rsidRDefault="009D0913" w:rsidP="007451E3">
            <w:pPr>
              <w:jc w:val="both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  <w:color w:val="000000" w:themeColor="text1"/>
              </w:rPr>
              <w:t>10.6 Prova giudiziale scientifica e algoritmo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4A219" w14:textId="77777777" w:rsidR="009D0913" w:rsidRPr="004A0C62" w:rsidRDefault="009D0913" w:rsidP="007451E3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B4DC1" w14:textId="77777777" w:rsidR="009D0913" w:rsidRPr="004A0C62" w:rsidRDefault="009D0913" w:rsidP="007451E3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(2)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2D98D" w14:textId="77777777" w:rsidR="009D0913" w:rsidRPr="004A0C62" w:rsidRDefault="009D0913" w:rsidP="007451E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</w:rPr>
              <w:t>lezione</w:t>
            </w:r>
          </w:p>
        </w:tc>
      </w:tr>
      <w:tr w:rsidR="009D0913" w:rsidRPr="004A0C62" w14:paraId="1BB5C217" w14:textId="77777777" w:rsidTr="009D0913">
        <w:trPr>
          <w:jc w:val="center"/>
        </w:trPr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D3574" w14:textId="77777777" w:rsidR="009D0913" w:rsidRPr="004A0C62" w:rsidDel="00617975" w:rsidRDefault="009D0913" w:rsidP="007451E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A0C62">
              <w:rPr>
                <w:rFonts w:ascii="Times New Roman" w:hAnsi="Times New Roman"/>
                <w:color w:val="000000" w:themeColor="text1"/>
              </w:rPr>
              <w:t>10.7 Prova statistica e prova algoritmica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881FF" w14:textId="77777777" w:rsidR="009D0913" w:rsidRPr="004A0C62" w:rsidRDefault="009D0913" w:rsidP="007451E3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01231" w14:textId="77777777" w:rsidR="009D0913" w:rsidRPr="004A0C62" w:rsidRDefault="009D0913" w:rsidP="007451E3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(2)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6B39F" w14:textId="77777777" w:rsidR="009D0913" w:rsidRPr="004A0C62" w:rsidRDefault="009D0913" w:rsidP="007451E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</w:rPr>
              <w:t>lezione</w:t>
            </w:r>
          </w:p>
        </w:tc>
      </w:tr>
      <w:tr w:rsidR="009D0913" w:rsidRPr="004A0C62" w14:paraId="37C84ABC" w14:textId="77777777" w:rsidTr="009D0913">
        <w:trPr>
          <w:jc w:val="center"/>
        </w:trPr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3B257" w14:textId="77777777" w:rsidR="009D0913" w:rsidRPr="004A0C62" w:rsidRDefault="009D0913" w:rsidP="007451E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A0C62">
              <w:rPr>
                <w:rFonts w:ascii="Times New Roman" w:hAnsi="Times New Roman"/>
                <w:color w:val="000000" w:themeColor="text1"/>
              </w:rPr>
              <w:t>10.8 Ambiti di utilizzazione della prova algoritmica nel processo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D801C" w14:textId="77777777" w:rsidR="009D0913" w:rsidRPr="004A0C62" w:rsidRDefault="009D0913" w:rsidP="007451E3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8771B" w14:textId="77777777" w:rsidR="009D0913" w:rsidRPr="004A0C62" w:rsidRDefault="009D0913" w:rsidP="007451E3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(2)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E24D8" w14:textId="77777777" w:rsidR="009D0913" w:rsidRPr="004A0C62" w:rsidRDefault="009D0913" w:rsidP="007451E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</w:rPr>
              <w:t>lezione</w:t>
            </w:r>
          </w:p>
        </w:tc>
      </w:tr>
      <w:tr w:rsidR="009D0913" w:rsidRPr="004A0C62" w14:paraId="162600FB" w14:textId="77777777" w:rsidTr="009D0913">
        <w:trPr>
          <w:jc w:val="center"/>
        </w:trPr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7E717" w14:textId="77777777" w:rsidR="009D0913" w:rsidRPr="004A0C62" w:rsidRDefault="009D0913" w:rsidP="007451E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A0C62">
              <w:rPr>
                <w:rFonts w:ascii="Times New Roman" w:hAnsi="Times New Roman"/>
                <w:color w:val="000000" w:themeColor="text1"/>
              </w:rPr>
              <w:t>10.9 Esperienze straniere di prova algoritmica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91A32" w14:textId="77777777" w:rsidR="009D0913" w:rsidRPr="004A0C62" w:rsidRDefault="009D0913" w:rsidP="007451E3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EDCE3" w14:textId="77777777" w:rsidR="009D0913" w:rsidRPr="004A0C62" w:rsidRDefault="009D0913" w:rsidP="007451E3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(2)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CB985" w14:textId="77777777" w:rsidR="009D0913" w:rsidRPr="004A0C62" w:rsidRDefault="009D0913" w:rsidP="007451E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</w:rPr>
              <w:t>lezione</w:t>
            </w:r>
          </w:p>
        </w:tc>
      </w:tr>
      <w:tr w:rsidR="009D0913" w:rsidRPr="004A0C62" w14:paraId="6A000743" w14:textId="77777777" w:rsidTr="009D0913">
        <w:trPr>
          <w:jc w:val="center"/>
        </w:trPr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0529B" w14:textId="77777777" w:rsidR="009D0913" w:rsidRPr="004A0C62" w:rsidRDefault="009D0913" w:rsidP="007451E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A0C62">
              <w:rPr>
                <w:rFonts w:ascii="Times New Roman" w:hAnsi="Times New Roman"/>
                <w:color w:val="000000" w:themeColor="text1"/>
              </w:rPr>
              <w:t>10.10 Aspetti tecnici di funzionamento della prova algoritmica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DF1B4" w14:textId="77777777" w:rsidR="009D0913" w:rsidRPr="004A0C62" w:rsidRDefault="009D0913" w:rsidP="007451E3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E67B9" w14:textId="77777777" w:rsidR="009D0913" w:rsidRPr="004A0C62" w:rsidRDefault="009D0913" w:rsidP="007451E3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(2)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DFC2C" w14:textId="77777777" w:rsidR="009D0913" w:rsidRPr="004A0C62" w:rsidRDefault="009D0913" w:rsidP="007451E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</w:rPr>
              <w:t>lezione</w:t>
            </w:r>
          </w:p>
        </w:tc>
      </w:tr>
      <w:tr w:rsidR="009D0913" w:rsidRPr="004A0C62" w14:paraId="387FD38F" w14:textId="77777777" w:rsidTr="009D0913">
        <w:trPr>
          <w:jc w:val="center"/>
        </w:trPr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38908" w14:textId="77777777" w:rsidR="009D0913" w:rsidRPr="004A0C62" w:rsidRDefault="009D0913" w:rsidP="007451E3">
            <w:pPr>
              <w:jc w:val="both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  <w:color w:val="000000" w:themeColor="text1"/>
              </w:rPr>
              <w:t>10.11 Forme di giustizia predittiva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CBCC4" w14:textId="77777777" w:rsidR="009D0913" w:rsidRPr="004A0C62" w:rsidRDefault="009D0913" w:rsidP="007451E3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28246" w14:textId="77777777" w:rsidR="009D0913" w:rsidRPr="004A0C62" w:rsidRDefault="009D0913" w:rsidP="007451E3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(2)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C6D74" w14:textId="77777777" w:rsidR="009D0913" w:rsidRPr="004A0C62" w:rsidRDefault="009D0913" w:rsidP="007451E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</w:rPr>
              <w:t>lezione</w:t>
            </w:r>
          </w:p>
        </w:tc>
      </w:tr>
      <w:tr w:rsidR="009D0913" w:rsidRPr="004A0C62" w14:paraId="2A1F7E28" w14:textId="77777777" w:rsidTr="009D0913">
        <w:trPr>
          <w:jc w:val="center"/>
        </w:trPr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3D551" w14:textId="77777777" w:rsidR="009D0913" w:rsidRPr="004A0C62" w:rsidRDefault="009D0913" w:rsidP="007451E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A0C62">
              <w:rPr>
                <w:rFonts w:ascii="Times New Roman" w:hAnsi="Times New Roman"/>
                <w:color w:val="000000" w:themeColor="text1"/>
              </w:rPr>
              <w:t>10.12 Decisione robotica o algoritmica e possibili vizi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B3907" w14:textId="77777777" w:rsidR="009D0913" w:rsidRPr="004A0C62" w:rsidRDefault="009D0913" w:rsidP="007451E3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88A6" w14:textId="77777777" w:rsidR="009D0913" w:rsidRPr="004A0C62" w:rsidRDefault="009D0913" w:rsidP="007451E3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(2)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2309B" w14:textId="77777777" w:rsidR="009D0913" w:rsidRPr="004A0C62" w:rsidRDefault="009D0913" w:rsidP="007451E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</w:rPr>
              <w:t>lezione</w:t>
            </w:r>
          </w:p>
        </w:tc>
      </w:tr>
      <w:tr w:rsidR="009D0913" w:rsidRPr="004A0C62" w14:paraId="59744BBE" w14:textId="77777777" w:rsidTr="009D0913">
        <w:trPr>
          <w:jc w:val="center"/>
        </w:trPr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781D3" w14:textId="77777777" w:rsidR="009D0913" w:rsidRPr="004A0C62" w:rsidRDefault="009D0913" w:rsidP="007451E3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A0C62">
              <w:rPr>
                <w:rFonts w:ascii="Times New Roman" w:hAnsi="Times New Roman"/>
                <w:color w:val="000000" w:themeColor="text1"/>
              </w:rPr>
              <w:t>10.13 Circolazione della decisione algoritmica e robotica di derivazione straniera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C4576" w14:textId="77777777" w:rsidR="009D0913" w:rsidRPr="004A0C62" w:rsidRDefault="009D0913" w:rsidP="007451E3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1701E" w14:textId="77777777" w:rsidR="009D0913" w:rsidRPr="004A0C62" w:rsidRDefault="009D0913" w:rsidP="007451E3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(2)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72E34" w14:textId="77777777" w:rsidR="009D0913" w:rsidRPr="004A0C62" w:rsidRDefault="009D0913" w:rsidP="007451E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</w:rPr>
              <w:t>lezione</w:t>
            </w:r>
          </w:p>
        </w:tc>
      </w:tr>
      <w:tr w:rsidR="009D0913" w:rsidRPr="004A0C62" w14:paraId="36EB02EA" w14:textId="77777777" w:rsidTr="009D0913">
        <w:trPr>
          <w:jc w:val="center"/>
        </w:trPr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AA378" w14:textId="77777777" w:rsidR="009D0913" w:rsidRPr="004A0C62" w:rsidRDefault="009D0913" w:rsidP="007451E3">
            <w:pPr>
              <w:jc w:val="both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  <w:color w:val="000000" w:themeColor="text1"/>
              </w:rPr>
              <w:t>10.14 ADR e automazione: gli smartcontracts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E1E91" w14:textId="77777777" w:rsidR="009D0913" w:rsidRPr="004A0C62" w:rsidRDefault="009D0913" w:rsidP="007451E3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770B2" w14:textId="77777777" w:rsidR="009D0913" w:rsidRPr="004A0C62" w:rsidRDefault="009D0913" w:rsidP="007451E3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(2)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B5C92" w14:textId="77777777" w:rsidR="009D0913" w:rsidRPr="004A0C62" w:rsidRDefault="009D0913" w:rsidP="007451E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</w:rPr>
              <w:t>lezione</w:t>
            </w:r>
          </w:p>
        </w:tc>
      </w:tr>
      <w:tr w:rsidR="009D0913" w:rsidRPr="004A0C62" w14:paraId="2213261B" w14:textId="77777777" w:rsidTr="009D0913">
        <w:trPr>
          <w:jc w:val="center"/>
        </w:trPr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B957C" w14:textId="77777777" w:rsidR="009D0913" w:rsidRPr="004A0C62" w:rsidRDefault="009D0913" w:rsidP="007451E3">
            <w:pPr>
              <w:jc w:val="both"/>
              <w:rPr>
                <w:rFonts w:ascii="Times New Roman" w:hAnsi="Times New Roman"/>
              </w:rPr>
            </w:pPr>
            <w:r w:rsidRPr="004A0C62">
              <w:rPr>
                <w:rFonts w:ascii="Times New Roman" w:hAnsi="Times New Roman"/>
                <w:color w:val="000000" w:themeColor="text1"/>
              </w:rPr>
              <w:lastRenderedPageBreak/>
              <w:t>10.15 ADR e automazione: piattaforma europea ODR (</w:t>
            </w:r>
            <w:r w:rsidRPr="004A0C62">
              <w:rPr>
                <w:rFonts w:ascii="Times New Roman" w:hAnsi="Times New Roman"/>
                <w:i/>
                <w:iCs/>
                <w:color w:val="000000" w:themeColor="text1"/>
              </w:rPr>
              <w:t>online dispute resolution</w:t>
            </w:r>
            <w:r w:rsidRPr="004A0C62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2A504" w14:textId="77777777" w:rsidR="009D0913" w:rsidRPr="004A0C62" w:rsidRDefault="009D0913" w:rsidP="007451E3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164BF" w14:textId="77777777" w:rsidR="009D0913" w:rsidRPr="004A0C62" w:rsidRDefault="009D0913" w:rsidP="007451E3">
            <w:pPr>
              <w:suppressAutoHyphens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(2)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2A225" w14:textId="77777777" w:rsidR="009D0913" w:rsidRPr="004A0C62" w:rsidRDefault="009D0913" w:rsidP="007451E3">
            <w:pPr>
              <w:jc w:val="center"/>
              <w:rPr>
                <w:rFonts w:ascii="Times New Roman" w:hAnsi="Times New Roman"/>
                <w:color w:val="000000"/>
              </w:rPr>
            </w:pPr>
            <w:r w:rsidRPr="004A0C62">
              <w:rPr>
                <w:rFonts w:ascii="Times New Roman" w:hAnsi="Times New Roman"/>
                <w:color w:val="000000"/>
              </w:rPr>
              <w:t>Studio pratico</w:t>
            </w:r>
          </w:p>
        </w:tc>
      </w:tr>
    </w:tbl>
    <w:p w14:paraId="53A9AA48" w14:textId="77777777" w:rsidR="00213C60" w:rsidRPr="004A0C62" w:rsidRDefault="00213C60" w:rsidP="00EA14ED">
      <w:pPr>
        <w:spacing w:line="240" w:lineRule="auto"/>
        <w:ind w:left="406" w:firstLine="14"/>
        <w:rPr>
          <w:rFonts w:ascii="Times New Roman" w:hAnsi="Times New Roman"/>
          <w:i/>
        </w:rPr>
      </w:pPr>
    </w:p>
    <w:p w14:paraId="2EF66925" w14:textId="77777777" w:rsidR="00A75D87" w:rsidRPr="004A0C62" w:rsidRDefault="00A75D87" w:rsidP="00CF17B3">
      <w:pPr>
        <w:spacing w:line="240" w:lineRule="auto"/>
        <w:rPr>
          <w:rFonts w:ascii="Times New Roman" w:hAnsi="Times New Roman"/>
          <w:iCs/>
        </w:rPr>
      </w:pPr>
    </w:p>
    <w:p w14:paraId="3E2C73E1" w14:textId="77777777" w:rsidR="00A75D87" w:rsidRPr="004A0C62" w:rsidRDefault="00A75D87" w:rsidP="00A75D87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/>
          <w:iCs/>
        </w:rPr>
      </w:pPr>
      <w:r w:rsidRPr="004A0C62">
        <w:rPr>
          <w:rFonts w:ascii="Times New Roman" w:hAnsi="Times New Roman"/>
          <w:i/>
        </w:rPr>
        <w:t>Venerdì 4 novembre 2022</w:t>
      </w:r>
      <w:r w:rsidRPr="004A0C62">
        <w:rPr>
          <w:rFonts w:ascii="Times New Roman" w:hAnsi="Times New Roman"/>
          <w:i/>
          <w:iCs/>
        </w:rPr>
        <w:tab/>
      </w:r>
      <w:r w:rsidRPr="004A0C62">
        <w:rPr>
          <w:rFonts w:ascii="Times New Roman" w:hAnsi="Times New Roman"/>
          <w:i/>
          <w:iCs/>
        </w:rPr>
        <w:tab/>
      </w:r>
      <w:r w:rsidRPr="004A0C62">
        <w:rPr>
          <w:rFonts w:ascii="Times New Roman" w:hAnsi="Times New Roman"/>
          <w:i/>
          <w:iCs/>
        </w:rPr>
        <w:tab/>
        <w:t>Mod. X</w:t>
      </w:r>
    </w:p>
    <w:p w14:paraId="4A66447F" w14:textId="77777777" w:rsidR="00A75D87" w:rsidRPr="004A0C62" w:rsidRDefault="00A75D87" w:rsidP="00A75D87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14.00 – 15.30 → </w:t>
      </w:r>
      <w:r w:rsidRPr="004A0C62">
        <w:rPr>
          <w:rFonts w:ascii="Times New Roman" w:hAnsi="Times New Roman"/>
        </w:rPr>
        <w:t>(prof./dott./ssa ………..)</w:t>
      </w:r>
      <w:r w:rsidRPr="004A0C62">
        <w:rPr>
          <w:rFonts w:ascii="Times New Roman" w:hAnsi="Times New Roman"/>
          <w:iCs/>
        </w:rPr>
        <w:t xml:space="preserve"> (lezione nn. …)</w:t>
      </w:r>
    </w:p>
    <w:p w14:paraId="505E9A19" w14:textId="77777777" w:rsidR="00A75D87" w:rsidRPr="004A0C62" w:rsidRDefault="00A75D87" w:rsidP="00A75D87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15.45 – 17.15 → </w:t>
      </w:r>
      <w:r w:rsidRPr="004A0C62">
        <w:rPr>
          <w:rFonts w:ascii="Times New Roman" w:hAnsi="Times New Roman"/>
        </w:rPr>
        <w:t>(prof./dott./ssa ………..)</w:t>
      </w:r>
      <w:r w:rsidRPr="004A0C62">
        <w:rPr>
          <w:rFonts w:ascii="Times New Roman" w:hAnsi="Times New Roman"/>
          <w:iCs/>
        </w:rPr>
        <w:t xml:space="preserve"> (lezione nn. ….)</w:t>
      </w:r>
    </w:p>
    <w:p w14:paraId="584A8261" w14:textId="77777777" w:rsidR="00A75D87" w:rsidRPr="004A0C62" w:rsidRDefault="00A75D87" w:rsidP="00A75D87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17.30 – 19.00 → </w:t>
      </w:r>
      <w:r w:rsidRPr="004A0C62">
        <w:rPr>
          <w:rFonts w:ascii="Times New Roman" w:hAnsi="Times New Roman"/>
        </w:rPr>
        <w:t>(prof./dott./ssa ………..)</w:t>
      </w:r>
      <w:r w:rsidRPr="004A0C62">
        <w:rPr>
          <w:rFonts w:ascii="Times New Roman" w:hAnsi="Times New Roman"/>
          <w:iCs/>
        </w:rPr>
        <w:t xml:space="preserve"> (lezione nn. ….)</w:t>
      </w:r>
    </w:p>
    <w:p w14:paraId="3D78A026" w14:textId="77777777" w:rsidR="00A75D87" w:rsidRPr="004A0C62" w:rsidRDefault="00A75D87" w:rsidP="00A75D87">
      <w:pPr>
        <w:tabs>
          <w:tab w:val="left" w:pos="-14"/>
        </w:tabs>
        <w:spacing w:line="240" w:lineRule="auto"/>
        <w:rPr>
          <w:rFonts w:ascii="Times New Roman" w:hAnsi="Times New Roman"/>
          <w:iCs/>
        </w:rPr>
      </w:pPr>
    </w:p>
    <w:p w14:paraId="57A4B4A2" w14:textId="77777777" w:rsidR="00A75D87" w:rsidRPr="004A0C62" w:rsidRDefault="00A75D87" w:rsidP="00A75D87">
      <w:pPr>
        <w:spacing w:line="240" w:lineRule="auto"/>
        <w:ind w:left="406" w:firstLine="14"/>
        <w:rPr>
          <w:rFonts w:ascii="Times New Roman" w:hAnsi="Times New Roman"/>
          <w:i/>
        </w:rPr>
      </w:pPr>
      <w:r w:rsidRPr="004A0C62">
        <w:rPr>
          <w:rFonts w:ascii="Times New Roman" w:hAnsi="Times New Roman"/>
          <w:i/>
        </w:rPr>
        <w:t>Sabato 5 novembre 2022</w:t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  <w:iCs/>
        </w:rPr>
        <w:t>Mod. X</w:t>
      </w:r>
    </w:p>
    <w:p w14:paraId="64B29B18" w14:textId="77777777" w:rsidR="00A75D87" w:rsidRPr="004A0C62" w:rsidRDefault="00A75D87" w:rsidP="00A75D87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9.00  – 10.30 → </w:t>
      </w:r>
      <w:r w:rsidRPr="004A0C62">
        <w:rPr>
          <w:rFonts w:ascii="Times New Roman" w:hAnsi="Times New Roman"/>
        </w:rPr>
        <w:t>(prof./dott./ssa ………..)</w:t>
      </w:r>
      <w:r w:rsidRPr="004A0C62">
        <w:rPr>
          <w:rFonts w:ascii="Times New Roman" w:hAnsi="Times New Roman"/>
          <w:iCs/>
        </w:rPr>
        <w:t xml:space="preserve"> (lezione nn. …)</w:t>
      </w:r>
    </w:p>
    <w:p w14:paraId="32F4C54E" w14:textId="77777777" w:rsidR="00A75D87" w:rsidRPr="004A0C62" w:rsidRDefault="00A75D87" w:rsidP="00A75D87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10.45 – 12.15 → </w:t>
      </w:r>
      <w:r w:rsidRPr="004A0C62">
        <w:rPr>
          <w:rFonts w:ascii="Times New Roman" w:hAnsi="Times New Roman"/>
        </w:rPr>
        <w:t>(prof./dott./ssa ………..)</w:t>
      </w:r>
      <w:r w:rsidRPr="004A0C62">
        <w:rPr>
          <w:rFonts w:ascii="Times New Roman" w:hAnsi="Times New Roman"/>
          <w:iCs/>
        </w:rPr>
        <w:t xml:space="preserve"> (lezione nn. …)</w:t>
      </w:r>
    </w:p>
    <w:p w14:paraId="73421627" w14:textId="77777777" w:rsidR="00A75D87" w:rsidRPr="004A0C62" w:rsidRDefault="00A75D87" w:rsidP="00A75D87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12.30 – 14.00 → </w:t>
      </w:r>
      <w:r w:rsidRPr="004A0C62">
        <w:rPr>
          <w:rFonts w:ascii="Times New Roman" w:hAnsi="Times New Roman"/>
        </w:rPr>
        <w:t>(prof./dott./ssa ………..)</w:t>
      </w:r>
      <w:r w:rsidRPr="004A0C62">
        <w:rPr>
          <w:rFonts w:ascii="Times New Roman" w:hAnsi="Times New Roman"/>
          <w:iCs/>
        </w:rPr>
        <w:t xml:space="preserve"> (lezione nn. …)</w:t>
      </w:r>
    </w:p>
    <w:p w14:paraId="4958C7AF" w14:textId="77777777" w:rsidR="00A75D87" w:rsidRPr="004A0C62" w:rsidRDefault="00A75D87" w:rsidP="00A75D87">
      <w:pPr>
        <w:spacing w:line="240" w:lineRule="auto"/>
        <w:ind w:left="406" w:firstLine="14"/>
        <w:rPr>
          <w:rFonts w:ascii="Times New Roman" w:hAnsi="Times New Roman"/>
          <w:iCs/>
        </w:rPr>
      </w:pPr>
    </w:p>
    <w:p w14:paraId="6DF1659B" w14:textId="77777777" w:rsidR="00A75D87" w:rsidRPr="004A0C62" w:rsidRDefault="00A75D87" w:rsidP="00A75D87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/>
          <w:iCs/>
        </w:rPr>
      </w:pPr>
      <w:r w:rsidRPr="004A0C62">
        <w:rPr>
          <w:rFonts w:ascii="Times New Roman" w:hAnsi="Times New Roman"/>
          <w:i/>
        </w:rPr>
        <w:t>Venerdì 11 novembre 2022</w:t>
      </w:r>
      <w:r w:rsidRPr="004A0C62">
        <w:rPr>
          <w:rFonts w:ascii="Times New Roman" w:hAnsi="Times New Roman"/>
          <w:i/>
          <w:iCs/>
        </w:rPr>
        <w:tab/>
      </w:r>
      <w:r w:rsidRPr="004A0C62">
        <w:rPr>
          <w:rFonts w:ascii="Times New Roman" w:hAnsi="Times New Roman"/>
          <w:i/>
          <w:iCs/>
        </w:rPr>
        <w:tab/>
      </w:r>
      <w:r w:rsidRPr="004A0C62">
        <w:rPr>
          <w:rFonts w:ascii="Times New Roman" w:hAnsi="Times New Roman"/>
          <w:i/>
          <w:iCs/>
        </w:rPr>
        <w:tab/>
        <w:t>Mod. X</w:t>
      </w:r>
    </w:p>
    <w:p w14:paraId="60D3CDC3" w14:textId="77777777" w:rsidR="00A75D87" w:rsidRPr="004A0C62" w:rsidRDefault="00A75D87" w:rsidP="00A75D87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14.00 – 15.30 → </w:t>
      </w:r>
      <w:r w:rsidRPr="004A0C62">
        <w:rPr>
          <w:rFonts w:ascii="Times New Roman" w:hAnsi="Times New Roman"/>
        </w:rPr>
        <w:t>(prof./dott./ssa ………..)</w:t>
      </w:r>
      <w:r w:rsidRPr="004A0C62">
        <w:rPr>
          <w:rFonts w:ascii="Times New Roman" w:hAnsi="Times New Roman"/>
          <w:iCs/>
        </w:rPr>
        <w:t xml:space="preserve"> (lezione nn. …)</w:t>
      </w:r>
    </w:p>
    <w:p w14:paraId="3889A5C1" w14:textId="77777777" w:rsidR="00A75D87" w:rsidRPr="004A0C62" w:rsidRDefault="00A75D87" w:rsidP="00A75D87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15.45 – 17.15 → </w:t>
      </w:r>
      <w:r w:rsidRPr="004A0C62">
        <w:rPr>
          <w:rFonts w:ascii="Times New Roman" w:hAnsi="Times New Roman"/>
        </w:rPr>
        <w:t>(prof./dott./ssa ………..)</w:t>
      </w:r>
      <w:r w:rsidRPr="004A0C62">
        <w:rPr>
          <w:rFonts w:ascii="Times New Roman" w:hAnsi="Times New Roman"/>
          <w:iCs/>
        </w:rPr>
        <w:t xml:space="preserve"> (lezione nn. ….)</w:t>
      </w:r>
    </w:p>
    <w:p w14:paraId="13A8B6E1" w14:textId="77777777" w:rsidR="00A75D87" w:rsidRPr="004A0C62" w:rsidRDefault="00A75D87" w:rsidP="00A75D87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17.30 – 19.00 → </w:t>
      </w:r>
      <w:r w:rsidRPr="004A0C62">
        <w:rPr>
          <w:rFonts w:ascii="Times New Roman" w:hAnsi="Times New Roman"/>
        </w:rPr>
        <w:t>(prof./dott./ssa ………..)</w:t>
      </w:r>
      <w:r w:rsidRPr="004A0C62">
        <w:rPr>
          <w:rFonts w:ascii="Times New Roman" w:hAnsi="Times New Roman"/>
          <w:iCs/>
        </w:rPr>
        <w:t xml:space="preserve"> (lezione nn. ….)</w:t>
      </w:r>
    </w:p>
    <w:p w14:paraId="4A7CA071" w14:textId="77777777" w:rsidR="00A75D87" w:rsidRPr="004A0C62" w:rsidRDefault="00A75D87" w:rsidP="00A75D87">
      <w:pPr>
        <w:tabs>
          <w:tab w:val="left" w:pos="-14"/>
        </w:tabs>
        <w:spacing w:line="240" w:lineRule="auto"/>
        <w:rPr>
          <w:rFonts w:ascii="Times New Roman" w:hAnsi="Times New Roman"/>
          <w:iCs/>
        </w:rPr>
      </w:pPr>
    </w:p>
    <w:p w14:paraId="2A23EC90" w14:textId="77777777" w:rsidR="00A75D87" w:rsidRPr="004A0C62" w:rsidRDefault="00A75D87" w:rsidP="00A75D87">
      <w:pPr>
        <w:spacing w:line="240" w:lineRule="auto"/>
        <w:ind w:left="406" w:firstLine="14"/>
        <w:rPr>
          <w:rFonts w:ascii="Times New Roman" w:hAnsi="Times New Roman"/>
          <w:i/>
        </w:rPr>
      </w:pPr>
      <w:r w:rsidRPr="004A0C62">
        <w:rPr>
          <w:rFonts w:ascii="Times New Roman" w:hAnsi="Times New Roman"/>
          <w:i/>
        </w:rPr>
        <w:t>Sabato 12 novembre 2022</w:t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  <w:iCs/>
        </w:rPr>
        <w:t>Mod. X</w:t>
      </w:r>
    </w:p>
    <w:p w14:paraId="3F371E2A" w14:textId="77777777" w:rsidR="00A75D87" w:rsidRPr="004A0C62" w:rsidRDefault="00A75D87" w:rsidP="00A75D87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>9.00  – 10.30 →  Esercitazione di modulo</w:t>
      </w:r>
    </w:p>
    <w:p w14:paraId="408D0088" w14:textId="77777777" w:rsidR="00A75D87" w:rsidRPr="004A0C62" w:rsidRDefault="00A75D87" w:rsidP="00A75D87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>10.45 – 12.15 → Conferenza/Seminario di modulo</w:t>
      </w:r>
    </w:p>
    <w:p w14:paraId="7C5A41FC" w14:textId="77777777" w:rsidR="00A75D87" w:rsidRPr="004A0C62" w:rsidRDefault="00A75D87" w:rsidP="00A75D87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>12.30 – 14.00 → Conferenza/Seminario di modulo</w:t>
      </w:r>
    </w:p>
    <w:p w14:paraId="2DA265EC" w14:textId="77777777" w:rsidR="00EA14ED" w:rsidRPr="004A0C62" w:rsidRDefault="00EA14ED" w:rsidP="006A23AD">
      <w:pPr>
        <w:spacing w:line="240" w:lineRule="auto"/>
        <w:rPr>
          <w:rFonts w:ascii="Times New Roman" w:hAnsi="Times New Roman"/>
        </w:rPr>
      </w:pPr>
    </w:p>
    <w:p w14:paraId="4A2CCE80" w14:textId="77777777" w:rsidR="00242FAA" w:rsidRPr="004A0C62" w:rsidRDefault="00242FAA" w:rsidP="00242FAA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/>
          <w:iCs/>
        </w:rPr>
      </w:pPr>
      <w:r w:rsidRPr="004A0C62">
        <w:rPr>
          <w:rFonts w:ascii="Times New Roman" w:hAnsi="Times New Roman"/>
          <w:i/>
        </w:rPr>
        <w:t>Venerdì 18 novembre 2022</w:t>
      </w:r>
      <w:r w:rsidRPr="004A0C62">
        <w:rPr>
          <w:rFonts w:ascii="Times New Roman" w:hAnsi="Times New Roman"/>
          <w:i/>
          <w:iCs/>
        </w:rPr>
        <w:tab/>
      </w:r>
      <w:r w:rsidRPr="004A0C62">
        <w:rPr>
          <w:rFonts w:ascii="Times New Roman" w:hAnsi="Times New Roman"/>
          <w:i/>
          <w:iCs/>
        </w:rPr>
        <w:tab/>
      </w:r>
      <w:r w:rsidRPr="004A0C62">
        <w:rPr>
          <w:rFonts w:ascii="Times New Roman" w:hAnsi="Times New Roman"/>
          <w:i/>
          <w:iCs/>
        </w:rPr>
        <w:tab/>
        <w:t>Mod. X</w:t>
      </w:r>
    </w:p>
    <w:p w14:paraId="33FACE15" w14:textId="77777777" w:rsidR="00242FAA" w:rsidRPr="004A0C62" w:rsidRDefault="00242FAA" w:rsidP="00242FAA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14.00 – 15.30 → </w:t>
      </w:r>
      <w:r w:rsidRPr="004A0C62">
        <w:rPr>
          <w:rFonts w:ascii="Times New Roman" w:hAnsi="Times New Roman"/>
        </w:rPr>
        <w:t>(prof./dott./ssa ………..)</w:t>
      </w:r>
      <w:r w:rsidRPr="004A0C62">
        <w:rPr>
          <w:rFonts w:ascii="Times New Roman" w:hAnsi="Times New Roman"/>
          <w:iCs/>
        </w:rPr>
        <w:t xml:space="preserve"> (lezione nn. …)</w:t>
      </w:r>
    </w:p>
    <w:p w14:paraId="37C0BD58" w14:textId="77777777" w:rsidR="00242FAA" w:rsidRPr="004A0C62" w:rsidRDefault="00242FAA" w:rsidP="00242FAA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15.45 – 17.15 → </w:t>
      </w:r>
      <w:r w:rsidRPr="004A0C62">
        <w:rPr>
          <w:rFonts w:ascii="Times New Roman" w:hAnsi="Times New Roman"/>
        </w:rPr>
        <w:t>(prof./dott./ssa ………..)</w:t>
      </w:r>
      <w:r w:rsidRPr="004A0C62">
        <w:rPr>
          <w:rFonts w:ascii="Times New Roman" w:hAnsi="Times New Roman"/>
          <w:iCs/>
        </w:rPr>
        <w:t xml:space="preserve"> (lezione nn. ….)</w:t>
      </w:r>
    </w:p>
    <w:p w14:paraId="782C97E8" w14:textId="77777777" w:rsidR="00242FAA" w:rsidRPr="004A0C62" w:rsidRDefault="00242FAA" w:rsidP="00242FAA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 xml:space="preserve">17.30 – 19.00 → </w:t>
      </w:r>
      <w:r w:rsidRPr="004A0C62">
        <w:rPr>
          <w:rFonts w:ascii="Times New Roman" w:hAnsi="Times New Roman"/>
        </w:rPr>
        <w:t>(prof./dott./ssa ………..)</w:t>
      </w:r>
      <w:r w:rsidRPr="004A0C62">
        <w:rPr>
          <w:rFonts w:ascii="Times New Roman" w:hAnsi="Times New Roman"/>
          <w:iCs/>
        </w:rPr>
        <w:t xml:space="preserve"> (lezione nn. ….)</w:t>
      </w:r>
    </w:p>
    <w:p w14:paraId="61CC8F4C" w14:textId="77777777" w:rsidR="00242FAA" w:rsidRPr="004A0C62" w:rsidRDefault="00242FAA" w:rsidP="00242FAA">
      <w:pPr>
        <w:tabs>
          <w:tab w:val="left" w:pos="-14"/>
        </w:tabs>
        <w:spacing w:line="240" w:lineRule="auto"/>
        <w:rPr>
          <w:rFonts w:ascii="Times New Roman" w:hAnsi="Times New Roman"/>
          <w:iCs/>
        </w:rPr>
      </w:pPr>
    </w:p>
    <w:p w14:paraId="7FA245B9" w14:textId="77777777" w:rsidR="00242FAA" w:rsidRPr="004A0C62" w:rsidRDefault="00242FAA" w:rsidP="00242FAA">
      <w:pPr>
        <w:spacing w:line="240" w:lineRule="auto"/>
        <w:ind w:left="406" w:firstLine="14"/>
        <w:rPr>
          <w:rFonts w:ascii="Times New Roman" w:hAnsi="Times New Roman"/>
          <w:i/>
        </w:rPr>
      </w:pPr>
      <w:r w:rsidRPr="004A0C62">
        <w:rPr>
          <w:rFonts w:ascii="Times New Roman" w:hAnsi="Times New Roman"/>
          <w:i/>
        </w:rPr>
        <w:t>Sabato 19 novembre 2022</w:t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</w:rPr>
        <w:tab/>
      </w:r>
      <w:r w:rsidRPr="004A0C62">
        <w:rPr>
          <w:rFonts w:ascii="Times New Roman" w:hAnsi="Times New Roman"/>
          <w:i/>
          <w:iCs/>
        </w:rPr>
        <w:t>Mod. X</w:t>
      </w:r>
    </w:p>
    <w:p w14:paraId="0F59D8B9" w14:textId="77777777" w:rsidR="00242FAA" w:rsidRPr="004A0C62" w:rsidRDefault="00242FAA" w:rsidP="00242FAA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>9.00  – 10.30 →  Esercitazione di modulo</w:t>
      </w:r>
    </w:p>
    <w:p w14:paraId="04DBF745" w14:textId="77777777" w:rsidR="00242FAA" w:rsidRPr="004A0C62" w:rsidRDefault="00242FAA" w:rsidP="00242FAA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lastRenderedPageBreak/>
        <w:t>10.45 – 12.15 → Conferenza/Seminario di modulo</w:t>
      </w:r>
    </w:p>
    <w:p w14:paraId="05A9BF2D" w14:textId="77777777" w:rsidR="00242FAA" w:rsidRPr="004A0C62" w:rsidRDefault="00242FAA" w:rsidP="00242FAA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>12.30 – 14.00 → Conferenza/Seminario di modulo</w:t>
      </w:r>
    </w:p>
    <w:p w14:paraId="5C17E229" w14:textId="77777777" w:rsidR="0029710E" w:rsidRPr="004A0C62" w:rsidRDefault="0029710E" w:rsidP="00242FAA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</w:rPr>
      </w:pPr>
    </w:p>
    <w:p w14:paraId="1B4C1D4F" w14:textId="77777777" w:rsidR="00583973" w:rsidRPr="004A0C62" w:rsidRDefault="00583973" w:rsidP="000300D9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/>
        </w:rPr>
      </w:pPr>
    </w:p>
    <w:p w14:paraId="520D0E14" w14:textId="77777777" w:rsidR="000300D9" w:rsidRPr="004A0C62" w:rsidRDefault="000300D9" w:rsidP="000300D9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/>
          <w:iCs/>
        </w:rPr>
      </w:pPr>
      <w:r w:rsidRPr="004A0C62">
        <w:rPr>
          <w:rFonts w:ascii="Times New Roman" w:hAnsi="Times New Roman"/>
          <w:i/>
        </w:rPr>
        <w:t xml:space="preserve">Venerdì </w:t>
      </w:r>
      <w:r w:rsidR="00A75D87" w:rsidRPr="004A0C62">
        <w:rPr>
          <w:rFonts w:ascii="Times New Roman" w:hAnsi="Times New Roman"/>
          <w:i/>
        </w:rPr>
        <w:t xml:space="preserve">2 </w:t>
      </w:r>
      <w:r w:rsidRPr="004A0C62">
        <w:rPr>
          <w:rFonts w:ascii="Times New Roman" w:hAnsi="Times New Roman"/>
          <w:i/>
        </w:rPr>
        <w:t>dicembre 2022</w:t>
      </w:r>
      <w:r w:rsidR="00583973" w:rsidRPr="004A0C62">
        <w:rPr>
          <w:rFonts w:ascii="Times New Roman" w:hAnsi="Times New Roman"/>
          <w:i/>
          <w:iCs/>
        </w:rPr>
        <w:t xml:space="preserve">- </w:t>
      </w:r>
      <w:r w:rsidR="00A75D87" w:rsidRPr="004A0C62">
        <w:rPr>
          <w:rFonts w:ascii="Times New Roman" w:hAnsi="Times New Roman"/>
          <w:i/>
          <w:iCs/>
        </w:rPr>
        <w:t xml:space="preserve">presentazione e discussione </w:t>
      </w:r>
      <w:r w:rsidR="008A7098" w:rsidRPr="004A0C62">
        <w:rPr>
          <w:rFonts w:ascii="Times New Roman" w:hAnsi="Times New Roman"/>
          <w:i/>
          <w:iCs/>
        </w:rPr>
        <w:t>elaborati</w:t>
      </w:r>
      <w:r w:rsidR="00A75D87" w:rsidRPr="004A0C62">
        <w:rPr>
          <w:rFonts w:ascii="Times New Roman" w:hAnsi="Times New Roman"/>
          <w:i/>
          <w:iCs/>
        </w:rPr>
        <w:t xml:space="preserve"> finali</w:t>
      </w:r>
    </w:p>
    <w:p w14:paraId="59E1FFD0" w14:textId="77777777" w:rsidR="000300D9" w:rsidRPr="004A0C62" w:rsidRDefault="000300D9" w:rsidP="000300D9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>14.00 – 1</w:t>
      </w:r>
      <w:r w:rsidR="00A75D87" w:rsidRPr="004A0C62">
        <w:rPr>
          <w:rFonts w:ascii="Times New Roman" w:hAnsi="Times New Roman"/>
          <w:iCs/>
        </w:rPr>
        <w:t>9</w:t>
      </w:r>
      <w:r w:rsidRPr="004A0C62">
        <w:rPr>
          <w:rFonts w:ascii="Times New Roman" w:hAnsi="Times New Roman"/>
          <w:iCs/>
        </w:rPr>
        <w:t>.</w:t>
      </w:r>
      <w:r w:rsidR="00A75D87" w:rsidRPr="004A0C62">
        <w:rPr>
          <w:rFonts w:ascii="Times New Roman" w:hAnsi="Times New Roman"/>
          <w:iCs/>
        </w:rPr>
        <w:t>0</w:t>
      </w:r>
      <w:r w:rsidRPr="004A0C62">
        <w:rPr>
          <w:rFonts w:ascii="Times New Roman" w:hAnsi="Times New Roman"/>
          <w:iCs/>
        </w:rPr>
        <w:t xml:space="preserve">0 → </w:t>
      </w:r>
    </w:p>
    <w:p w14:paraId="4E1FB3A4" w14:textId="77777777" w:rsidR="000300D9" w:rsidRPr="004A0C62" w:rsidRDefault="000300D9" w:rsidP="00583973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</w:p>
    <w:p w14:paraId="313B75B1" w14:textId="77777777" w:rsidR="000300D9" w:rsidRPr="004A0C62" w:rsidRDefault="00A75D87" w:rsidP="000300D9">
      <w:pPr>
        <w:spacing w:line="240" w:lineRule="auto"/>
        <w:ind w:left="406" w:firstLine="14"/>
        <w:rPr>
          <w:rFonts w:ascii="Times New Roman" w:hAnsi="Times New Roman"/>
          <w:i/>
        </w:rPr>
      </w:pPr>
      <w:r w:rsidRPr="004A0C62">
        <w:rPr>
          <w:rFonts w:ascii="Times New Roman" w:hAnsi="Times New Roman"/>
          <w:i/>
        </w:rPr>
        <w:t>Sabato 3</w:t>
      </w:r>
      <w:r w:rsidR="000300D9" w:rsidRPr="004A0C62">
        <w:rPr>
          <w:rFonts w:ascii="Times New Roman" w:hAnsi="Times New Roman"/>
          <w:i/>
        </w:rPr>
        <w:t xml:space="preserve"> dicembre 2022</w:t>
      </w:r>
      <w:r w:rsidR="00583973" w:rsidRPr="004A0C62">
        <w:rPr>
          <w:rFonts w:ascii="Times New Roman" w:hAnsi="Times New Roman"/>
          <w:i/>
        </w:rPr>
        <w:t xml:space="preserve"> -</w:t>
      </w:r>
      <w:r w:rsidRPr="004A0C62">
        <w:rPr>
          <w:rFonts w:ascii="Times New Roman" w:hAnsi="Times New Roman"/>
          <w:i/>
          <w:iCs/>
        </w:rPr>
        <w:t>presentazione e discussione elaborati finali</w:t>
      </w:r>
    </w:p>
    <w:p w14:paraId="511EDC58" w14:textId="77777777" w:rsidR="000300D9" w:rsidRPr="004A0C62" w:rsidRDefault="000300D9" w:rsidP="00A75D87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>9.00  – 1</w:t>
      </w:r>
      <w:r w:rsidR="00A75D87" w:rsidRPr="004A0C62">
        <w:rPr>
          <w:rFonts w:ascii="Times New Roman" w:hAnsi="Times New Roman"/>
          <w:iCs/>
        </w:rPr>
        <w:t>4</w:t>
      </w:r>
      <w:r w:rsidRPr="004A0C62">
        <w:rPr>
          <w:rFonts w:ascii="Times New Roman" w:hAnsi="Times New Roman"/>
          <w:iCs/>
        </w:rPr>
        <w:t>.</w:t>
      </w:r>
      <w:r w:rsidR="00A75D87" w:rsidRPr="004A0C62">
        <w:rPr>
          <w:rFonts w:ascii="Times New Roman" w:hAnsi="Times New Roman"/>
          <w:iCs/>
        </w:rPr>
        <w:t>0</w:t>
      </w:r>
      <w:r w:rsidRPr="004A0C62">
        <w:rPr>
          <w:rFonts w:ascii="Times New Roman" w:hAnsi="Times New Roman"/>
          <w:iCs/>
        </w:rPr>
        <w:t xml:space="preserve">0 → </w:t>
      </w:r>
    </w:p>
    <w:p w14:paraId="27F7FC07" w14:textId="77777777" w:rsidR="00213C60" w:rsidRPr="004A0C62" w:rsidRDefault="0039334A" w:rsidP="000300D9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>* settimana 9-10 libera per ponte Immacolata</w:t>
      </w:r>
    </w:p>
    <w:p w14:paraId="6F8C6D22" w14:textId="77777777" w:rsidR="00A75D87" w:rsidRPr="004A0C62" w:rsidRDefault="00583973" w:rsidP="00A75D87">
      <w:pPr>
        <w:spacing w:line="240" w:lineRule="auto"/>
        <w:ind w:left="406" w:firstLine="14"/>
        <w:rPr>
          <w:rFonts w:ascii="Times New Roman" w:hAnsi="Times New Roman"/>
          <w:i/>
        </w:rPr>
      </w:pPr>
      <w:r w:rsidRPr="004A0C62">
        <w:rPr>
          <w:rFonts w:ascii="Times New Roman" w:hAnsi="Times New Roman"/>
          <w:i/>
        </w:rPr>
        <w:t xml:space="preserve">Venerdì 16 dicembre 2022 - </w:t>
      </w:r>
      <w:r w:rsidR="00A75D87" w:rsidRPr="004A0C62">
        <w:rPr>
          <w:rFonts w:ascii="Times New Roman" w:hAnsi="Times New Roman"/>
          <w:i/>
        </w:rPr>
        <w:t>Lezione conclusiva e consegna diplomi</w:t>
      </w:r>
      <w:r w:rsidR="00A75D87" w:rsidRPr="004A0C62">
        <w:rPr>
          <w:rFonts w:ascii="Times New Roman" w:hAnsi="Times New Roman"/>
          <w:i/>
        </w:rPr>
        <w:tab/>
      </w:r>
      <w:r w:rsidR="00A75D87" w:rsidRPr="004A0C62">
        <w:rPr>
          <w:rFonts w:ascii="Times New Roman" w:hAnsi="Times New Roman"/>
          <w:i/>
        </w:rPr>
        <w:tab/>
      </w:r>
    </w:p>
    <w:p w14:paraId="7943B453" w14:textId="77777777" w:rsidR="00583973" w:rsidRPr="0009324E" w:rsidRDefault="00583973" w:rsidP="00583973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  <w:r w:rsidRPr="004A0C62">
        <w:rPr>
          <w:rFonts w:ascii="Times New Roman" w:hAnsi="Times New Roman"/>
          <w:iCs/>
        </w:rPr>
        <w:t>14.00 – 19.00 →</w:t>
      </w:r>
      <w:r w:rsidRPr="0009324E">
        <w:rPr>
          <w:rFonts w:ascii="Times New Roman" w:hAnsi="Times New Roman"/>
          <w:iCs/>
        </w:rPr>
        <w:t xml:space="preserve"> </w:t>
      </w:r>
    </w:p>
    <w:p w14:paraId="3569C179" w14:textId="77777777" w:rsidR="00A75D87" w:rsidRDefault="00A75D87" w:rsidP="000300D9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</w:p>
    <w:p w14:paraId="35301965" w14:textId="77777777" w:rsidR="00583973" w:rsidRPr="0009324E" w:rsidRDefault="00583973" w:rsidP="000300D9">
      <w:pPr>
        <w:tabs>
          <w:tab w:val="left" w:pos="540"/>
          <w:tab w:val="num" w:pos="567"/>
        </w:tabs>
        <w:spacing w:line="240" w:lineRule="auto"/>
        <w:ind w:left="406" w:firstLine="14"/>
        <w:rPr>
          <w:rFonts w:ascii="Times New Roman" w:hAnsi="Times New Roman"/>
          <w:iCs/>
        </w:rPr>
      </w:pPr>
    </w:p>
    <w:p w14:paraId="114B1AC0" w14:textId="77777777" w:rsidR="006A23AD" w:rsidRPr="0009324E" w:rsidRDefault="006A23AD" w:rsidP="00583973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b/>
        </w:rPr>
      </w:pPr>
    </w:p>
    <w:sectPr w:rsidR="006A23AD" w:rsidRPr="0009324E" w:rsidSect="006B6AE5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0" w:h="16840"/>
      <w:pgMar w:top="1800" w:right="1134" w:bottom="1134" w:left="1134" w:header="794" w:footer="408" w:gutter="0"/>
      <w:pgBorders w:offsetFrom="page">
        <w:top w:val="single" w:sz="24" w:space="24" w:color="1F3864" w:themeColor="accent1" w:themeShade="80"/>
        <w:left w:val="single" w:sz="24" w:space="24" w:color="1F3864" w:themeColor="accent1" w:themeShade="80"/>
        <w:bottom w:val="single" w:sz="24" w:space="24" w:color="1F3864" w:themeColor="accent1" w:themeShade="80"/>
        <w:right w:val="single" w:sz="24" w:space="24" w:color="1F3864" w:themeColor="accent1" w:themeShade="80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02375" w14:textId="77777777" w:rsidR="00487F72" w:rsidRDefault="00487F72">
      <w:pPr>
        <w:spacing w:after="0" w:line="240" w:lineRule="auto"/>
      </w:pPr>
      <w:r>
        <w:separator/>
      </w:r>
    </w:p>
  </w:endnote>
  <w:endnote w:type="continuationSeparator" w:id="0">
    <w:p w14:paraId="67FE1ECD" w14:textId="77777777" w:rsidR="00487F72" w:rsidRDefault="00487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F7124" w14:textId="77777777" w:rsidR="00B85811" w:rsidRPr="003E1A89" w:rsidRDefault="00B85811" w:rsidP="00D7731F">
    <w:pPr>
      <w:pStyle w:val="Pidipagina"/>
      <w:spacing w:line="180" w:lineRule="exact"/>
      <w:rPr>
        <w:rFonts w:ascii="Arial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1C3D5" w14:textId="77777777" w:rsidR="00B85811" w:rsidRDefault="00B85811" w:rsidP="00CA7B5F">
    <w:pPr>
      <w:pStyle w:val="NormaleWeb"/>
      <w:shd w:val="clear" w:color="auto" w:fill="FFFFFF"/>
      <w:spacing w:before="0" w:beforeAutospacing="0" w:after="0" w:afterAutospacing="0" w:line="264" w:lineRule="atLeast"/>
      <w:textAlignment w:val="baseline"/>
      <w:rPr>
        <w:rFonts w:ascii="Garamond" w:hAnsi="Garamond" w:cs="Arial"/>
        <w:sz w:val="20"/>
        <w:szCs w:val="20"/>
      </w:rPr>
    </w:pPr>
  </w:p>
  <w:p w14:paraId="7972B9E3" w14:textId="77777777" w:rsidR="00B85811" w:rsidRPr="004941DE" w:rsidRDefault="00B85811" w:rsidP="004941DE">
    <w:pPr>
      <w:pStyle w:val="Pidipagina"/>
      <w:spacing w:line="180" w:lineRule="exact"/>
      <w:rPr>
        <w:rFonts w:ascii="Garamond" w:hAnsi="Garamond" w:cs="Arial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E307D" w14:textId="77777777" w:rsidR="00487F72" w:rsidRDefault="00487F72">
      <w:pPr>
        <w:spacing w:after="0" w:line="240" w:lineRule="auto"/>
      </w:pPr>
      <w:r>
        <w:separator/>
      </w:r>
    </w:p>
  </w:footnote>
  <w:footnote w:type="continuationSeparator" w:id="0">
    <w:p w14:paraId="2475D74C" w14:textId="77777777" w:rsidR="00487F72" w:rsidRDefault="00487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AAB45" w14:textId="77777777" w:rsidR="00B85811" w:rsidRDefault="00487F72">
    <w:pPr>
      <w:pStyle w:val="Intestazione"/>
    </w:pPr>
    <w:r>
      <w:rPr>
        <w:noProof/>
      </w:rPr>
      <w:pict w14:anchorId="29F362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7903954" o:spid="_x0000_s1048" type="#_x0000_t136" style="position:absolute;margin-left:0;margin-top:0;width:509.25pt;height:169.75pt;rotation:315;z-index:-251654144;mso-position-horizontal:center;mso-position-horizontal-relative:margin;mso-position-vertical:center;mso-position-vertical-relative:margin" o:allowincell="f" fillcolor="#1f3763 [1604]" stroked="f">
          <v:fill opacity=".5"/>
          <v:textpath style="font-family:&quot;Garamond&quot;;font-size:1pt" string="Master S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52DF0" w14:textId="77777777" w:rsidR="00B85811" w:rsidRPr="001A6E4D" w:rsidRDefault="00B85811" w:rsidP="00721C14">
    <w:pPr>
      <w:pStyle w:val="Intestazione"/>
      <w:tabs>
        <w:tab w:val="clear" w:pos="4819"/>
        <w:tab w:val="clear" w:pos="9638"/>
        <w:tab w:val="center" w:pos="4678"/>
        <w:tab w:val="right" w:pos="9632"/>
      </w:tabs>
      <w:jc w:val="center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92040A1" wp14:editId="655C5B5E">
          <wp:simplePos x="0" y="0"/>
          <wp:positionH relativeFrom="margin">
            <wp:align>center</wp:align>
          </wp:positionH>
          <wp:positionV relativeFrom="paragraph">
            <wp:posOffset>-123825</wp:posOffset>
          </wp:positionV>
          <wp:extent cx="1897380" cy="737235"/>
          <wp:effectExtent l="0" t="0" r="7620" b="5715"/>
          <wp:wrapNone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380" cy="737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87F72">
      <w:rPr>
        <w:noProof/>
      </w:rPr>
      <w:pict w14:anchorId="232A21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7903955" o:spid="_x0000_s1049" type="#_x0000_t136" style="position:absolute;left:0;text-align:left;margin-left:0;margin-top:0;width:509.25pt;height:169.75pt;rotation:315;z-index:-251652096;mso-position-horizontal:center;mso-position-horizontal-relative:margin;mso-position-vertical:center;mso-position-vertical-relative:margin" o:allowincell="f" fillcolor="#1f3763 [1604]" stroked="f">
          <v:fill opacity=".5"/>
          <v:textpath style="font-family:&quot;Garamond&quot;;font-size:1pt" string="Master S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04F49" w14:textId="77777777" w:rsidR="00B85811" w:rsidRPr="00A226CE" w:rsidRDefault="00B85811" w:rsidP="00E010C9">
    <w:pPr>
      <w:pStyle w:val="Intestazione"/>
      <w:tabs>
        <w:tab w:val="clear" w:pos="4819"/>
        <w:tab w:val="left" w:pos="6495"/>
      </w:tabs>
      <w:rPr>
        <w:b/>
      </w:rPr>
    </w:pPr>
    <w:r>
      <w:rPr>
        <w:noProof/>
        <w:lang w:eastAsia="it-IT"/>
      </w:rPr>
      <w:drawing>
        <wp:anchor distT="0" distB="0" distL="114300" distR="114300" simplePos="0" relativeHeight="251655168" behindDoc="0" locked="0" layoutInCell="1" allowOverlap="1" wp14:anchorId="2246C69D" wp14:editId="103E28AA">
          <wp:simplePos x="0" y="0"/>
          <wp:positionH relativeFrom="column">
            <wp:posOffset>2110105</wp:posOffset>
          </wp:positionH>
          <wp:positionV relativeFrom="paragraph">
            <wp:posOffset>77470</wp:posOffset>
          </wp:positionV>
          <wp:extent cx="1897380" cy="737235"/>
          <wp:effectExtent l="0" t="0" r="0" b="0"/>
          <wp:wrapNone/>
          <wp:docPr id="4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380" cy="737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87F72">
      <w:rPr>
        <w:noProof/>
      </w:rPr>
      <w:pict w14:anchorId="3BAABB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7903953" o:spid="_x0000_s1047" type="#_x0000_t136" style="position:absolute;margin-left:0;margin-top:0;width:509.25pt;height:169.75pt;rotation:315;z-index:-251656192;mso-position-horizontal:center;mso-position-horizontal-relative:margin;mso-position-vertical:center;mso-position-vertical-relative:margin" o:allowincell="f" fillcolor="#1f3763 [1604]" stroked="f">
          <v:fill opacity=".5"/>
          <v:textpath style="font-family:&quot;Garamond&quot;;font-size:1pt" string="Master SD"/>
          <w10:wrap anchorx="margin" anchory="margin"/>
        </v:shape>
      </w:pict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7847"/>
    <w:multiLevelType w:val="hybridMultilevel"/>
    <w:tmpl w:val="FDB82232"/>
    <w:lvl w:ilvl="0" w:tplc="04100003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1" w15:restartNumberingAfterBreak="0">
    <w:nsid w:val="0AFD2A49"/>
    <w:multiLevelType w:val="hybridMultilevel"/>
    <w:tmpl w:val="BA4C8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85EBF"/>
    <w:multiLevelType w:val="hybridMultilevel"/>
    <w:tmpl w:val="0E6496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560F8"/>
    <w:multiLevelType w:val="hybridMultilevel"/>
    <w:tmpl w:val="6B703E12"/>
    <w:lvl w:ilvl="0" w:tplc="176626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81419"/>
    <w:multiLevelType w:val="hybridMultilevel"/>
    <w:tmpl w:val="5C1041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66D0E"/>
    <w:multiLevelType w:val="hybridMultilevel"/>
    <w:tmpl w:val="EF5C63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A4C61"/>
    <w:multiLevelType w:val="hybridMultilevel"/>
    <w:tmpl w:val="C90EB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93FB6"/>
    <w:multiLevelType w:val="hybridMultilevel"/>
    <w:tmpl w:val="9B5ED878"/>
    <w:lvl w:ilvl="0" w:tplc="04100003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8" w15:restartNumberingAfterBreak="0">
    <w:nsid w:val="19E9320A"/>
    <w:multiLevelType w:val="hybridMultilevel"/>
    <w:tmpl w:val="E420542A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BBA596B"/>
    <w:multiLevelType w:val="hybridMultilevel"/>
    <w:tmpl w:val="42D0A7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7014E"/>
    <w:multiLevelType w:val="hybridMultilevel"/>
    <w:tmpl w:val="6AB660AC"/>
    <w:lvl w:ilvl="0" w:tplc="04100003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1" w15:restartNumberingAfterBreak="0">
    <w:nsid w:val="246F653A"/>
    <w:multiLevelType w:val="hybridMultilevel"/>
    <w:tmpl w:val="80C471A0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24811612"/>
    <w:multiLevelType w:val="hybridMultilevel"/>
    <w:tmpl w:val="CC5A4122"/>
    <w:lvl w:ilvl="0" w:tplc="04100003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13" w15:restartNumberingAfterBreak="0">
    <w:nsid w:val="24952141"/>
    <w:multiLevelType w:val="hybridMultilevel"/>
    <w:tmpl w:val="09D6B6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5095B"/>
    <w:multiLevelType w:val="hybridMultilevel"/>
    <w:tmpl w:val="5574A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73712"/>
    <w:multiLevelType w:val="hybridMultilevel"/>
    <w:tmpl w:val="C506285C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3163617A"/>
    <w:multiLevelType w:val="hybridMultilevel"/>
    <w:tmpl w:val="B4944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805EF"/>
    <w:multiLevelType w:val="hybridMultilevel"/>
    <w:tmpl w:val="D200DE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875B0"/>
    <w:multiLevelType w:val="hybridMultilevel"/>
    <w:tmpl w:val="7428A2F6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39DE2DE2"/>
    <w:multiLevelType w:val="hybridMultilevel"/>
    <w:tmpl w:val="0BC4D7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A796D"/>
    <w:multiLevelType w:val="hybridMultilevel"/>
    <w:tmpl w:val="4762ECB4"/>
    <w:lvl w:ilvl="0" w:tplc="04100003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21" w15:restartNumberingAfterBreak="0">
    <w:nsid w:val="44FE74E9"/>
    <w:multiLevelType w:val="hybridMultilevel"/>
    <w:tmpl w:val="1A6ABD7A"/>
    <w:lvl w:ilvl="0" w:tplc="C9B82F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234EE"/>
    <w:multiLevelType w:val="hybridMultilevel"/>
    <w:tmpl w:val="BD620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75D0A"/>
    <w:multiLevelType w:val="hybridMultilevel"/>
    <w:tmpl w:val="4ABC65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B1BA8"/>
    <w:multiLevelType w:val="hybridMultilevel"/>
    <w:tmpl w:val="CED08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5F43B2"/>
    <w:multiLevelType w:val="hybridMultilevel"/>
    <w:tmpl w:val="AAEE20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8D3138"/>
    <w:multiLevelType w:val="hybridMultilevel"/>
    <w:tmpl w:val="D504BADE"/>
    <w:lvl w:ilvl="0" w:tplc="04100003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27" w15:restartNumberingAfterBreak="0">
    <w:nsid w:val="6241143C"/>
    <w:multiLevelType w:val="hybridMultilevel"/>
    <w:tmpl w:val="F7E0E328"/>
    <w:lvl w:ilvl="0" w:tplc="04100003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28" w15:restartNumberingAfterBreak="0">
    <w:nsid w:val="76AB4D56"/>
    <w:multiLevelType w:val="hybridMultilevel"/>
    <w:tmpl w:val="2F2E6E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B2792"/>
    <w:multiLevelType w:val="hybridMultilevel"/>
    <w:tmpl w:val="8C344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9"/>
  </w:num>
  <w:num w:numId="5">
    <w:abstractNumId w:val="15"/>
  </w:num>
  <w:num w:numId="6">
    <w:abstractNumId w:val="25"/>
  </w:num>
  <w:num w:numId="7">
    <w:abstractNumId w:val="28"/>
  </w:num>
  <w:num w:numId="8">
    <w:abstractNumId w:val="8"/>
  </w:num>
  <w:num w:numId="9">
    <w:abstractNumId w:val="18"/>
  </w:num>
  <w:num w:numId="10">
    <w:abstractNumId w:val="11"/>
  </w:num>
  <w:num w:numId="11">
    <w:abstractNumId w:val="10"/>
  </w:num>
  <w:num w:numId="12">
    <w:abstractNumId w:val="23"/>
  </w:num>
  <w:num w:numId="13">
    <w:abstractNumId w:val="27"/>
  </w:num>
  <w:num w:numId="14">
    <w:abstractNumId w:val="26"/>
  </w:num>
  <w:num w:numId="15">
    <w:abstractNumId w:val="7"/>
  </w:num>
  <w:num w:numId="16">
    <w:abstractNumId w:val="20"/>
  </w:num>
  <w:num w:numId="17">
    <w:abstractNumId w:val="12"/>
  </w:num>
  <w:num w:numId="18">
    <w:abstractNumId w:val="0"/>
  </w:num>
  <w:num w:numId="19">
    <w:abstractNumId w:val="4"/>
  </w:num>
  <w:num w:numId="20">
    <w:abstractNumId w:val="16"/>
  </w:num>
  <w:num w:numId="21">
    <w:abstractNumId w:val="6"/>
  </w:num>
  <w:num w:numId="22">
    <w:abstractNumId w:val="1"/>
  </w:num>
  <w:num w:numId="23">
    <w:abstractNumId w:val="3"/>
  </w:num>
  <w:num w:numId="24">
    <w:abstractNumId w:val="21"/>
  </w:num>
  <w:num w:numId="25">
    <w:abstractNumId w:val="14"/>
  </w:num>
  <w:num w:numId="26">
    <w:abstractNumId w:val="19"/>
  </w:num>
  <w:num w:numId="27">
    <w:abstractNumId w:val="22"/>
  </w:num>
  <w:num w:numId="28">
    <w:abstractNumId w:val="29"/>
  </w:num>
  <w:num w:numId="29">
    <w:abstractNumId w:val="2"/>
  </w:num>
  <w:num w:numId="30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D7"/>
    <w:rsid w:val="000000EB"/>
    <w:rsid w:val="000032CC"/>
    <w:rsid w:val="0001305E"/>
    <w:rsid w:val="000179B1"/>
    <w:rsid w:val="00020ADE"/>
    <w:rsid w:val="000211EB"/>
    <w:rsid w:val="00027574"/>
    <w:rsid w:val="000300D9"/>
    <w:rsid w:val="00043607"/>
    <w:rsid w:val="0004379F"/>
    <w:rsid w:val="000519EC"/>
    <w:rsid w:val="00053A96"/>
    <w:rsid w:val="0006155F"/>
    <w:rsid w:val="00064241"/>
    <w:rsid w:val="000650C2"/>
    <w:rsid w:val="00071E6E"/>
    <w:rsid w:val="0007628A"/>
    <w:rsid w:val="00087E69"/>
    <w:rsid w:val="00087EE8"/>
    <w:rsid w:val="00091E79"/>
    <w:rsid w:val="0009324E"/>
    <w:rsid w:val="00096CF2"/>
    <w:rsid w:val="000A24AC"/>
    <w:rsid w:val="000B1478"/>
    <w:rsid w:val="000B1B91"/>
    <w:rsid w:val="000B2340"/>
    <w:rsid w:val="000B333D"/>
    <w:rsid w:val="000C6047"/>
    <w:rsid w:val="000D4B38"/>
    <w:rsid w:val="000E272E"/>
    <w:rsid w:val="000E42D0"/>
    <w:rsid w:val="000F5F3C"/>
    <w:rsid w:val="000F6ADD"/>
    <w:rsid w:val="001003D0"/>
    <w:rsid w:val="0010128F"/>
    <w:rsid w:val="001113EA"/>
    <w:rsid w:val="00113876"/>
    <w:rsid w:val="001206D8"/>
    <w:rsid w:val="00122F71"/>
    <w:rsid w:val="00131EF8"/>
    <w:rsid w:val="001366BE"/>
    <w:rsid w:val="00147978"/>
    <w:rsid w:val="00160B93"/>
    <w:rsid w:val="0016362E"/>
    <w:rsid w:val="00165F6C"/>
    <w:rsid w:val="00181868"/>
    <w:rsid w:val="0019188E"/>
    <w:rsid w:val="00192D6A"/>
    <w:rsid w:val="0019410F"/>
    <w:rsid w:val="001A24B5"/>
    <w:rsid w:val="001A2EEF"/>
    <w:rsid w:val="001A301F"/>
    <w:rsid w:val="001A646D"/>
    <w:rsid w:val="001A6E4D"/>
    <w:rsid w:val="001A7B13"/>
    <w:rsid w:val="001B653E"/>
    <w:rsid w:val="001C0076"/>
    <w:rsid w:val="001C35A1"/>
    <w:rsid w:val="001C3699"/>
    <w:rsid w:val="001C4635"/>
    <w:rsid w:val="001C4836"/>
    <w:rsid w:val="001E01A3"/>
    <w:rsid w:val="001E0FFE"/>
    <w:rsid w:val="001E2A4B"/>
    <w:rsid w:val="001E3D95"/>
    <w:rsid w:val="001E6EBE"/>
    <w:rsid w:val="001E6EC8"/>
    <w:rsid w:val="001F0016"/>
    <w:rsid w:val="001F0FEF"/>
    <w:rsid w:val="001F2C77"/>
    <w:rsid w:val="002016E8"/>
    <w:rsid w:val="00213C60"/>
    <w:rsid w:val="002142D7"/>
    <w:rsid w:val="00214775"/>
    <w:rsid w:val="00214ED0"/>
    <w:rsid w:val="002161B4"/>
    <w:rsid w:val="00242FAA"/>
    <w:rsid w:val="00243874"/>
    <w:rsid w:val="00244893"/>
    <w:rsid w:val="0024554F"/>
    <w:rsid w:val="00246113"/>
    <w:rsid w:val="00246A9A"/>
    <w:rsid w:val="0025200D"/>
    <w:rsid w:val="00252DF0"/>
    <w:rsid w:val="00256191"/>
    <w:rsid w:val="00256CC4"/>
    <w:rsid w:val="00261BEA"/>
    <w:rsid w:val="00261F13"/>
    <w:rsid w:val="00262CEE"/>
    <w:rsid w:val="00264C75"/>
    <w:rsid w:val="00266365"/>
    <w:rsid w:val="0028715E"/>
    <w:rsid w:val="00293CF4"/>
    <w:rsid w:val="0029710E"/>
    <w:rsid w:val="002A3C11"/>
    <w:rsid w:val="002A74DF"/>
    <w:rsid w:val="002B3694"/>
    <w:rsid w:val="002B6912"/>
    <w:rsid w:val="002C2DDF"/>
    <w:rsid w:val="002C73B9"/>
    <w:rsid w:val="002D1AF6"/>
    <w:rsid w:val="002D48CE"/>
    <w:rsid w:val="002D5E86"/>
    <w:rsid w:val="002D7F96"/>
    <w:rsid w:val="002E1887"/>
    <w:rsid w:val="002E738D"/>
    <w:rsid w:val="002F0E03"/>
    <w:rsid w:val="002F32D1"/>
    <w:rsid w:val="002F3D89"/>
    <w:rsid w:val="002F5CD9"/>
    <w:rsid w:val="00304F3B"/>
    <w:rsid w:val="00305828"/>
    <w:rsid w:val="003070E0"/>
    <w:rsid w:val="003110D1"/>
    <w:rsid w:val="003137EE"/>
    <w:rsid w:val="00323DC1"/>
    <w:rsid w:val="003318C4"/>
    <w:rsid w:val="003431C2"/>
    <w:rsid w:val="00344412"/>
    <w:rsid w:val="00345FF6"/>
    <w:rsid w:val="00346809"/>
    <w:rsid w:val="00347A80"/>
    <w:rsid w:val="00360866"/>
    <w:rsid w:val="00361285"/>
    <w:rsid w:val="00361AAC"/>
    <w:rsid w:val="00381697"/>
    <w:rsid w:val="00384AC3"/>
    <w:rsid w:val="003916E8"/>
    <w:rsid w:val="0039334A"/>
    <w:rsid w:val="003A4042"/>
    <w:rsid w:val="003A7C6A"/>
    <w:rsid w:val="003B22E1"/>
    <w:rsid w:val="003B7052"/>
    <w:rsid w:val="003E56C7"/>
    <w:rsid w:val="003F5440"/>
    <w:rsid w:val="004046E4"/>
    <w:rsid w:val="004059AA"/>
    <w:rsid w:val="00436038"/>
    <w:rsid w:val="0043693D"/>
    <w:rsid w:val="004434B6"/>
    <w:rsid w:val="00452DDF"/>
    <w:rsid w:val="004570B5"/>
    <w:rsid w:val="0046510D"/>
    <w:rsid w:val="00466960"/>
    <w:rsid w:val="004709BB"/>
    <w:rsid w:val="00471F58"/>
    <w:rsid w:val="004833BF"/>
    <w:rsid w:val="00487F72"/>
    <w:rsid w:val="00492D7B"/>
    <w:rsid w:val="004941DE"/>
    <w:rsid w:val="00494A2C"/>
    <w:rsid w:val="00495934"/>
    <w:rsid w:val="004A0C62"/>
    <w:rsid w:val="004A15C8"/>
    <w:rsid w:val="004A53F5"/>
    <w:rsid w:val="004B71F7"/>
    <w:rsid w:val="004C1661"/>
    <w:rsid w:val="004C2B46"/>
    <w:rsid w:val="004D0603"/>
    <w:rsid w:val="004D1EFC"/>
    <w:rsid w:val="004E34CC"/>
    <w:rsid w:val="004E3662"/>
    <w:rsid w:val="004F2D64"/>
    <w:rsid w:val="005037A7"/>
    <w:rsid w:val="00514B5A"/>
    <w:rsid w:val="005205BA"/>
    <w:rsid w:val="00521A93"/>
    <w:rsid w:val="005263DA"/>
    <w:rsid w:val="00527E11"/>
    <w:rsid w:val="00536668"/>
    <w:rsid w:val="00537B87"/>
    <w:rsid w:val="005450CB"/>
    <w:rsid w:val="0054775F"/>
    <w:rsid w:val="005573BA"/>
    <w:rsid w:val="00566575"/>
    <w:rsid w:val="0057373E"/>
    <w:rsid w:val="00573A9C"/>
    <w:rsid w:val="005775D7"/>
    <w:rsid w:val="005777D9"/>
    <w:rsid w:val="00583973"/>
    <w:rsid w:val="00583BAF"/>
    <w:rsid w:val="00595011"/>
    <w:rsid w:val="0059514E"/>
    <w:rsid w:val="00595AD4"/>
    <w:rsid w:val="005B33CE"/>
    <w:rsid w:val="005B4349"/>
    <w:rsid w:val="005C3E6C"/>
    <w:rsid w:val="005D6E20"/>
    <w:rsid w:val="005E0F1C"/>
    <w:rsid w:val="005E7968"/>
    <w:rsid w:val="005F5354"/>
    <w:rsid w:val="00603BD0"/>
    <w:rsid w:val="00605ACE"/>
    <w:rsid w:val="00605DDB"/>
    <w:rsid w:val="00606C86"/>
    <w:rsid w:val="00614F96"/>
    <w:rsid w:val="00625B10"/>
    <w:rsid w:val="00652A68"/>
    <w:rsid w:val="006531DB"/>
    <w:rsid w:val="00655ECE"/>
    <w:rsid w:val="00657AB3"/>
    <w:rsid w:val="006632D7"/>
    <w:rsid w:val="006660FF"/>
    <w:rsid w:val="00671475"/>
    <w:rsid w:val="006845AF"/>
    <w:rsid w:val="00691075"/>
    <w:rsid w:val="00693821"/>
    <w:rsid w:val="006954DE"/>
    <w:rsid w:val="006A23AD"/>
    <w:rsid w:val="006B6AE5"/>
    <w:rsid w:val="006B7538"/>
    <w:rsid w:val="006B7F26"/>
    <w:rsid w:val="006C0352"/>
    <w:rsid w:val="006C4CEB"/>
    <w:rsid w:val="006D3D23"/>
    <w:rsid w:val="006D56ED"/>
    <w:rsid w:val="006D5BA6"/>
    <w:rsid w:val="006F0217"/>
    <w:rsid w:val="006F1AC8"/>
    <w:rsid w:val="006F570A"/>
    <w:rsid w:val="00702411"/>
    <w:rsid w:val="0070377B"/>
    <w:rsid w:val="00710173"/>
    <w:rsid w:val="007117C9"/>
    <w:rsid w:val="007126F2"/>
    <w:rsid w:val="00721C14"/>
    <w:rsid w:val="007220E0"/>
    <w:rsid w:val="00731D0A"/>
    <w:rsid w:val="007335B8"/>
    <w:rsid w:val="00736A08"/>
    <w:rsid w:val="00740392"/>
    <w:rsid w:val="00742F47"/>
    <w:rsid w:val="007451E3"/>
    <w:rsid w:val="0075045F"/>
    <w:rsid w:val="00754714"/>
    <w:rsid w:val="00760E05"/>
    <w:rsid w:val="00763BE7"/>
    <w:rsid w:val="007672DD"/>
    <w:rsid w:val="007678B6"/>
    <w:rsid w:val="00767ABE"/>
    <w:rsid w:val="00767C20"/>
    <w:rsid w:val="00777573"/>
    <w:rsid w:val="00795DC4"/>
    <w:rsid w:val="007A6857"/>
    <w:rsid w:val="007A72EF"/>
    <w:rsid w:val="007B7947"/>
    <w:rsid w:val="007C0F41"/>
    <w:rsid w:val="007C1803"/>
    <w:rsid w:val="007D1B45"/>
    <w:rsid w:val="007E1B6E"/>
    <w:rsid w:val="007E5B08"/>
    <w:rsid w:val="007F761E"/>
    <w:rsid w:val="008102BB"/>
    <w:rsid w:val="0081039B"/>
    <w:rsid w:val="008216DB"/>
    <w:rsid w:val="00826107"/>
    <w:rsid w:val="00830A59"/>
    <w:rsid w:val="00832665"/>
    <w:rsid w:val="00836577"/>
    <w:rsid w:val="00837164"/>
    <w:rsid w:val="00845E0B"/>
    <w:rsid w:val="008470E6"/>
    <w:rsid w:val="00852A8A"/>
    <w:rsid w:val="00862CC9"/>
    <w:rsid w:val="00874A47"/>
    <w:rsid w:val="008802E8"/>
    <w:rsid w:val="00886D68"/>
    <w:rsid w:val="008926FA"/>
    <w:rsid w:val="0089354F"/>
    <w:rsid w:val="00896862"/>
    <w:rsid w:val="008A425D"/>
    <w:rsid w:val="008A4628"/>
    <w:rsid w:val="008A48F4"/>
    <w:rsid w:val="008A7098"/>
    <w:rsid w:val="008B024E"/>
    <w:rsid w:val="008B31B7"/>
    <w:rsid w:val="008D682A"/>
    <w:rsid w:val="008E6790"/>
    <w:rsid w:val="008F2D44"/>
    <w:rsid w:val="009048E8"/>
    <w:rsid w:val="00905586"/>
    <w:rsid w:val="009063B8"/>
    <w:rsid w:val="00910F53"/>
    <w:rsid w:val="009244A1"/>
    <w:rsid w:val="00924CC0"/>
    <w:rsid w:val="009268F8"/>
    <w:rsid w:val="009365AC"/>
    <w:rsid w:val="00941502"/>
    <w:rsid w:val="00942390"/>
    <w:rsid w:val="00942D2D"/>
    <w:rsid w:val="009449C8"/>
    <w:rsid w:val="009463C5"/>
    <w:rsid w:val="00961887"/>
    <w:rsid w:val="00963710"/>
    <w:rsid w:val="0097180A"/>
    <w:rsid w:val="009748F1"/>
    <w:rsid w:val="00975A63"/>
    <w:rsid w:val="0098172E"/>
    <w:rsid w:val="00986CAB"/>
    <w:rsid w:val="009A4AEB"/>
    <w:rsid w:val="009A59CC"/>
    <w:rsid w:val="009B4E92"/>
    <w:rsid w:val="009B727D"/>
    <w:rsid w:val="009D0913"/>
    <w:rsid w:val="009D20F2"/>
    <w:rsid w:val="009D61D4"/>
    <w:rsid w:val="009E0CD8"/>
    <w:rsid w:val="009E4436"/>
    <w:rsid w:val="009E52CD"/>
    <w:rsid w:val="009E5590"/>
    <w:rsid w:val="009E7582"/>
    <w:rsid w:val="009F2BAA"/>
    <w:rsid w:val="00A025C2"/>
    <w:rsid w:val="00A07287"/>
    <w:rsid w:val="00A07F20"/>
    <w:rsid w:val="00A10285"/>
    <w:rsid w:val="00A11D26"/>
    <w:rsid w:val="00A153D1"/>
    <w:rsid w:val="00A15444"/>
    <w:rsid w:val="00A23EEF"/>
    <w:rsid w:val="00A2435D"/>
    <w:rsid w:val="00A26EAC"/>
    <w:rsid w:val="00A271E1"/>
    <w:rsid w:val="00A31B1E"/>
    <w:rsid w:val="00A3793F"/>
    <w:rsid w:val="00A37F90"/>
    <w:rsid w:val="00A4038B"/>
    <w:rsid w:val="00A44A8B"/>
    <w:rsid w:val="00A4539F"/>
    <w:rsid w:val="00A53BB4"/>
    <w:rsid w:val="00A64F56"/>
    <w:rsid w:val="00A6601F"/>
    <w:rsid w:val="00A708C8"/>
    <w:rsid w:val="00A70922"/>
    <w:rsid w:val="00A727C3"/>
    <w:rsid w:val="00A75D87"/>
    <w:rsid w:val="00A7764B"/>
    <w:rsid w:val="00A84B9F"/>
    <w:rsid w:val="00A86B9F"/>
    <w:rsid w:val="00A9239F"/>
    <w:rsid w:val="00AD0B0A"/>
    <w:rsid w:val="00AE1477"/>
    <w:rsid w:val="00AE4694"/>
    <w:rsid w:val="00AF09DF"/>
    <w:rsid w:val="00B0460D"/>
    <w:rsid w:val="00B04858"/>
    <w:rsid w:val="00B0722A"/>
    <w:rsid w:val="00B100A4"/>
    <w:rsid w:val="00B154AF"/>
    <w:rsid w:val="00B17022"/>
    <w:rsid w:val="00B20919"/>
    <w:rsid w:val="00B24A1F"/>
    <w:rsid w:val="00B43AC5"/>
    <w:rsid w:val="00B440E5"/>
    <w:rsid w:val="00B45A72"/>
    <w:rsid w:val="00B51133"/>
    <w:rsid w:val="00B51E37"/>
    <w:rsid w:val="00B65571"/>
    <w:rsid w:val="00B71AFA"/>
    <w:rsid w:val="00B71C6D"/>
    <w:rsid w:val="00B72CC4"/>
    <w:rsid w:val="00B7304A"/>
    <w:rsid w:val="00B73286"/>
    <w:rsid w:val="00B75832"/>
    <w:rsid w:val="00B8497F"/>
    <w:rsid w:val="00B85617"/>
    <w:rsid w:val="00B85811"/>
    <w:rsid w:val="00B90D0A"/>
    <w:rsid w:val="00B9755A"/>
    <w:rsid w:val="00B97753"/>
    <w:rsid w:val="00BA72FD"/>
    <w:rsid w:val="00BA7652"/>
    <w:rsid w:val="00BB1581"/>
    <w:rsid w:val="00BB79D5"/>
    <w:rsid w:val="00BC4451"/>
    <w:rsid w:val="00BC6B20"/>
    <w:rsid w:val="00BD6AA4"/>
    <w:rsid w:val="00BE322F"/>
    <w:rsid w:val="00BE385F"/>
    <w:rsid w:val="00BE6616"/>
    <w:rsid w:val="00BF34A2"/>
    <w:rsid w:val="00BF3C99"/>
    <w:rsid w:val="00C067E0"/>
    <w:rsid w:val="00C14DC2"/>
    <w:rsid w:val="00C20E70"/>
    <w:rsid w:val="00C22A5B"/>
    <w:rsid w:val="00C348D4"/>
    <w:rsid w:val="00C35314"/>
    <w:rsid w:val="00C43D4D"/>
    <w:rsid w:val="00C4610A"/>
    <w:rsid w:val="00C46509"/>
    <w:rsid w:val="00C55BFB"/>
    <w:rsid w:val="00C566ED"/>
    <w:rsid w:val="00C66253"/>
    <w:rsid w:val="00C70E3A"/>
    <w:rsid w:val="00C72421"/>
    <w:rsid w:val="00C72DF1"/>
    <w:rsid w:val="00C750C7"/>
    <w:rsid w:val="00C81873"/>
    <w:rsid w:val="00C8202C"/>
    <w:rsid w:val="00C940B5"/>
    <w:rsid w:val="00CA7218"/>
    <w:rsid w:val="00CA7B5F"/>
    <w:rsid w:val="00CB0C94"/>
    <w:rsid w:val="00CB2B78"/>
    <w:rsid w:val="00CB3E02"/>
    <w:rsid w:val="00CB53BC"/>
    <w:rsid w:val="00CB5B98"/>
    <w:rsid w:val="00CC347F"/>
    <w:rsid w:val="00CD2AE5"/>
    <w:rsid w:val="00CE6D96"/>
    <w:rsid w:val="00CF0379"/>
    <w:rsid w:val="00CF12C2"/>
    <w:rsid w:val="00CF17B3"/>
    <w:rsid w:val="00CF6805"/>
    <w:rsid w:val="00D174A9"/>
    <w:rsid w:val="00D23FCE"/>
    <w:rsid w:val="00D26525"/>
    <w:rsid w:val="00D27A2C"/>
    <w:rsid w:val="00D27E42"/>
    <w:rsid w:val="00D314A8"/>
    <w:rsid w:val="00D3197B"/>
    <w:rsid w:val="00D31D83"/>
    <w:rsid w:val="00D351CC"/>
    <w:rsid w:val="00D50F61"/>
    <w:rsid w:val="00D51A88"/>
    <w:rsid w:val="00D531CC"/>
    <w:rsid w:val="00D61195"/>
    <w:rsid w:val="00D62009"/>
    <w:rsid w:val="00D7731F"/>
    <w:rsid w:val="00D8126D"/>
    <w:rsid w:val="00D82637"/>
    <w:rsid w:val="00D83F9C"/>
    <w:rsid w:val="00D8442D"/>
    <w:rsid w:val="00D858EE"/>
    <w:rsid w:val="00D91B1A"/>
    <w:rsid w:val="00D92B7C"/>
    <w:rsid w:val="00D971E2"/>
    <w:rsid w:val="00DA1F21"/>
    <w:rsid w:val="00DA2649"/>
    <w:rsid w:val="00DA4F64"/>
    <w:rsid w:val="00DA62A0"/>
    <w:rsid w:val="00DB237D"/>
    <w:rsid w:val="00DB35FF"/>
    <w:rsid w:val="00DB67EE"/>
    <w:rsid w:val="00DB73F1"/>
    <w:rsid w:val="00DB765C"/>
    <w:rsid w:val="00DC1A35"/>
    <w:rsid w:val="00DC6074"/>
    <w:rsid w:val="00DD7713"/>
    <w:rsid w:val="00DE4B11"/>
    <w:rsid w:val="00DE6E03"/>
    <w:rsid w:val="00DE71B4"/>
    <w:rsid w:val="00DF06C8"/>
    <w:rsid w:val="00E010C9"/>
    <w:rsid w:val="00E05E2B"/>
    <w:rsid w:val="00E07DA3"/>
    <w:rsid w:val="00E07FD5"/>
    <w:rsid w:val="00E12DDA"/>
    <w:rsid w:val="00E17A91"/>
    <w:rsid w:val="00E342B0"/>
    <w:rsid w:val="00E3753F"/>
    <w:rsid w:val="00E423AC"/>
    <w:rsid w:val="00E52EB6"/>
    <w:rsid w:val="00E56085"/>
    <w:rsid w:val="00E732A4"/>
    <w:rsid w:val="00E80533"/>
    <w:rsid w:val="00E81423"/>
    <w:rsid w:val="00E826C8"/>
    <w:rsid w:val="00E82BA5"/>
    <w:rsid w:val="00E862F3"/>
    <w:rsid w:val="00E86CE2"/>
    <w:rsid w:val="00E95C8B"/>
    <w:rsid w:val="00E96E0D"/>
    <w:rsid w:val="00EA14ED"/>
    <w:rsid w:val="00EA26CB"/>
    <w:rsid w:val="00EA3340"/>
    <w:rsid w:val="00EB54E8"/>
    <w:rsid w:val="00EB5723"/>
    <w:rsid w:val="00EC392F"/>
    <w:rsid w:val="00EC4972"/>
    <w:rsid w:val="00EC5E7D"/>
    <w:rsid w:val="00EC76A2"/>
    <w:rsid w:val="00EC7B80"/>
    <w:rsid w:val="00ED3E69"/>
    <w:rsid w:val="00ED68C8"/>
    <w:rsid w:val="00EE0DD6"/>
    <w:rsid w:val="00EF6760"/>
    <w:rsid w:val="00F06913"/>
    <w:rsid w:val="00F15F5F"/>
    <w:rsid w:val="00F21D3C"/>
    <w:rsid w:val="00F249B7"/>
    <w:rsid w:val="00F31B91"/>
    <w:rsid w:val="00F3203A"/>
    <w:rsid w:val="00F373B5"/>
    <w:rsid w:val="00F40A7A"/>
    <w:rsid w:val="00F43FAF"/>
    <w:rsid w:val="00F52522"/>
    <w:rsid w:val="00F5400A"/>
    <w:rsid w:val="00F56CA0"/>
    <w:rsid w:val="00F67EBE"/>
    <w:rsid w:val="00F71D5D"/>
    <w:rsid w:val="00F71F3C"/>
    <w:rsid w:val="00F80C7E"/>
    <w:rsid w:val="00FA0AA3"/>
    <w:rsid w:val="00FB43C6"/>
    <w:rsid w:val="00FB6047"/>
    <w:rsid w:val="00FB65E8"/>
    <w:rsid w:val="00FC31D9"/>
    <w:rsid w:val="00FC75A1"/>
    <w:rsid w:val="00FD1F80"/>
    <w:rsid w:val="00FD3AA2"/>
    <w:rsid w:val="00FD453E"/>
    <w:rsid w:val="00FE05FE"/>
    <w:rsid w:val="00FE2A68"/>
    <w:rsid w:val="00FE6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BFE90"/>
  <w15:docId w15:val="{5AB005B7-A08D-493F-A1D4-B3A7D151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32D7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6A23AD"/>
    <w:pPr>
      <w:keepNext/>
      <w:spacing w:after="0" w:line="240" w:lineRule="auto"/>
      <w:jc w:val="both"/>
      <w:outlineLvl w:val="2"/>
    </w:pPr>
    <w:rPr>
      <w:rFonts w:ascii="Garamond" w:eastAsia="Times New Roman" w:hAnsi="Garamond"/>
      <w:b/>
      <w:smallCaps/>
      <w:sz w:val="24"/>
      <w:szCs w:val="24"/>
      <w:u w:val="single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6A23AD"/>
    <w:pPr>
      <w:keepNext/>
      <w:spacing w:after="0" w:line="360" w:lineRule="atLeast"/>
      <w:ind w:firstLine="708"/>
      <w:jc w:val="both"/>
      <w:outlineLvl w:val="3"/>
    </w:pPr>
    <w:rPr>
      <w:rFonts w:ascii="Times New Roman" w:eastAsia="Times New Roman" w:hAnsi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6632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32D7"/>
  </w:style>
  <w:style w:type="paragraph" w:styleId="Pidipagina">
    <w:name w:val="footer"/>
    <w:basedOn w:val="Normale"/>
    <w:link w:val="PidipaginaCarattere"/>
    <w:unhideWhenUsed/>
    <w:rsid w:val="006632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32D7"/>
  </w:style>
  <w:style w:type="paragraph" w:styleId="Titolo">
    <w:name w:val="Title"/>
    <w:basedOn w:val="Normale"/>
    <w:next w:val="Normale"/>
    <w:link w:val="TitoloCarattere"/>
    <w:qFormat/>
    <w:rsid w:val="005037A7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5037A7"/>
    <w:rPr>
      <w:rFonts w:ascii="Cambria" w:eastAsia="Times New Roman" w:hAnsi="Cambria"/>
      <w:spacing w:val="-10"/>
      <w:kern w:val="28"/>
      <w:sz w:val="56"/>
      <w:szCs w:val="56"/>
    </w:rPr>
  </w:style>
  <w:style w:type="character" w:styleId="Titolodellibro">
    <w:name w:val="Book Title"/>
    <w:basedOn w:val="Carpredefinitoparagrafo"/>
    <w:uiPriority w:val="33"/>
    <w:qFormat/>
    <w:rsid w:val="00DE4B11"/>
    <w:rPr>
      <w:b/>
      <w:bCs/>
      <w:smallCaps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941DE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CA7B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CA7B5F"/>
  </w:style>
  <w:style w:type="paragraph" w:customStyle="1" w:styleId="Normale1">
    <w:name w:val="Normale1"/>
    <w:qFormat/>
    <w:rsid w:val="00DC6074"/>
    <w:rPr>
      <w:rFonts w:ascii="Cambria" w:eastAsia="MS Minngs" w:hAnsi="Cambria"/>
      <w:sz w:val="24"/>
      <w:szCs w:val="24"/>
      <w:lang w:eastAsia="en-US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F2D64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4F2D64"/>
    <w:rPr>
      <w:b/>
      <w:bCs/>
    </w:rPr>
  </w:style>
  <w:style w:type="character" w:customStyle="1" w:styleId="Titolo3Carattere">
    <w:name w:val="Titolo 3 Carattere"/>
    <w:basedOn w:val="Carpredefinitoparagrafo"/>
    <w:link w:val="Titolo3"/>
    <w:rsid w:val="006A23AD"/>
    <w:rPr>
      <w:rFonts w:ascii="Garamond" w:eastAsia="Times New Roman" w:hAnsi="Garamond"/>
      <w:b/>
      <w:smallCaps/>
      <w:sz w:val="24"/>
      <w:szCs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6A23AD"/>
    <w:rPr>
      <w:rFonts w:ascii="Times New Roman" w:eastAsia="Times New Roman" w:hAnsi="Times New Roman"/>
      <w:i/>
      <w:i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6A23AD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6A23AD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Numeropagina">
    <w:name w:val="page number"/>
    <w:basedOn w:val="Carpredefinitoparagrafo"/>
    <w:rsid w:val="006A23AD"/>
  </w:style>
  <w:style w:type="paragraph" w:styleId="PreformattatoHTML">
    <w:name w:val="HTML Preformatted"/>
    <w:basedOn w:val="Normale"/>
    <w:link w:val="PreformattatoHTMLCarattere"/>
    <w:uiPriority w:val="99"/>
    <w:unhideWhenUsed/>
    <w:rsid w:val="006A2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333333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A23AD"/>
    <w:rPr>
      <w:rFonts w:ascii="Courier New" w:eastAsia="Times New Roman" w:hAnsi="Courier New" w:cs="Courier New"/>
      <w:color w:val="333333"/>
    </w:rPr>
  </w:style>
  <w:style w:type="paragraph" w:styleId="Testofumetto">
    <w:name w:val="Balloon Text"/>
    <w:basedOn w:val="Normale"/>
    <w:link w:val="TestofumettoCarattere"/>
    <w:semiHidden/>
    <w:rsid w:val="006A23AD"/>
    <w:pPr>
      <w:spacing w:after="0" w:line="360" w:lineRule="auto"/>
      <w:ind w:firstLine="284"/>
      <w:jc w:val="both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6A23AD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A462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y2iqfc">
    <w:name w:val="y2iqfc"/>
    <w:basedOn w:val="Carpredefinitoparagrafo"/>
    <w:rsid w:val="003B22E1"/>
  </w:style>
  <w:style w:type="character" w:styleId="Rimandocommento">
    <w:name w:val="annotation reference"/>
    <w:basedOn w:val="Carpredefinitoparagrafo"/>
    <w:uiPriority w:val="99"/>
    <w:semiHidden/>
    <w:unhideWhenUsed/>
    <w:rsid w:val="00347A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7A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7A80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7A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7A80"/>
    <w:rPr>
      <w:b/>
      <w:bCs/>
      <w:lang w:eastAsia="en-US"/>
    </w:rPr>
  </w:style>
  <w:style w:type="paragraph" w:styleId="Revisione">
    <w:name w:val="Revision"/>
    <w:hidden/>
    <w:uiPriority w:val="99"/>
    <w:semiHidden/>
    <w:rsid w:val="00D6200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ster.sd@uniroma3.i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C68CE7646BA347A101DFBEF066E975" ma:contentTypeVersion="13" ma:contentTypeDescription="Creare un nuovo documento." ma:contentTypeScope="" ma:versionID="c602b253576b1cc5668910c4a5ece8d5">
  <xsd:schema xmlns:xsd="http://www.w3.org/2001/XMLSchema" xmlns:xs="http://www.w3.org/2001/XMLSchema" xmlns:p="http://schemas.microsoft.com/office/2006/metadata/properties" xmlns:ns3="b1a9100a-0d37-4a2a-9e4c-e6d1a22e5d27" xmlns:ns4="9a536f0b-aa8c-407c-8def-cd362d2cdfad" targetNamespace="http://schemas.microsoft.com/office/2006/metadata/properties" ma:root="true" ma:fieldsID="f025f37bfecdc74d3a6dfe1fc3a47673" ns3:_="" ns4:_="">
    <xsd:import namespace="b1a9100a-0d37-4a2a-9e4c-e6d1a22e5d27"/>
    <xsd:import namespace="9a536f0b-aa8c-407c-8def-cd362d2cdf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9100a-0d37-4a2a-9e4c-e6d1a22e5d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36f0b-aa8c-407c-8def-cd362d2cdf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7DC513-4AA1-4E55-9948-122CB8AFC3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34662A-F7E1-4FC8-84F1-4C6BFF972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a9100a-0d37-4a2a-9e4c-e6d1a22e5d27"/>
    <ds:schemaRef ds:uri="9a536f0b-aa8c-407c-8def-cd362d2cd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EB0A27-0B4C-4016-8512-0A06129DED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4D895E-B416-4A8B-98D0-F91578648B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4425</Words>
  <Characters>25227</Characters>
  <Application>Microsoft Office Word</Application>
  <DocSecurity>0</DocSecurity>
  <Lines>210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29593</CharactersWithSpaces>
  <SharedDoc>false</SharedDoc>
  <HLinks>
    <vt:vector size="12" baseType="variant">
      <vt:variant>
        <vt:i4>786535</vt:i4>
      </vt:variant>
      <vt:variant>
        <vt:i4>3</vt:i4>
      </vt:variant>
      <vt:variant>
        <vt:i4>0</vt:i4>
      </vt:variant>
      <vt:variant>
        <vt:i4>5</vt:i4>
      </vt:variant>
      <vt:variant>
        <vt:lpwstr>mailto:acecchini.m@gmail.com</vt:lpwstr>
      </vt:variant>
      <vt:variant>
        <vt:lpwstr/>
      </vt:variant>
      <vt:variant>
        <vt:i4>131162</vt:i4>
      </vt:variant>
      <vt:variant>
        <vt:i4>0</vt:i4>
      </vt:variant>
      <vt:variant>
        <vt:i4>0</vt:i4>
      </vt:variant>
      <vt:variant>
        <vt:i4>5</vt:i4>
      </vt:variant>
      <vt:variant>
        <vt:lpwstr>http://www.mastermida.eu/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Cecchini</dc:creator>
  <cp:lastModifiedBy>patrizio rubechini</cp:lastModifiedBy>
  <cp:revision>3</cp:revision>
  <cp:lastPrinted>2016-10-31T15:09:00Z</cp:lastPrinted>
  <dcterms:created xsi:type="dcterms:W3CDTF">2022-03-02T14:38:00Z</dcterms:created>
  <dcterms:modified xsi:type="dcterms:W3CDTF">2022-03-02T14:43:00Z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0x010100D4C68CE7646BA347A101DFBEF066E975</vt:lpwstr>
  </property>
</Properties>
</file>